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3463DC" w:rsidTr="003463DC">
        <w:tc>
          <w:tcPr>
            <w:tcW w:w="5210" w:type="dxa"/>
          </w:tcPr>
          <w:p w:rsidR="003463DC" w:rsidRPr="00FA6184" w:rsidRDefault="003463DC" w:rsidP="003463DC">
            <w:pPr>
              <w:spacing w:line="240" w:lineRule="auto"/>
              <w:ind w:firstLine="709"/>
              <w:rPr>
                <w:rFonts w:cs="Times New Roman"/>
                <w:szCs w:val="28"/>
              </w:rPr>
            </w:pPr>
            <w:r w:rsidRPr="00FA6184">
              <w:rPr>
                <w:rFonts w:cs="Times New Roman"/>
                <w:szCs w:val="28"/>
              </w:rPr>
              <w:t xml:space="preserve">Утвержден </w:t>
            </w:r>
          </w:p>
          <w:p w:rsidR="003463DC" w:rsidRPr="00FA6184" w:rsidRDefault="005E7862" w:rsidP="003463DC">
            <w:pPr>
              <w:spacing w:line="240" w:lineRule="auto"/>
              <w:ind w:firstLine="709"/>
              <w:rPr>
                <w:rFonts w:cs="Times New Roman"/>
                <w:szCs w:val="28"/>
              </w:rPr>
            </w:pPr>
            <w:r>
              <w:rPr>
                <w:rFonts w:cs="Times New Roman"/>
                <w:szCs w:val="28"/>
              </w:rPr>
              <w:t>постановлением А</w:t>
            </w:r>
            <w:r w:rsidR="003463DC" w:rsidRPr="00FA6184">
              <w:rPr>
                <w:rFonts w:cs="Times New Roman"/>
                <w:szCs w:val="28"/>
              </w:rPr>
              <w:t>дминистрации</w:t>
            </w:r>
          </w:p>
          <w:p w:rsidR="003463DC" w:rsidRPr="00FA6184" w:rsidRDefault="003463DC" w:rsidP="003463DC">
            <w:pPr>
              <w:spacing w:line="240" w:lineRule="auto"/>
              <w:ind w:firstLine="709"/>
              <w:rPr>
                <w:rFonts w:cs="Times New Roman"/>
                <w:szCs w:val="28"/>
              </w:rPr>
            </w:pPr>
            <w:r w:rsidRPr="00FA6184">
              <w:rPr>
                <w:rFonts w:cs="Times New Roman"/>
                <w:szCs w:val="28"/>
              </w:rPr>
              <w:t xml:space="preserve">городского округа Мытищи </w:t>
            </w:r>
            <w:r w:rsidRPr="003463DC">
              <w:rPr>
                <w:rFonts w:cs="Times New Roman"/>
                <w:color w:val="FFFFFF" w:themeColor="background1"/>
                <w:szCs w:val="28"/>
              </w:rPr>
              <w:t>11111</w:t>
            </w:r>
            <w:r w:rsidRPr="00FA6184">
              <w:rPr>
                <w:rFonts w:cs="Times New Roman"/>
                <w:szCs w:val="28"/>
              </w:rPr>
              <w:t>Московской области</w:t>
            </w:r>
          </w:p>
          <w:p w:rsidR="003463DC" w:rsidRPr="00FA6184" w:rsidRDefault="003463DC" w:rsidP="003463DC">
            <w:pPr>
              <w:spacing w:line="240" w:lineRule="auto"/>
              <w:ind w:firstLine="709"/>
              <w:rPr>
                <w:rFonts w:cs="Times New Roman"/>
                <w:szCs w:val="28"/>
              </w:rPr>
            </w:pPr>
            <w:r w:rsidRPr="00FA6184">
              <w:rPr>
                <w:rFonts w:cs="Times New Roman"/>
                <w:szCs w:val="28"/>
              </w:rPr>
              <w:t>от</w:t>
            </w:r>
            <w:r w:rsidR="001A33E6">
              <w:rPr>
                <w:rFonts w:cs="Times New Roman"/>
                <w:szCs w:val="28"/>
                <w:u w:val="single"/>
              </w:rPr>
              <w:t xml:space="preserve"> 10.07.2024 </w:t>
            </w:r>
            <w:r w:rsidRPr="00FA6184">
              <w:rPr>
                <w:rFonts w:cs="Times New Roman"/>
                <w:szCs w:val="28"/>
              </w:rPr>
              <w:t>№</w:t>
            </w:r>
            <w:r w:rsidR="001A33E6">
              <w:rPr>
                <w:rFonts w:cs="Times New Roman"/>
                <w:szCs w:val="28"/>
                <w:u w:val="single"/>
              </w:rPr>
              <w:t xml:space="preserve"> 3809</w:t>
            </w:r>
          </w:p>
          <w:p w:rsidR="003463DC" w:rsidRDefault="003463DC" w:rsidP="003463DC">
            <w:pPr>
              <w:spacing w:line="240" w:lineRule="auto"/>
              <w:rPr>
                <w:rFonts w:cs="Times New Roman"/>
                <w:szCs w:val="28"/>
              </w:rPr>
            </w:pPr>
          </w:p>
        </w:tc>
      </w:tr>
    </w:tbl>
    <w:p w:rsidR="00370AFD" w:rsidRPr="00830B42" w:rsidRDefault="00370AFD" w:rsidP="003463DC">
      <w:pPr>
        <w:rPr>
          <w:rStyle w:val="21"/>
          <w:rFonts w:eastAsia="Arial Unicode MS"/>
        </w:rPr>
      </w:pPr>
    </w:p>
    <w:p w:rsidR="00616D13" w:rsidRDefault="00370AFD" w:rsidP="00616D13">
      <w:pPr>
        <w:pStyle w:val="32"/>
        <w:keepNext/>
        <w:keepLines/>
        <w:shd w:val="clear" w:color="auto" w:fill="auto"/>
        <w:spacing w:after="0" w:line="240" w:lineRule="auto"/>
        <w:rPr>
          <w:b w:val="0"/>
          <w:sz w:val="28"/>
        </w:rPr>
      </w:pPr>
      <w:r>
        <w:rPr>
          <w:b w:val="0"/>
          <w:sz w:val="28"/>
        </w:rPr>
        <w:t>ПОРЯДОК</w:t>
      </w:r>
      <w:r w:rsidR="00616D13" w:rsidRPr="00616D13">
        <w:rPr>
          <w:b w:val="0"/>
          <w:sz w:val="28"/>
        </w:rPr>
        <w:t xml:space="preserve"> </w:t>
      </w:r>
    </w:p>
    <w:p w:rsidR="00370AFD" w:rsidRDefault="00061733" w:rsidP="00881C38">
      <w:pPr>
        <w:pStyle w:val="32"/>
        <w:keepNext/>
        <w:keepLines/>
        <w:shd w:val="clear" w:color="auto" w:fill="auto"/>
        <w:spacing w:after="0" w:line="240" w:lineRule="auto"/>
        <w:rPr>
          <w:b w:val="0"/>
          <w:sz w:val="28"/>
        </w:rPr>
      </w:pPr>
      <w:r w:rsidRPr="00830B42">
        <w:rPr>
          <w:b w:val="0"/>
          <w:sz w:val="28"/>
        </w:rPr>
        <w:t xml:space="preserve"> </w:t>
      </w:r>
      <w:r w:rsidR="00881C38" w:rsidRPr="009A7E6D">
        <w:rPr>
          <w:rFonts w:eastAsia="Arial Unicode MS"/>
          <w:b w:val="0"/>
          <w:bCs w:val="0"/>
          <w:color w:val="000000"/>
          <w:sz w:val="28"/>
          <w:lang w:bidi="ru-RU"/>
        </w:rPr>
        <w:t>осуществления расходов бюджета городского округа Мытищи Московской области, связанных с выполнением работ по ремонту подъездов в многоквартирных домах</w:t>
      </w:r>
      <w:r w:rsidR="00216C56" w:rsidRPr="009A7E6D">
        <w:rPr>
          <w:rFonts w:eastAsia="Arial Unicode MS"/>
          <w:b w:val="0"/>
          <w:bCs w:val="0"/>
          <w:color w:val="000000"/>
          <w:sz w:val="28"/>
          <w:lang w:bidi="ru-RU"/>
        </w:rPr>
        <w:t>.</w:t>
      </w:r>
    </w:p>
    <w:p w:rsidR="00B954AB" w:rsidRPr="00830B42" w:rsidRDefault="00061733" w:rsidP="00B954AB">
      <w:pPr>
        <w:pStyle w:val="32"/>
        <w:keepNext/>
        <w:keepLines/>
        <w:shd w:val="clear" w:color="auto" w:fill="auto"/>
        <w:spacing w:after="0" w:line="240" w:lineRule="auto"/>
        <w:rPr>
          <w:b w:val="0"/>
          <w:bCs w:val="0"/>
          <w:sz w:val="28"/>
        </w:rPr>
      </w:pPr>
      <w:r w:rsidRPr="00830B42">
        <w:rPr>
          <w:b w:val="0"/>
          <w:bCs w:val="0"/>
          <w:sz w:val="28"/>
        </w:rPr>
        <w:t xml:space="preserve"> </w:t>
      </w:r>
    </w:p>
    <w:p w:rsidR="004E432C" w:rsidRPr="00830B42" w:rsidRDefault="004E432C" w:rsidP="00B954AB">
      <w:pPr>
        <w:pStyle w:val="32"/>
        <w:keepNext/>
        <w:keepLines/>
        <w:shd w:val="clear" w:color="auto" w:fill="auto"/>
        <w:spacing w:after="0" w:line="240" w:lineRule="auto"/>
        <w:rPr>
          <w:b w:val="0"/>
          <w:bCs w:val="0"/>
          <w:sz w:val="28"/>
        </w:rPr>
      </w:pPr>
    </w:p>
    <w:p w:rsidR="004E432C" w:rsidRPr="00830B42" w:rsidRDefault="007464C5" w:rsidP="003C6A12">
      <w:pPr>
        <w:pStyle w:val="32"/>
        <w:keepNext/>
        <w:keepLines/>
        <w:numPr>
          <w:ilvl w:val="0"/>
          <w:numId w:val="21"/>
        </w:numPr>
        <w:shd w:val="clear" w:color="auto" w:fill="auto"/>
        <w:spacing w:after="0" w:line="240" w:lineRule="auto"/>
        <w:ind w:left="0" w:firstLine="0"/>
        <w:rPr>
          <w:b w:val="0"/>
          <w:bCs w:val="0"/>
          <w:sz w:val="28"/>
        </w:rPr>
      </w:pPr>
      <w:r>
        <w:rPr>
          <w:b w:val="0"/>
          <w:bCs w:val="0"/>
          <w:sz w:val="28"/>
        </w:rPr>
        <w:t>Общие положения</w:t>
      </w:r>
      <w:r w:rsidR="004F0391">
        <w:rPr>
          <w:b w:val="0"/>
          <w:bCs w:val="0"/>
          <w:sz w:val="28"/>
        </w:rPr>
        <w:t>.</w:t>
      </w:r>
    </w:p>
    <w:p w:rsidR="00B954AB" w:rsidRPr="00830B42" w:rsidRDefault="00B954AB" w:rsidP="003C6A12">
      <w:pPr>
        <w:pStyle w:val="32"/>
        <w:keepNext/>
        <w:keepLines/>
        <w:shd w:val="clear" w:color="auto" w:fill="auto"/>
        <w:spacing w:after="0" w:line="240" w:lineRule="auto"/>
        <w:ind w:firstLine="567"/>
        <w:rPr>
          <w:b w:val="0"/>
          <w:sz w:val="28"/>
        </w:rPr>
      </w:pPr>
    </w:p>
    <w:p w:rsidR="004516F4" w:rsidRPr="007A227C" w:rsidRDefault="00DE14BF" w:rsidP="00F03DDD">
      <w:pPr>
        <w:pStyle w:val="32"/>
        <w:keepNext/>
        <w:keepLines/>
        <w:shd w:val="clear" w:color="auto" w:fill="auto"/>
        <w:spacing w:after="0" w:line="240" w:lineRule="auto"/>
        <w:ind w:firstLine="709"/>
        <w:jc w:val="both"/>
        <w:rPr>
          <w:rStyle w:val="21"/>
          <w:b w:val="0"/>
        </w:rPr>
      </w:pPr>
      <w:r w:rsidRPr="00830B42">
        <w:rPr>
          <w:rStyle w:val="21"/>
          <w:b w:val="0"/>
        </w:rPr>
        <w:t>1.</w:t>
      </w:r>
      <w:r w:rsidR="00086A48" w:rsidRPr="00830B42">
        <w:rPr>
          <w:rStyle w:val="21"/>
          <w:b w:val="0"/>
        </w:rPr>
        <w:t>1.</w:t>
      </w:r>
      <w:r w:rsidR="00D6455B" w:rsidRPr="00830B42">
        <w:rPr>
          <w:sz w:val="28"/>
        </w:rPr>
        <w:t xml:space="preserve"> </w:t>
      </w:r>
      <w:r w:rsidR="00881C38">
        <w:rPr>
          <w:rStyle w:val="21"/>
          <w:b w:val="0"/>
        </w:rPr>
        <w:t>Настоящий Порядок,</w:t>
      </w:r>
      <w:r w:rsidR="00D6455B" w:rsidRPr="00830B42">
        <w:rPr>
          <w:rStyle w:val="21"/>
          <w:b w:val="0"/>
        </w:rPr>
        <w:t xml:space="preserve"> </w:t>
      </w:r>
      <w:r w:rsidR="00881C38" w:rsidRPr="00881C38">
        <w:rPr>
          <w:rFonts w:eastAsia="Arial Unicode MS"/>
          <w:b w:val="0"/>
          <w:bCs w:val="0"/>
          <w:color w:val="000000"/>
          <w:sz w:val="28"/>
          <w:lang w:bidi="ru-RU"/>
        </w:rPr>
        <w:t xml:space="preserve">осуществления расходов бюджета городского округа Мытищи Московской области, связанных с выполнением работ по ремонту подъездов в многоквартирных домах </w:t>
      </w:r>
      <w:r w:rsidR="00D6455B" w:rsidRPr="00830B42">
        <w:rPr>
          <w:rStyle w:val="21"/>
          <w:b w:val="0"/>
        </w:rPr>
        <w:t xml:space="preserve">(далее – Порядок) разработан в соответствии со ст. 78 Бюджетного кодекса Российской Федерации, </w:t>
      </w:r>
      <w:r w:rsidR="00D6455B" w:rsidRPr="007A227C">
        <w:rPr>
          <w:rStyle w:val="21"/>
          <w:b w:val="0"/>
        </w:rPr>
        <w:t xml:space="preserve">Постановлением Правительства Российской Федерации от </w:t>
      </w:r>
      <w:r w:rsidR="00FF69D2" w:rsidRPr="007A227C">
        <w:rPr>
          <w:rStyle w:val="21"/>
          <w:b w:val="0"/>
        </w:rPr>
        <w:t xml:space="preserve">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086A48" w:rsidRPr="007A227C" w:rsidRDefault="00DE14BF" w:rsidP="00F03DDD">
      <w:pPr>
        <w:pStyle w:val="60"/>
        <w:shd w:val="clear" w:color="auto" w:fill="auto"/>
        <w:spacing w:before="0" w:line="240" w:lineRule="auto"/>
        <w:ind w:firstLine="709"/>
        <w:rPr>
          <w:b w:val="0"/>
          <w:sz w:val="28"/>
        </w:rPr>
      </w:pPr>
      <w:r w:rsidRPr="007A227C">
        <w:rPr>
          <w:rStyle w:val="21"/>
          <w:b w:val="0"/>
        </w:rPr>
        <w:t>1.</w:t>
      </w:r>
      <w:r w:rsidR="00086A48" w:rsidRPr="007A227C">
        <w:rPr>
          <w:rStyle w:val="21"/>
          <w:b w:val="0"/>
        </w:rPr>
        <w:t>2. Настоящий</w:t>
      </w:r>
      <w:r w:rsidR="00B954AB" w:rsidRPr="007A227C">
        <w:rPr>
          <w:rStyle w:val="21"/>
          <w:b w:val="0"/>
        </w:rPr>
        <w:t xml:space="preserve"> Порядок</w:t>
      </w:r>
      <w:r w:rsidR="003C6A12" w:rsidRPr="007A227C">
        <w:rPr>
          <w:rStyle w:val="21"/>
          <w:b w:val="0"/>
        </w:rPr>
        <w:t xml:space="preserve"> </w:t>
      </w:r>
      <w:r w:rsidR="00086A48" w:rsidRPr="007A227C">
        <w:rPr>
          <w:b w:val="0"/>
          <w:sz w:val="28"/>
        </w:rPr>
        <w:t>определяет критерии отбора получателей субсидии, цели, условия и порядок предоставления субсидии, требования к отчетности, а также порядок возврата субсидии в случае нарушения условий предоставления, установленных настоящим Порядком.</w:t>
      </w:r>
    </w:p>
    <w:p w:rsidR="00E33374" w:rsidRPr="007A227C" w:rsidRDefault="00DE14BF" w:rsidP="00F03DDD">
      <w:pPr>
        <w:pStyle w:val="60"/>
        <w:shd w:val="clear" w:color="auto" w:fill="auto"/>
        <w:spacing w:before="0" w:line="240" w:lineRule="auto"/>
        <w:ind w:firstLine="709"/>
        <w:rPr>
          <w:rStyle w:val="21"/>
          <w:rFonts w:eastAsia="Arial Unicode MS"/>
          <w:b w:val="0"/>
        </w:rPr>
      </w:pPr>
      <w:r w:rsidRPr="007A227C">
        <w:rPr>
          <w:b w:val="0"/>
          <w:sz w:val="28"/>
        </w:rPr>
        <w:t>1.</w:t>
      </w:r>
      <w:r w:rsidR="00FF69D2" w:rsidRPr="007A227C">
        <w:rPr>
          <w:b w:val="0"/>
          <w:sz w:val="28"/>
        </w:rPr>
        <w:t>3</w:t>
      </w:r>
      <w:r w:rsidR="00086A48" w:rsidRPr="007A227C">
        <w:rPr>
          <w:b w:val="0"/>
          <w:sz w:val="28"/>
        </w:rPr>
        <w:t>. Целью предоставления субсидии</w:t>
      </w:r>
      <w:r w:rsidR="00E33374" w:rsidRPr="007A227C">
        <w:rPr>
          <w:b w:val="0"/>
          <w:sz w:val="28"/>
        </w:rPr>
        <w:t xml:space="preserve"> в соответствии с государственной программой Московской области </w:t>
      </w:r>
      <w:r w:rsidR="004F0391" w:rsidRPr="007A227C">
        <w:rPr>
          <w:b w:val="0"/>
          <w:sz w:val="28"/>
        </w:rPr>
        <w:t>«Формирование современной комфортной городской среды» на 2023-2027 годы»  (далее – государст</w:t>
      </w:r>
      <w:r w:rsidR="002F4840" w:rsidRPr="007A227C">
        <w:rPr>
          <w:b w:val="0"/>
          <w:sz w:val="28"/>
        </w:rPr>
        <w:t>венная программа) утвержденной п</w:t>
      </w:r>
      <w:r w:rsidR="004F0391" w:rsidRPr="007A227C">
        <w:rPr>
          <w:b w:val="0"/>
          <w:sz w:val="28"/>
        </w:rPr>
        <w:t xml:space="preserve">остановлением Правительства Московской области </w:t>
      </w:r>
      <w:r w:rsidR="00EF4D3E" w:rsidRPr="007A227C">
        <w:rPr>
          <w:b w:val="0"/>
          <w:sz w:val="28"/>
        </w:rPr>
        <w:t xml:space="preserve">                          </w:t>
      </w:r>
      <w:r w:rsidR="004F0391" w:rsidRPr="007A227C">
        <w:rPr>
          <w:b w:val="0"/>
          <w:sz w:val="28"/>
        </w:rPr>
        <w:t xml:space="preserve">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 </w:t>
      </w:r>
      <w:r w:rsidR="00E33374" w:rsidRPr="007A227C">
        <w:rPr>
          <w:b w:val="0"/>
          <w:sz w:val="28"/>
        </w:rPr>
        <w:t>и муниципальной программ</w:t>
      </w:r>
      <w:r w:rsidR="002F4840" w:rsidRPr="007A227C">
        <w:rPr>
          <w:b w:val="0"/>
          <w:sz w:val="28"/>
        </w:rPr>
        <w:t>ой</w:t>
      </w:r>
      <w:r w:rsidR="00E33374" w:rsidRPr="007A227C">
        <w:rPr>
          <w:b w:val="0"/>
          <w:sz w:val="28"/>
        </w:rPr>
        <w:t xml:space="preserve"> городского округа Мытищи «Формирование современной комфортной городской среды</w:t>
      </w:r>
      <w:r w:rsidR="002F4840" w:rsidRPr="007A227C">
        <w:rPr>
          <w:b w:val="0"/>
          <w:sz w:val="28"/>
        </w:rPr>
        <w:t>», утвержденной постановлением А</w:t>
      </w:r>
      <w:r w:rsidR="00E33374" w:rsidRPr="007A227C">
        <w:rPr>
          <w:b w:val="0"/>
          <w:sz w:val="28"/>
        </w:rPr>
        <w:t>дминистрации городского округа Мытищи Моск</w:t>
      </w:r>
      <w:r w:rsidR="003F00E1" w:rsidRPr="007A227C">
        <w:rPr>
          <w:b w:val="0"/>
          <w:sz w:val="28"/>
        </w:rPr>
        <w:t>овской области от 14</w:t>
      </w:r>
      <w:r w:rsidR="00BE5256" w:rsidRPr="007A227C">
        <w:rPr>
          <w:b w:val="0"/>
          <w:sz w:val="28"/>
        </w:rPr>
        <w:t>.11.</w:t>
      </w:r>
      <w:r w:rsidR="003F00E1" w:rsidRPr="007A227C">
        <w:rPr>
          <w:b w:val="0"/>
          <w:sz w:val="28"/>
        </w:rPr>
        <w:t>2022 №5269</w:t>
      </w:r>
      <w:r w:rsidR="00E33374" w:rsidRPr="007A227C">
        <w:rPr>
          <w:b w:val="0"/>
          <w:sz w:val="28"/>
        </w:rPr>
        <w:t xml:space="preserve"> (с изменениями) (далее</w:t>
      </w:r>
      <w:r w:rsidR="00E95403" w:rsidRPr="007A227C">
        <w:rPr>
          <w:b w:val="0"/>
          <w:sz w:val="28"/>
        </w:rPr>
        <w:t xml:space="preserve"> -</w:t>
      </w:r>
      <w:r w:rsidR="00E33374" w:rsidRPr="007A227C">
        <w:rPr>
          <w:b w:val="0"/>
          <w:sz w:val="28"/>
        </w:rPr>
        <w:t xml:space="preserve"> муниципальная программа)</w:t>
      </w:r>
      <w:r w:rsidR="00086A48" w:rsidRPr="007A227C">
        <w:rPr>
          <w:b w:val="0"/>
          <w:sz w:val="28"/>
        </w:rPr>
        <w:t xml:space="preserve"> </w:t>
      </w:r>
      <w:r w:rsidR="00086A48" w:rsidRPr="004956B0">
        <w:rPr>
          <w:b w:val="0"/>
          <w:sz w:val="28"/>
        </w:rPr>
        <w:t xml:space="preserve">является </w:t>
      </w:r>
      <w:r w:rsidR="00574D82">
        <w:rPr>
          <w:b w:val="0"/>
          <w:sz w:val="28"/>
        </w:rPr>
        <w:t>п</w:t>
      </w:r>
      <w:r w:rsidR="00574D82" w:rsidRPr="00574D82">
        <w:rPr>
          <w:b w:val="0"/>
          <w:sz w:val="28"/>
        </w:rPr>
        <w:t>овышение качества и комфортности городской среды на территории</w:t>
      </w:r>
      <w:r w:rsidR="00574D82">
        <w:rPr>
          <w:b w:val="0"/>
          <w:sz w:val="28"/>
        </w:rPr>
        <w:t xml:space="preserve"> городского округа Мытищи. </w:t>
      </w:r>
    </w:p>
    <w:p w:rsidR="008C0F95" w:rsidRPr="007A227C" w:rsidRDefault="00DE14BF" w:rsidP="009B5F47">
      <w:pPr>
        <w:pStyle w:val="60"/>
        <w:shd w:val="clear" w:color="auto" w:fill="auto"/>
        <w:spacing w:before="0" w:line="240" w:lineRule="auto"/>
        <w:ind w:firstLine="709"/>
        <w:rPr>
          <w:b w:val="0"/>
          <w:sz w:val="28"/>
        </w:rPr>
      </w:pPr>
      <w:r w:rsidRPr="007A227C">
        <w:rPr>
          <w:b w:val="0"/>
          <w:sz w:val="28"/>
        </w:rPr>
        <w:t>1.</w:t>
      </w:r>
      <w:r w:rsidR="00FF69D2" w:rsidRPr="007A227C">
        <w:rPr>
          <w:b w:val="0"/>
          <w:sz w:val="28"/>
        </w:rPr>
        <w:t>4</w:t>
      </w:r>
      <w:r w:rsidR="00086A48" w:rsidRPr="007A227C">
        <w:rPr>
          <w:b w:val="0"/>
          <w:sz w:val="28"/>
        </w:rPr>
        <w:t>.</w:t>
      </w:r>
      <w:r w:rsidR="00881C38" w:rsidRPr="007A227C">
        <w:t xml:space="preserve"> </w:t>
      </w:r>
      <w:r w:rsidR="00881C38" w:rsidRPr="007A227C">
        <w:rPr>
          <w:b w:val="0"/>
          <w:sz w:val="28"/>
        </w:rPr>
        <w:t>Субсидия предоставляется из бюджета городского округа Мы</w:t>
      </w:r>
      <w:r w:rsidR="00A2215B">
        <w:rPr>
          <w:b w:val="0"/>
          <w:sz w:val="28"/>
        </w:rPr>
        <w:t>тищи Московской области Администрацией</w:t>
      </w:r>
      <w:r w:rsidR="000C0C35" w:rsidRPr="007A227C">
        <w:rPr>
          <w:b w:val="0"/>
          <w:sz w:val="28"/>
        </w:rPr>
        <w:t xml:space="preserve"> городского округа Мытищи (далее – Главный распорядитель бюджетных средств) </w:t>
      </w:r>
      <w:r w:rsidR="006E27A8" w:rsidRPr="007A227C">
        <w:rPr>
          <w:b w:val="0"/>
          <w:sz w:val="28"/>
        </w:rPr>
        <w:t>за счет</w:t>
      </w:r>
      <w:r w:rsidR="00881C38" w:rsidRPr="007A227C">
        <w:rPr>
          <w:b w:val="0"/>
          <w:sz w:val="28"/>
        </w:rPr>
        <w:t xml:space="preserve"> собственных средств бюджета </w:t>
      </w:r>
      <w:r w:rsidR="00881C38" w:rsidRPr="007A227C">
        <w:rPr>
          <w:b w:val="0"/>
          <w:sz w:val="28"/>
        </w:rPr>
        <w:lastRenderedPageBreak/>
        <w:t>городского округа Мытищи Московской области</w:t>
      </w:r>
      <w:r w:rsidR="003B7AF2" w:rsidRPr="007A227C">
        <w:rPr>
          <w:rStyle w:val="21"/>
          <w:b w:val="0"/>
          <w:color w:val="auto"/>
        </w:rPr>
        <w:t>.</w:t>
      </w:r>
    </w:p>
    <w:p w:rsidR="00FF69D2" w:rsidRPr="007A227C" w:rsidRDefault="00FF69D2" w:rsidP="009B5F47">
      <w:pPr>
        <w:pStyle w:val="af"/>
        <w:widowControl w:val="0"/>
        <w:spacing w:line="240" w:lineRule="auto"/>
        <w:ind w:left="0" w:firstLine="709"/>
        <w:jc w:val="both"/>
      </w:pPr>
      <w:r w:rsidRPr="007A227C">
        <w:t>1.5. Получателями субсидии из бюджета городского округа Мытищи Московской области являются юридические лица (управляющие организации, товарищества собственников жилья, жилищные или иные специализированные потребительские</w:t>
      </w:r>
      <w:r w:rsidR="00F26857" w:rsidRPr="007A227C">
        <w:t xml:space="preserve"> кооперативы),</w:t>
      </w:r>
      <w:r w:rsidRPr="007A227C">
        <w:t xml:space="preserve"> осуществляющие управление многоквартирными домами (далее – МКД, управляющие МКД).</w:t>
      </w:r>
    </w:p>
    <w:p w:rsidR="00E40A50" w:rsidRPr="007A227C" w:rsidRDefault="00E40A50" w:rsidP="009B5F47">
      <w:pPr>
        <w:widowControl w:val="0"/>
        <w:spacing w:line="240" w:lineRule="auto"/>
        <w:ind w:firstLine="709"/>
        <w:jc w:val="both"/>
      </w:pPr>
      <w:r w:rsidRPr="007A227C">
        <w:t>1.6. Способ предоставления субсидии:</w:t>
      </w:r>
    </w:p>
    <w:p w:rsidR="00E40A50" w:rsidRPr="007A227C" w:rsidRDefault="00E40A50" w:rsidP="009B5F47">
      <w:pPr>
        <w:widowControl w:val="0"/>
        <w:spacing w:line="240" w:lineRule="auto"/>
        <w:ind w:firstLine="709"/>
        <w:jc w:val="both"/>
        <w:rPr>
          <w:rFonts w:eastAsia="Times New Roman" w:cs="Times New Roman"/>
          <w:bCs/>
          <w:szCs w:val="28"/>
        </w:rPr>
      </w:pPr>
      <w:r w:rsidRPr="007A227C">
        <w:rPr>
          <w:rFonts w:eastAsia="Times New Roman" w:cs="Times New Roman"/>
          <w:bCs/>
          <w:szCs w:val="28"/>
        </w:rPr>
        <w:t xml:space="preserve">- </w:t>
      </w:r>
      <w:r w:rsidRPr="00316A05">
        <w:rPr>
          <w:rFonts w:eastAsia="Times New Roman" w:cs="Times New Roman"/>
          <w:bCs/>
          <w:szCs w:val="28"/>
        </w:rPr>
        <w:t>Возмещение части затрат</w:t>
      </w:r>
      <w:r w:rsidR="00A2215B">
        <w:rPr>
          <w:rFonts w:eastAsia="Times New Roman" w:cs="Times New Roman"/>
          <w:bCs/>
          <w:szCs w:val="28"/>
        </w:rPr>
        <w:t>,</w:t>
      </w:r>
      <w:r w:rsidRPr="00316A05">
        <w:t xml:space="preserve"> </w:t>
      </w:r>
      <w:r w:rsidRPr="00316A05">
        <w:rPr>
          <w:rFonts w:eastAsia="Times New Roman" w:cs="Times New Roman"/>
          <w:bCs/>
          <w:szCs w:val="28"/>
        </w:rPr>
        <w:t>связанных с выполненным ремонтом подъездов в многоквартирных домах.</w:t>
      </w:r>
    </w:p>
    <w:p w:rsidR="003F3CB0" w:rsidRPr="007A227C" w:rsidRDefault="00B70656" w:rsidP="009B5F47">
      <w:pPr>
        <w:widowControl w:val="0"/>
        <w:spacing w:line="240" w:lineRule="auto"/>
        <w:ind w:firstLine="709"/>
        <w:jc w:val="both"/>
        <w:rPr>
          <w:szCs w:val="28"/>
        </w:rPr>
      </w:pPr>
      <w:r w:rsidRPr="007A227C">
        <w:rPr>
          <w:rFonts w:cs="Arial"/>
        </w:rPr>
        <w:t xml:space="preserve">Информация </w:t>
      </w:r>
      <w:r w:rsidR="003F3CB0" w:rsidRPr="007A227C">
        <w:rPr>
          <w:rFonts w:cs="Arial"/>
        </w:rPr>
        <w:t xml:space="preserve">о </w:t>
      </w:r>
      <w:r w:rsidR="00B14906" w:rsidRPr="007A227C">
        <w:rPr>
          <w:rFonts w:cs="Arial"/>
        </w:rPr>
        <w:t>предоставлении субсидий</w:t>
      </w:r>
      <w:r w:rsidRPr="007A227C">
        <w:rPr>
          <w:rFonts w:cs="Arial"/>
        </w:rPr>
        <w:t xml:space="preserve"> в порядке</w:t>
      </w:r>
      <w:r w:rsidR="00A2215B">
        <w:rPr>
          <w:rFonts w:cs="Arial"/>
        </w:rPr>
        <w:t>,</w:t>
      </w:r>
      <w:r w:rsidRPr="007A227C">
        <w:rPr>
          <w:rFonts w:cs="Arial"/>
        </w:rPr>
        <w:t xml:space="preserve"> установленном Министерством финансов Российской Федерации</w:t>
      </w:r>
      <w:r w:rsidR="00A2215B">
        <w:rPr>
          <w:rFonts w:cs="Arial"/>
        </w:rPr>
        <w:t>,</w:t>
      </w:r>
      <w:r w:rsidR="003F3CB0" w:rsidRPr="007A227C">
        <w:rPr>
          <w:rFonts w:cs="Arial"/>
        </w:rPr>
        <w:t xml:space="preserve"> </w:t>
      </w:r>
      <w:r w:rsidR="003F3CB0" w:rsidRPr="007A227C">
        <w:rPr>
          <w:szCs w:val="28"/>
        </w:rPr>
        <w:t xml:space="preserve">размещается на едином портале государственной интегрированной информационной системы управления общественными финансами «Электронный бюджет» в разделе «Бюджет» и на сайте </w:t>
      </w:r>
      <w:r w:rsidR="00A2215B">
        <w:rPr>
          <w:szCs w:val="28"/>
        </w:rPr>
        <w:t xml:space="preserve">органов местного самоуправления городского округа Мытищи </w:t>
      </w:r>
      <w:r w:rsidR="003F3CB0" w:rsidRPr="007A227C">
        <w:rPr>
          <w:szCs w:val="28"/>
          <w:lang w:val="en-US"/>
        </w:rPr>
        <w:t>www</w:t>
      </w:r>
      <w:r w:rsidR="003F3CB0" w:rsidRPr="007A227C">
        <w:rPr>
          <w:szCs w:val="28"/>
        </w:rPr>
        <w:t>.mytyshi.ru в информационно-телекоммуникационной сети «Интернет»</w:t>
      </w:r>
    </w:p>
    <w:p w:rsidR="00086A48" w:rsidRPr="007A227C" w:rsidRDefault="00DE14BF" w:rsidP="009B5F47">
      <w:pPr>
        <w:pStyle w:val="af"/>
        <w:widowControl w:val="0"/>
        <w:spacing w:line="240" w:lineRule="auto"/>
        <w:ind w:left="0" w:firstLine="709"/>
        <w:jc w:val="both"/>
        <w:rPr>
          <w:rFonts w:eastAsia="Times New Roman" w:cs="Times New Roman"/>
          <w:bCs/>
          <w:szCs w:val="28"/>
        </w:rPr>
      </w:pPr>
      <w:r w:rsidRPr="007A227C">
        <w:rPr>
          <w:rFonts w:eastAsia="Times New Roman" w:cs="Times New Roman"/>
          <w:bCs/>
          <w:szCs w:val="28"/>
        </w:rPr>
        <w:t>1.</w:t>
      </w:r>
      <w:r w:rsidR="003F3CB0" w:rsidRPr="007A227C">
        <w:rPr>
          <w:rFonts w:eastAsia="Times New Roman" w:cs="Times New Roman"/>
          <w:bCs/>
          <w:szCs w:val="28"/>
        </w:rPr>
        <w:t>8</w:t>
      </w:r>
      <w:r w:rsidR="00086A48" w:rsidRPr="007A227C">
        <w:rPr>
          <w:rFonts w:eastAsia="Times New Roman" w:cs="Times New Roman"/>
          <w:bCs/>
          <w:szCs w:val="28"/>
        </w:rPr>
        <w:t xml:space="preserve">. Субсидия носит целевой характер и не может быть использована </w:t>
      </w:r>
      <w:r w:rsidR="00086A48" w:rsidRPr="007A227C">
        <w:rPr>
          <w:rFonts w:eastAsia="Times New Roman" w:cs="Times New Roman"/>
          <w:bCs/>
          <w:szCs w:val="28"/>
        </w:rPr>
        <w:br/>
        <w:t>на иные цели.</w:t>
      </w:r>
    </w:p>
    <w:p w:rsidR="0074546B" w:rsidRPr="007A227C" w:rsidRDefault="00DE14BF" w:rsidP="009B5F47">
      <w:pPr>
        <w:pStyle w:val="af"/>
        <w:widowControl w:val="0"/>
        <w:spacing w:line="240" w:lineRule="auto"/>
        <w:ind w:left="0" w:firstLine="709"/>
        <w:jc w:val="both"/>
        <w:rPr>
          <w:rFonts w:eastAsia="Times New Roman" w:cs="Times New Roman"/>
          <w:bCs/>
          <w:szCs w:val="28"/>
        </w:rPr>
      </w:pPr>
      <w:r w:rsidRPr="007A227C">
        <w:rPr>
          <w:rFonts w:eastAsia="Times New Roman" w:cs="Times New Roman"/>
          <w:bCs/>
          <w:szCs w:val="28"/>
        </w:rPr>
        <w:t>1.</w:t>
      </w:r>
      <w:r w:rsidR="003F3CB0" w:rsidRPr="007A227C">
        <w:rPr>
          <w:rFonts w:eastAsia="Times New Roman" w:cs="Times New Roman"/>
          <w:bCs/>
          <w:szCs w:val="28"/>
        </w:rPr>
        <w:t>9</w:t>
      </w:r>
      <w:r w:rsidR="0074546B" w:rsidRPr="007A227C">
        <w:rPr>
          <w:rFonts w:eastAsia="Times New Roman" w:cs="Times New Roman"/>
          <w:bCs/>
          <w:szCs w:val="28"/>
        </w:rPr>
        <w:t xml:space="preserve">. Целевым показателем результативности использования субсидии является выполнение в текущем финансовом году работ по ремонту планового количества подъездов </w:t>
      </w:r>
      <w:r w:rsidR="00574D82">
        <w:rPr>
          <w:rFonts w:eastAsia="Times New Roman" w:cs="Times New Roman"/>
          <w:bCs/>
          <w:szCs w:val="28"/>
        </w:rPr>
        <w:t>в соответствии с Адресным перечнем (далее – АП)</w:t>
      </w:r>
      <w:r w:rsidR="00944322">
        <w:rPr>
          <w:rFonts w:eastAsia="Times New Roman" w:cs="Times New Roman"/>
          <w:bCs/>
          <w:szCs w:val="28"/>
        </w:rPr>
        <w:t xml:space="preserve"> согласованным Ассоциацией председателей советов многоквартирных домов и  утвержденным Главой городского округа Мытищи.</w:t>
      </w:r>
    </w:p>
    <w:p w:rsidR="00FA61DE" w:rsidRPr="007A227C" w:rsidRDefault="00B14906" w:rsidP="009B5F47">
      <w:pPr>
        <w:autoSpaceDE w:val="0"/>
        <w:autoSpaceDN w:val="0"/>
        <w:adjustRightInd w:val="0"/>
        <w:spacing w:line="240" w:lineRule="auto"/>
        <w:ind w:firstLine="709"/>
        <w:jc w:val="both"/>
        <w:rPr>
          <w:rFonts w:cs="Times New Roman"/>
          <w:szCs w:val="28"/>
        </w:rPr>
      </w:pPr>
      <w:r w:rsidRPr="007A227C">
        <w:rPr>
          <w:rFonts w:cs="Times New Roman"/>
          <w:szCs w:val="28"/>
        </w:rPr>
        <w:t>1.10</w:t>
      </w:r>
      <w:r w:rsidR="001A6296" w:rsidRPr="007A227C">
        <w:rPr>
          <w:rFonts w:cs="Times New Roman"/>
          <w:szCs w:val="28"/>
        </w:rPr>
        <w:t xml:space="preserve">. </w:t>
      </w:r>
      <w:r w:rsidR="00086A48" w:rsidRPr="007A227C">
        <w:rPr>
          <w:rFonts w:cs="Times New Roman"/>
          <w:szCs w:val="28"/>
        </w:rPr>
        <w:t>Субсидия выделяется для возмещения части затрат получателей субсидии, связанных с выполненн</w:t>
      </w:r>
      <w:r w:rsidR="00944322">
        <w:rPr>
          <w:rFonts w:cs="Times New Roman"/>
          <w:szCs w:val="28"/>
        </w:rPr>
        <w:t>ыми при ремонте подъездов</w:t>
      </w:r>
      <w:r w:rsidR="00086A48" w:rsidRPr="007A227C">
        <w:rPr>
          <w:rFonts w:cs="Times New Roman"/>
          <w:szCs w:val="28"/>
        </w:rPr>
        <w:t xml:space="preserve"> работ</w:t>
      </w:r>
      <w:r w:rsidR="00944322">
        <w:rPr>
          <w:rFonts w:cs="Times New Roman"/>
          <w:szCs w:val="28"/>
        </w:rPr>
        <w:t>ами</w:t>
      </w:r>
      <w:r w:rsidR="00086A48" w:rsidRPr="007A227C">
        <w:rPr>
          <w:rFonts w:cs="Times New Roman"/>
          <w:szCs w:val="28"/>
        </w:rPr>
        <w:t>,</w:t>
      </w:r>
      <w:r w:rsidR="00944322">
        <w:rPr>
          <w:rFonts w:cs="Times New Roman"/>
          <w:szCs w:val="28"/>
        </w:rPr>
        <w:t xml:space="preserve"> согласно перечню</w:t>
      </w:r>
      <w:r w:rsidR="00086A48" w:rsidRPr="007A227C">
        <w:rPr>
          <w:rFonts w:cs="Times New Roman"/>
          <w:szCs w:val="28"/>
        </w:rPr>
        <w:t xml:space="preserve"> </w:t>
      </w:r>
      <w:r w:rsidR="00366F1D" w:rsidRPr="007A227C">
        <w:rPr>
          <w:rFonts w:cs="Times New Roman"/>
          <w:szCs w:val="28"/>
        </w:rPr>
        <w:t>(Приложением № 1 к Порядку)</w:t>
      </w:r>
      <w:r w:rsidR="0084183E">
        <w:rPr>
          <w:rFonts w:cs="Times New Roman"/>
          <w:szCs w:val="28"/>
        </w:rPr>
        <w:t>.</w:t>
      </w:r>
    </w:p>
    <w:p w:rsidR="00FC5AFD" w:rsidRPr="007A227C" w:rsidRDefault="00B14906" w:rsidP="009B5F47">
      <w:pPr>
        <w:autoSpaceDE w:val="0"/>
        <w:autoSpaceDN w:val="0"/>
        <w:adjustRightInd w:val="0"/>
        <w:spacing w:line="240" w:lineRule="auto"/>
        <w:ind w:firstLine="709"/>
        <w:jc w:val="both"/>
        <w:rPr>
          <w:rFonts w:eastAsia="Calibri" w:cs="Times New Roman"/>
          <w:szCs w:val="28"/>
        </w:rPr>
      </w:pPr>
      <w:r w:rsidRPr="007A227C">
        <w:rPr>
          <w:rFonts w:eastAsia="Calibri" w:cs="Times New Roman"/>
          <w:szCs w:val="28"/>
        </w:rPr>
        <w:t>1.11</w:t>
      </w:r>
      <w:r w:rsidR="001A6296" w:rsidRPr="007A227C">
        <w:rPr>
          <w:rFonts w:eastAsia="Calibri" w:cs="Times New Roman"/>
          <w:szCs w:val="28"/>
        </w:rPr>
        <w:t>.</w:t>
      </w:r>
      <w:r w:rsidR="00803517" w:rsidRPr="007A227C">
        <w:rPr>
          <w:rFonts w:eastAsia="Calibri" w:cs="Times New Roman"/>
          <w:szCs w:val="28"/>
        </w:rPr>
        <w:t xml:space="preserve"> </w:t>
      </w:r>
      <w:r w:rsidR="00086A48" w:rsidRPr="007A227C">
        <w:rPr>
          <w:rFonts w:eastAsia="Calibri" w:cs="Times New Roman"/>
          <w:szCs w:val="28"/>
        </w:rPr>
        <w:t>Перечень и объем работ, выполняемых при ремонте подъездов в МКД, может быть расширен</w:t>
      </w:r>
      <w:r w:rsidR="00582E56" w:rsidRPr="007A227C">
        <w:rPr>
          <w:rFonts w:eastAsia="Calibri" w:cs="Times New Roman"/>
          <w:szCs w:val="28"/>
        </w:rPr>
        <w:t xml:space="preserve"> путем принятия соответствующего решения общим собранием собственников  помещений  в МКД и сбора дополнительных средств на их проведение</w:t>
      </w:r>
      <w:r w:rsidR="000C0C35" w:rsidRPr="007A227C">
        <w:rPr>
          <w:rFonts w:eastAsia="Calibri" w:cs="Times New Roman"/>
          <w:szCs w:val="28"/>
        </w:rPr>
        <w:t>.</w:t>
      </w:r>
      <w:r w:rsidR="00086A48" w:rsidRPr="007A227C">
        <w:rPr>
          <w:rFonts w:eastAsia="Calibri" w:cs="Times New Roman"/>
          <w:szCs w:val="28"/>
        </w:rPr>
        <w:t xml:space="preserve"> </w:t>
      </w:r>
    </w:p>
    <w:p w:rsidR="000C0C35" w:rsidRPr="007A227C" w:rsidRDefault="000C0C35" w:rsidP="009B5F47">
      <w:pPr>
        <w:autoSpaceDE w:val="0"/>
        <w:autoSpaceDN w:val="0"/>
        <w:adjustRightInd w:val="0"/>
        <w:spacing w:line="240" w:lineRule="auto"/>
        <w:ind w:firstLine="709"/>
        <w:jc w:val="both"/>
        <w:rPr>
          <w:rFonts w:eastAsia="Calibri" w:cs="Times New Roman"/>
          <w:szCs w:val="28"/>
        </w:rPr>
      </w:pPr>
    </w:p>
    <w:p w:rsidR="00FC5AFD" w:rsidRPr="007A227C" w:rsidRDefault="00FC5AFD" w:rsidP="009B5F47">
      <w:pPr>
        <w:autoSpaceDE w:val="0"/>
        <w:autoSpaceDN w:val="0"/>
        <w:adjustRightInd w:val="0"/>
        <w:spacing w:line="240" w:lineRule="auto"/>
        <w:ind w:firstLine="709"/>
        <w:jc w:val="center"/>
        <w:rPr>
          <w:rFonts w:cs="Times New Roman"/>
          <w:szCs w:val="28"/>
        </w:rPr>
      </w:pPr>
      <w:r w:rsidRPr="007A227C">
        <w:rPr>
          <w:rFonts w:cs="Times New Roman"/>
          <w:szCs w:val="28"/>
        </w:rPr>
        <w:t>2. Порядок проведения отбора получателей субсидий для предоставления субсидий.</w:t>
      </w:r>
    </w:p>
    <w:p w:rsidR="00FC5AFD" w:rsidRPr="007A227C" w:rsidRDefault="00FC5AFD" w:rsidP="009B5F47">
      <w:pPr>
        <w:autoSpaceDE w:val="0"/>
        <w:autoSpaceDN w:val="0"/>
        <w:adjustRightInd w:val="0"/>
        <w:spacing w:line="240" w:lineRule="auto"/>
        <w:ind w:firstLine="709"/>
        <w:jc w:val="both"/>
        <w:rPr>
          <w:rFonts w:eastAsia="Calibri" w:cs="Times New Roman"/>
          <w:szCs w:val="28"/>
        </w:rPr>
      </w:pPr>
    </w:p>
    <w:p w:rsidR="000D31B8" w:rsidRDefault="00FC5AFD"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2.1.</w:t>
      </w:r>
      <w:r w:rsidR="00616BE8" w:rsidRPr="007A227C">
        <w:rPr>
          <w:rFonts w:eastAsia="Times New Roman" w:cs="Times New Roman"/>
          <w:szCs w:val="28"/>
          <w:lang w:eastAsia="ru-RU"/>
        </w:rPr>
        <w:t xml:space="preserve"> Отбор получате</w:t>
      </w:r>
      <w:r w:rsidR="00AB2C17" w:rsidRPr="007A227C">
        <w:rPr>
          <w:rFonts w:eastAsia="Times New Roman" w:cs="Times New Roman"/>
          <w:szCs w:val="28"/>
          <w:lang w:eastAsia="ru-RU"/>
        </w:rPr>
        <w:t>лей субсидий, указанных в п. 1.5</w:t>
      </w:r>
      <w:r w:rsidR="00616BE8" w:rsidRPr="007A227C">
        <w:rPr>
          <w:rFonts w:eastAsia="Times New Roman" w:cs="Times New Roman"/>
          <w:szCs w:val="28"/>
          <w:lang w:eastAsia="ru-RU"/>
        </w:rPr>
        <w:t xml:space="preserve">. настоящего порядка, осуществляется по способу </w:t>
      </w:r>
      <w:r w:rsidR="000D31B8" w:rsidRPr="007A227C">
        <w:rPr>
          <w:rFonts w:eastAsia="Times New Roman" w:cs="Times New Roman"/>
          <w:szCs w:val="28"/>
          <w:lang w:eastAsia="ru-RU"/>
        </w:rPr>
        <w:t xml:space="preserve"> - з</w:t>
      </w:r>
      <w:r w:rsidR="00616BE8" w:rsidRPr="007A227C">
        <w:rPr>
          <w:rFonts w:eastAsia="Times New Roman" w:cs="Times New Roman"/>
          <w:szCs w:val="28"/>
          <w:lang w:eastAsia="ru-RU"/>
        </w:rPr>
        <w:t>апрос предложений</w:t>
      </w:r>
      <w:r w:rsidR="000D31B8" w:rsidRPr="007A227C">
        <w:rPr>
          <w:rFonts w:eastAsia="Times New Roman" w:cs="Times New Roman"/>
          <w:szCs w:val="28"/>
          <w:lang w:eastAsia="ru-RU"/>
        </w:rPr>
        <w:t>.</w:t>
      </w:r>
    </w:p>
    <w:p w:rsidR="00944322" w:rsidRPr="00944322" w:rsidRDefault="00944322" w:rsidP="00944322">
      <w:pPr>
        <w:autoSpaceDE w:val="0"/>
        <w:autoSpaceDN w:val="0"/>
        <w:adjustRightInd w:val="0"/>
        <w:spacing w:line="240" w:lineRule="auto"/>
        <w:ind w:firstLine="709"/>
        <w:jc w:val="both"/>
        <w:rPr>
          <w:rFonts w:eastAsia="Times New Roman" w:cs="Times New Roman"/>
          <w:szCs w:val="28"/>
          <w:lang w:eastAsia="ru-RU"/>
        </w:rPr>
      </w:pPr>
      <w:r>
        <w:rPr>
          <w:rFonts w:eastAsia="Times New Roman" w:cs="Times New Roman"/>
          <w:szCs w:val="28"/>
          <w:lang w:eastAsia="ru-RU"/>
        </w:rPr>
        <w:t>З</w:t>
      </w:r>
      <w:r w:rsidRPr="00944322">
        <w:rPr>
          <w:rFonts w:eastAsia="Times New Roman" w:cs="Times New Roman"/>
          <w:szCs w:val="28"/>
          <w:lang w:eastAsia="ru-RU"/>
        </w:rPr>
        <w:t xml:space="preserve">апрос предложений </w:t>
      </w:r>
      <w:r>
        <w:rPr>
          <w:rFonts w:eastAsia="Times New Roman" w:cs="Times New Roman"/>
          <w:szCs w:val="28"/>
          <w:lang w:eastAsia="ru-RU"/>
        </w:rPr>
        <w:t>–</w:t>
      </w:r>
      <w:r w:rsidRPr="00944322">
        <w:rPr>
          <w:rFonts w:eastAsia="Times New Roman" w:cs="Times New Roman"/>
          <w:szCs w:val="28"/>
          <w:lang w:eastAsia="ru-RU"/>
        </w:rPr>
        <w:t xml:space="preserve"> </w:t>
      </w:r>
      <w:r>
        <w:rPr>
          <w:rFonts w:eastAsia="Times New Roman" w:cs="Times New Roman"/>
          <w:szCs w:val="28"/>
          <w:lang w:eastAsia="ru-RU"/>
        </w:rPr>
        <w:t xml:space="preserve">это </w:t>
      </w:r>
      <w:r w:rsidRPr="00944322">
        <w:rPr>
          <w:rFonts w:eastAsia="Times New Roman" w:cs="Times New Roman"/>
          <w:szCs w:val="28"/>
          <w:lang w:eastAsia="ru-RU"/>
        </w:rPr>
        <w:t>проведение отбора получателей субсидий исходя из соответствия участников отбора получателей субсидий критериям и очередности поступления предложений (заявок) на участие в отборе получателей субсидий</w:t>
      </w:r>
      <w:r w:rsidR="0084183E">
        <w:rPr>
          <w:rFonts w:eastAsia="Times New Roman" w:cs="Times New Roman"/>
          <w:szCs w:val="28"/>
          <w:lang w:eastAsia="ru-RU"/>
        </w:rPr>
        <w:t>.</w:t>
      </w:r>
    </w:p>
    <w:p w:rsidR="00616BE8" w:rsidRPr="007A227C" w:rsidRDefault="000D31B8"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П</w:t>
      </w:r>
      <w:r w:rsidR="00616BE8" w:rsidRPr="007A227C">
        <w:rPr>
          <w:rFonts w:eastAsia="Times New Roman" w:cs="Times New Roman"/>
          <w:szCs w:val="28"/>
          <w:lang w:eastAsia="ru-RU"/>
        </w:rPr>
        <w:t xml:space="preserve">роведение отбора получателей субсидий </w:t>
      </w:r>
      <w:r w:rsidRPr="007A227C">
        <w:rPr>
          <w:rFonts w:eastAsia="Times New Roman" w:cs="Times New Roman"/>
          <w:szCs w:val="28"/>
          <w:lang w:eastAsia="ru-RU"/>
        </w:rPr>
        <w:t xml:space="preserve">производится </w:t>
      </w:r>
      <w:r w:rsidR="00616BE8" w:rsidRPr="007A227C">
        <w:rPr>
          <w:rFonts w:eastAsia="Times New Roman" w:cs="Times New Roman"/>
          <w:szCs w:val="28"/>
          <w:lang w:eastAsia="ru-RU"/>
        </w:rPr>
        <w:t>исходя из соответствия участников отбора получателей субсидий критериям и очередности поступления предложений (заявок) на участи</w:t>
      </w:r>
      <w:r w:rsidRPr="007A227C">
        <w:rPr>
          <w:rFonts w:eastAsia="Times New Roman" w:cs="Times New Roman"/>
          <w:szCs w:val="28"/>
          <w:lang w:eastAsia="ru-RU"/>
        </w:rPr>
        <w:t>е в отборе получателей субсидий.</w:t>
      </w:r>
    </w:p>
    <w:p w:rsidR="00FC5AFD" w:rsidRPr="007A227C" w:rsidRDefault="00A2241A"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2.2</w:t>
      </w:r>
      <w:r w:rsidR="00FC5AFD" w:rsidRPr="007A227C">
        <w:rPr>
          <w:rFonts w:eastAsia="Times New Roman" w:cs="Times New Roman"/>
          <w:szCs w:val="28"/>
          <w:lang w:eastAsia="ru-RU"/>
        </w:rPr>
        <w:t>. Информация о способе отбора получателей субсидий, содержащаяся в решении главного распорядителя бюджетных средств, принимаемом в соответствии с Правилами</w:t>
      </w:r>
      <w:r w:rsidR="00A31EED" w:rsidRPr="00A31EED">
        <w:rPr>
          <w:rFonts w:asciiTheme="minorHAnsi" w:hAnsiTheme="minorHAnsi"/>
          <w:sz w:val="22"/>
        </w:rPr>
        <w:t xml:space="preserve"> </w:t>
      </w:r>
      <w:r w:rsidR="00A31EED" w:rsidRPr="00A31EED">
        <w:rPr>
          <w:rFonts w:eastAsia="Times New Roman" w:cs="Times New Roman"/>
          <w:szCs w:val="28"/>
          <w:lang w:eastAsia="ru-RU"/>
        </w:rPr>
        <w:t xml:space="preserve">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w:t>
      </w:r>
      <w:r w:rsidR="00A31EED" w:rsidRPr="00A31EED">
        <w:rPr>
          <w:rFonts w:eastAsia="Times New Roman" w:cs="Times New Roman"/>
          <w:szCs w:val="28"/>
          <w:lang w:eastAsia="ru-RU"/>
        </w:rPr>
        <w:lastRenderedPageBreak/>
        <w:t>лицам - произв</w:t>
      </w:r>
      <w:r w:rsidR="00A31EED">
        <w:rPr>
          <w:rFonts w:eastAsia="Times New Roman" w:cs="Times New Roman"/>
          <w:szCs w:val="28"/>
          <w:lang w:eastAsia="ru-RU"/>
        </w:rPr>
        <w:t>одителям товаров, работ, услуг утвержденными Постановлением Правительства</w:t>
      </w:r>
      <w:r w:rsidR="00FC5AFD" w:rsidRPr="007A227C">
        <w:rPr>
          <w:rFonts w:eastAsia="Times New Roman" w:cs="Times New Roman"/>
          <w:szCs w:val="28"/>
          <w:lang w:eastAsia="ru-RU"/>
        </w:rPr>
        <w:t xml:space="preserve"> </w:t>
      </w:r>
      <w:r w:rsidR="00316A05">
        <w:rPr>
          <w:rFonts w:eastAsia="Times New Roman" w:cs="Times New Roman"/>
          <w:szCs w:val="28"/>
          <w:lang w:eastAsia="ru-RU"/>
        </w:rPr>
        <w:t>РФ от 25.10.2023 № 1781</w:t>
      </w:r>
      <w:r w:rsidR="00A31EED">
        <w:rPr>
          <w:rFonts w:eastAsia="Times New Roman" w:cs="Times New Roman"/>
          <w:szCs w:val="28"/>
          <w:lang w:eastAsia="ru-RU"/>
        </w:rPr>
        <w:t>,</w:t>
      </w:r>
      <w:r w:rsidR="00316A05">
        <w:rPr>
          <w:rFonts w:eastAsia="Times New Roman" w:cs="Times New Roman"/>
          <w:szCs w:val="28"/>
          <w:lang w:eastAsia="ru-RU"/>
        </w:rPr>
        <w:t xml:space="preserve"> </w:t>
      </w:r>
      <w:r w:rsidR="00FC5AFD" w:rsidRPr="007A227C">
        <w:rPr>
          <w:rFonts w:eastAsia="Times New Roman" w:cs="Times New Roman"/>
          <w:szCs w:val="28"/>
          <w:lang w:eastAsia="ru-RU"/>
        </w:rPr>
        <w:t>размещается на едином портале бюджетной системы Российской Федерации в информаци</w:t>
      </w:r>
      <w:r w:rsidR="007252B3">
        <w:rPr>
          <w:rFonts w:eastAsia="Times New Roman" w:cs="Times New Roman"/>
          <w:szCs w:val="28"/>
          <w:lang w:eastAsia="ru-RU"/>
        </w:rPr>
        <w:t>онно-телекоммуникационной сети «</w:t>
      </w:r>
      <w:r w:rsidR="00FC5AFD" w:rsidRPr="007A227C">
        <w:rPr>
          <w:rFonts w:eastAsia="Times New Roman" w:cs="Times New Roman"/>
          <w:szCs w:val="28"/>
          <w:lang w:eastAsia="ru-RU"/>
        </w:rPr>
        <w:t>Интернет</w:t>
      </w:r>
      <w:r w:rsidR="00FC5AFD" w:rsidRPr="007A227C">
        <w:rPr>
          <w:szCs w:val="28"/>
        </w:rPr>
        <w:t xml:space="preserve"> и на сайте</w:t>
      </w:r>
      <w:r w:rsidR="00A31EED">
        <w:rPr>
          <w:szCs w:val="28"/>
        </w:rPr>
        <w:t xml:space="preserve"> органов местного самоуправления</w:t>
      </w:r>
      <w:r w:rsidR="00FC5AFD" w:rsidRPr="007A227C">
        <w:rPr>
          <w:szCs w:val="28"/>
        </w:rPr>
        <w:t xml:space="preserve"> Администрации городского округа Мытищи Московской области </w:t>
      </w:r>
      <w:r w:rsidR="00FC5AFD" w:rsidRPr="007A227C">
        <w:rPr>
          <w:szCs w:val="28"/>
          <w:lang w:val="en-US"/>
        </w:rPr>
        <w:t>www</w:t>
      </w:r>
      <w:r w:rsidR="00FC5AFD" w:rsidRPr="007A227C">
        <w:rPr>
          <w:szCs w:val="28"/>
        </w:rPr>
        <w:t>.mytyshi.ru</w:t>
      </w:r>
      <w:r w:rsidR="00FC5AFD" w:rsidRPr="007A227C">
        <w:rPr>
          <w:rFonts w:eastAsia="Times New Roman" w:cs="Times New Roman"/>
          <w:szCs w:val="28"/>
          <w:lang w:eastAsia="ru-RU"/>
        </w:rPr>
        <w:t xml:space="preserve"> в соответствии с порядком размещения такой информации, установленным Министерством финансов Российской Федерации.</w:t>
      </w:r>
    </w:p>
    <w:p w:rsidR="00A6418D" w:rsidRPr="007A227C" w:rsidRDefault="00AA4F05" w:rsidP="009B5F47">
      <w:pPr>
        <w:autoSpaceDE w:val="0"/>
        <w:autoSpaceDN w:val="0"/>
        <w:adjustRightInd w:val="0"/>
        <w:spacing w:line="240" w:lineRule="auto"/>
        <w:ind w:firstLine="709"/>
        <w:jc w:val="both"/>
        <w:rPr>
          <w:rFonts w:eastAsia="Times New Roman" w:cs="Times New Roman"/>
          <w:szCs w:val="28"/>
          <w:lang w:eastAsia="ru-RU"/>
        </w:rPr>
      </w:pPr>
      <w:r w:rsidRPr="007A227C">
        <w:rPr>
          <w:szCs w:val="28"/>
        </w:rPr>
        <w:t xml:space="preserve">2.3. Объявление о проведении отбора размещается на едином портале государственной интегрированной информационной системы управления общественными финансами «Электронный бюджет» в разделе «Бюджет» и на сайте </w:t>
      </w:r>
      <w:r w:rsidR="00A67A6F">
        <w:rPr>
          <w:szCs w:val="28"/>
        </w:rPr>
        <w:t xml:space="preserve">органов местного самоуправления </w:t>
      </w:r>
      <w:r w:rsidRPr="007A227C">
        <w:rPr>
          <w:szCs w:val="28"/>
        </w:rPr>
        <w:t xml:space="preserve">городского округа Мытищи Московской области </w:t>
      </w:r>
      <w:r w:rsidRPr="007A227C">
        <w:rPr>
          <w:szCs w:val="28"/>
          <w:lang w:val="en-US"/>
        </w:rPr>
        <w:t>www</w:t>
      </w:r>
      <w:r w:rsidRPr="007A227C">
        <w:rPr>
          <w:szCs w:val="28"/>
        </w:rPr>
        <w:t>.mytyshi.ru в информационно-телекоммуникационной сети «Интернет»</w:t>
      </w:r>
      <w:r w:rsidRPr="007A227C">
        <w:rPr>
          <w:rFonts w:eastAsia="Times New Roman" w:cs="Times New Roman"/>
          <w:szCs w:val="28"/>
          <w:lang w:eastAsia="ru-RU"/>
        </w:rPr>
        <w:t xml:space="preserve"> в течение 5 рабочих дней со дня вступления в силу постановления </w:t>
      </w:r>
      <w:r w:rsidR="00A67A6F">
        <w:rPr>
          <w:rFonts w:eastAsia="Times New Roman" w:cs="Times New Roman"/>
          <w:szCs w:val="28"/>
          <w:lang w:eastAsia="ru-RU"/>
        </w:rPr>
        <w:t xml:space="preserve">Администрации городского округа Мытищи </w:t>
      </w:r>
      <w:r w:rsidRPr="007A227C">
        <w:rPr>
          <w:rFonts w:eastAsia="Times New Roman" w:cs="Times New Roman"/>
          <w:szCs w:val="28"/>
          <w:lang w:eastAsia="ru-RU"/>
        </w:rPr>
        <w:t>«Об утверждении порядка осуществления расходов бюджета городского округа Мытищи Московской области, связанных с выполнением работ по ремонту подъездов в многоквартирных домах</w:t>
      </w:r>
      <w:r w:rsidR="00A6418D" w:rsidRPr="007A227C">
        <w:rPr>
          <w:rFonts w:eastAsia="Times New Roman" w:cs="Times New Roman"/>
          <w:szCs w:val="28"/>
          <w:lang w:eastAsia="ru-RU"/>
        </w:rPr>
        <w:t>»</w:t>
      </w:r>
    </w:p>
    <w:p w:rsidR="00C370BC" w:rsidRDefault="00AA4F05" w:rsidP="009B5F47">
      <w:pPr>
        <w:autoSpaceDE w:val="0"/>
        <w:autoSpaceDN w:val="0"/>
        <w:adjustRightInd w:val="0"/>
        <w:spacing w:line="240" w:lineRule="auto"/>
        <w:ind w:firstLine="709"/>
        <w:jc w:val="both"/>
        <w:rPr>
          <w:szCs w:val="28"/>
        </w:rPr>
      </w:pPr>
      <w:r w:rsidRPr="007A227C">
        <w:rPr>
          <w:szCs w:val="28"/>
        </w:rPr>
        <w:t xml:space="preserve"> Объявление должно содержать в себе:</w:t>
      </w:r>
    </w:p>
    <w:p w:rsidR="00AA4F05" w:rsidRPr="00C370BC" w:rsidRDefault="00C370BC" w:rsidP="00C370BC">
      <w:pPr>
        <w:autoSpaceDE w:val="0"/>
        <w:autoSpaceDN w:val="0"/>
        <w:adjustRightInd w:val="0"/>
        <w:spacing w:line="240" w:lineRule="auto"/>
        <w:ind w:firstLine="709"/>
        <w:jc w:val="both"/>
        <w:rPr>
          <w:szCs w:val="28"/>
        </w:rPr>
      </w:pPr>
      <w:r>
        <w:rPr>
          <w:szCs w:val="28"/>
        </w:rPr>
        <w:t>-</w:t>
      </w:r>
      <w:r w:rsidRPr="00C370BC">
        <w:rPr>
          <w:rFonts w:eastAsia="Times New Roman" w:cs="Times New Roman"/>
          <w:szCs w:val="28"/>
          <w:lang w:eastAsia="ru-RU"/>
        </w:rPr>
        <w:t xml:space="preserve"> </w:t>
      </w:r>
      <w:r w:rsidRPr="00C370BC">
        <w:rPr>
          <w:szCs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r>
        <w:rPr>
          <w:szCs w:val="28"/>
        </w:rPr>
        <w:t>;</w:t>
      </w:r>
    </w:p>
    <w:p w:rsidR="00B4656E" w:rsidRPr="00B4656E" w:rsidRDefault="00F10A86" w:rsidP="00B4656E">
      <w:pPr>
        <w:pStyle w:val="c"/>
        <w:shd w:val="clear" w:color="auto" w:fill="FFFFFF"/>
        <w:spacing w:before="0" w:beforeAutospacing="0" w:after="0" w:afterAutospacing="0"/>
        <w:ind w:firstLine="709"/>
        <w:contextualSpacing/>
        <w:jc w:val="both"/>
        <w:rPr>
          <w:sz w:val="28"/>
          <w:szCs w:val="28"/>
        </w:rPr>
      </w:pPr>
      <w:r w:rsidRPr="007A227C">
        <w:rPr>
          <w:sz w:val="28"/>
          <w:szCs w:val="28"/>
        </w:rPr>
        <w:t>- дату начала подачи и</w:t>
      </w:r>
      <w:r w:rsidR="00AA4F05" w:rsidRPr="007A227C">
        <w:rPr>
          <w:sz w:val="28"/>
          <w:szCs w:val="28"/>
        </w:rPr>
        <w:t xml:space="preserve"> окончания приема предложений (заявок) участников отбора; </w:t>
      </w:r>
      <w:r w:rsidR="00B4656E" w:rsidRPr="00B4656E">
        <w:rPr>
          <w:sz w:val="28"/>
          <w:szCs w:val="28"/>
        </w:rPr>
        <w:t>При этом дата  окончания приема предложений (заявок) участников отбора, не может быть ранее 5-го календарного дня, следующего за днем размещения</w:t>
      </w:r>
      <w:r w:rsidR="00C370BC">
        <w:rPr>
          <w:sz w:val="28"/>
          <w:szCs w:val="28"/>
        </w:rPr>
        <w:t xml:space="preserve"> объявления о проведении отбора;</w:t>
      </w:r>
      <w:r w:rsidR="00B4656E" w:rsidRPr="00B4656E">
        <w:rPr>
          <w:sz w:val="28"/>
          <w:szCs w:val="28"/>
        </w:rPr>
        <w:t xml:space="preserve"> </w:t>
      </w:r>
    </w:p>
    <w:p w:rsidR="001F478A" w:rsidRDefault="001F478A"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наименование, место нахождения, почтовый адрес, адрес электронной почты главного распорядителя бюджетных средств;</w:t>
      </w:r>
    </w:p>
    <w:p w:rsidR="00744D8D" w:rsidRPr="007A227C" w:rsidRDefault="00744D8D" w:rsidP="00744D8D">
      <w:pPr>
        <w:autoSpaceDE w:val="0"/>
        <w:autoSpaceDN w:val="0"/>
        <w:adjustRightInd w:val="0"/>
        <w:spacing w:line="240" w:lineRule="auto"/>
        <w:ind w:firstLine="709"/>
        <w:jc w:val="both"/>
        <w:rPr>
          <w:rFonts w:eastAsia="Times New Roman" w:cs="Times New Roman"/>
          <w:szCs w:val="28"/>
          <w:lang w:eastAsia="ru-RU"/>
        </w:rPr>
      </w:pPr>
      <w:r>
        <w:rPr>
          <w:rFonts w:eastAsia="Times New Roman" w:cs="Times New Roman"/>
          <w:szCs w:val="28"/>
          <w:lang w:eastAsia="ru-RU"/>
        </w:rPr>
        <w:t>- результат (резу</w:t>
      </w:r>
      <w:r w:rsidR="0084183E">
        <w:rPr>
          <w:rFonts w:eastAsia="Times New Roman" w:cs="Times New Roman"/>
          <w:szCs w:val="28"/>
          <w:lang w:eastAsia="ru-RU"/>
        </w:rPr>
        <w:t>льтаты) предоставления субсидии;</w:t>
      </w:r>
      <w:r>
        <w:rPr>
          <w:rFonts w:eastAsia="Times New Roman" w:cs="Times New Roman"/>
          <w:szCs w:val="28"/>
          <w:lang w:eastAsia="ru-RU"/>
        </w:rPr>
        <w:t xml:space="preserve"> </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доменное имя и (или) указатели страниц государственной</w:t>
      </w:r>
      <w:r w:rsidR="0084183E">
        <w:rPr>
          <w:rFonts w:eastAsia="Times New Roman" w:cs="Times New Roman"/>
          <w:szCs w:val="28"/>
          <w:lang w:eastAsia="ru-RU"/>
        </w:rPr>
        <w:t xml:space="preserve"> информационной системы в сети «Интернет»</w:t>
      </w:r>
      <w:r w:rsidRPr="007A227C">
        <w:rPr>
          <w:rFonts w:eastAsia="Times New Roman" w:cs="Times New Roman"/>
          <w:szCs w:val="28"/>
          <w:lang w:eastAsia="ru-RU"/>
        </w:rPr>
        <w:t>;</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требования к участникам отбора, определенным в соответствии с</w:t>
      </w:r>
      <w:r w:rsidR="00A62945" w:rsidRPr="007A227C">
        <w:rPr>
          <w:rFonts w:eastAsia="Times New Roman" w:cs="Times New Roman"/>
          <w:szCs w:val="28"/>
          <w:lang w:eastAsia="ru-RU"/>
        </w:rPr>
        <w:t xml:space="preserve"> пунктом </w:t>
      </w:r>
      <w:r w:rsidRPr="007A227C">
        <w:rPr>
          <w:rFonts w:eastAsia="Times New Roman" w:cs="Times New Roman"/>
          <w:szCs w:val="28"/>
          <w:lang w:eastAsia="ru-RU"/>
        </w:rPr>
        <w:t xml:space="preserve"> </w:t>
      </w:r>
      <w:hyperlink r:id="rId8" w:history="1">
        <w:r w:rsidR="00A62945" w:rsidRPr="007A227C">
          <w:rPr>
            <w:rFonts w:eastAsia="Times New Roman" w:cs="Times New Roman"/>
            <w:szCs w:val="28"/>
            <w:lang w:eastAsia="ru-RU"/>
          </w:rPr>
          <w:t>3</w:t>
        </w:r>
      </w:hyperlink>
      <w:r w:rsidRPr="007A227C">
        <w:rPr>
          <w:rFonts w:eastAsia="Times New Roman" w:cs="Times New Roman"/>
          <w:szCs w:val="28"/>
          <w:lang w:eastAsia="ru-RU"/>
        </w:rPr>
        <w:t xml:space="preserve"> настоящего Порядка, которым участник отбора должен соответствовать на </w:t>
      </w:r>
      <w:r w:rsidRPr="007A227C">
        <w:rPr>
          <w:szCs w:val="28"/>
        </w:rPr>
        <w:t>1-е число месяца, предшествующего месяцу, в котором планируется проведение отбора,</w:t>
      </w:r>
      <w:r w:rsidRPr="007A227C">
        <w:rPr>
          <w:rFonts w:eastAsia="Times New Roman" w:cs="Times New Roman"/>
          <w:szCs w:val="28"/>
          <w:lang w:eastAsia="ru-RU"/>
        </w:rPr>
        <w:t xml:space="preserve">  и к перечню документов, представляемых участниками отбора для подтверждения соответствия указанным требованиям;</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w:t>
      </w:r>
      <w:r w:rsidR="00A62945" w:rsidRPr="007A227C">
        <w:rPr>
          <w:rFonts w:eastAsia="Times New Roman" w:cs="Times New Roman"/>
          <w:szCs w:val="28"/>
          <w:lang w:eastAsia="ru-RU"/>
        </w:rPr>
        <w:t xml:space="preserve"> </w:t>
      </w:r>
      <w:r w:rsidRPr="007A227C">
        <w:rPr>
          <w:rFonts w:eastAsia="Times New Roman" w:cs="Times New Roman"/>
          <w:szCs w:val="28"/>
          <w:lang w:eastAsia="ru-RU"/>
        </w:rPr>
        <w:t xml:space="preserve"> критерии отбора;</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порядок подачи участниками отбора заявок и требования, предъявляемые к форме и содержанию заявок;</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порядок отзыва заявок, порядок их возврата, </w:t>
      </w:r>
      <w:r w:rsidR="009244F6" w:rsidRPr="007A227C">
        <w:rPr>
          <w:rFonts w:eastAsia="Times New Roman" w:cs="Times New Roman"/>
          <w:szCs w:val="28"/>
          <w:lang w:eastAsia="ru-RU"/>
        </w:rPr>
        <w:t>определяющий,</w:t>
      </w:r>
      <w:r w:rsidRPr="007A227C">
        <w:rPr>
          <w:rFonts w:eastAsia="Times New Roman" w:cs="Times New Roman"/>
          <w:szCs w:val="28"/>
          <w:lang w:eastAsia="ru-RU"/>
        </w:rPr>
        <w:t xml:space="preserve"> в том числе основания для возврата заявок, порядок внесения изменений в заявки;</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правила рассмотрения и оценки заявок в соответствии с </w:t>
      </w:r>
      <w:r w:rsidR="009244F6" w:rsidRPr="007A227C">
        <w:rPr>
          <w:rFonts w:eastAsia="Times New Roman" w:cs="Times New Roman"/>
          <w:szCs w:val="28"/>
          <w:lang w:eastAsia="ru-RU"/>
        </w:rPr>
        <w:t xml:space="preserve">пунктом </w:t>
      </w:r>
      <w:r w:rsidRPr="007A227C">
        <w:rPr>
          <w:rFonts w:eastAsia="Times New Roman" w:cs="Times New Roman"/>
          <w:szCs w:val="28"/>
          <w:lang w:eastAsia="ru-RU"/>
        </w:rPr>
        <w:t>4 настоящего Порядка;</w:t>
      </w:r>
    </w:p>
    <w:p w:rsidR="008A702B" w:rsidRPr="007A227C" w:rsidRDefault="009B5F47"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w:t>
      </w:r>
      <w:r w:rsidR="008A702B" w:rsidRPr="007A227C">
        <w:rPr>
          <w:rFonts w:eastAsia="Times New Roman" w:cs="Times New Roman"/>
          <w:szCs w:val="28"/>
          <w:lang w:eastAsia="ru-RU"/>
        </w:rPr>
        <w:t>порядок возврата заявок на доработку;</w:t>
      </w:r>
    </w:p>
    <w:p w:rsidR="008A702B" w:rsidRPr="007A227C" w:rsidRDefault="009B5F47"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w:t>
      </w:r>
      <w:r w:rsidR="008A702B" w:rsidRPr="007A227C">
        <w:rPr>
          <w:rFonts w:eastAsia="Times New Roman" w:cs="Times New Roman"/>
          <w:szCs w:val="28"/>
          <w:lang w:eastAsia="ru-RU"/>
        </w:rPr>
        <w:t>порядок отклонения заявок, а также информацию об основаниях их отклонения;</w:t>
      </w:r>
    </w:p>
    <w:p w:rsidR="008A702B" w:rsidRPr="007A227C" w:rsidRDefault="009B5F47"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w:t>
      </w:r>
      <w:r w:rsidR="008A702B" w:rsidRPr="00C412AB">
        <w:rPr>
          <w:rFonts w:eastAsia="Times New Roman" w:cs="Times New Roman"/>
          <w:szCs w:val="28"/>
          <w:lang w:eastAsia="ru-RU"/>
        </w:rPr>
        <w:t>порядок</w:t>
      </w:r>
      <w:r w:rsidR="00C412AB" w:rsidRPr="00C412AB">
        <w:rPr>
          <w:rFonts w:eastAsia="Times New Roman" w:cs="Times New Roman"/>
          <w:szCs w:val="28"/>
          <w:lang w:eastAsia="ru-RU"/>
        </w:rPr>
        <w:t xml:space="preserve"> рассмотрения и оценки заявок,</w:t>
      </w:r>
      <w:r w:rsidR="008A702B" w:rsidRPr="00C412AB">
        <w:rPr>
          <w:rFonts w:eastAsia="Times New Roman" w:cs="Times New Roman"/>
          <w:szCs w:val="28"/>
          <w:lang w:eastAsia="ru-RU"/>
        </w:rPr>
        <w:t xml:space="preserve"> включающий критерии оценки, показатели критериев оценки</w:t>
      </w:r>
      <w:r w:rsidR="008A702B" w:rsidRPr="007A227C">
        <w:rPr>
          <w:rFonts w:eastAsia="Times New Roman" w:cs="Times New Roman"/>
          <w:szCs w:val="28"/>
          <w:lang w:eastAsia="ru-RU"/>
        </w:rPr>
        <w:t>;</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lastRenderedPageBreak/>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срок, в течение которого победитель (победители) отбора должен подписать соглашение;</w:t>
      </w:r>
    </w:p>
    <w:p w:rsidR="008A702B"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условия признания победителя (победителей) отбора уклонившимся от заключения соглашения;</w:t>
      </w:r>
    </w:p>
    <w:p w:rsidR="003761DD" w:rsidRPr="007A227C" w:rsidRDefault="008A70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сроки</w:t>
      </w:r>
      <w:r w:rsidR="00C412AB">
        <w:rPr>
          <w:rFonts w:eastAsia="Times New Roman" w:cs="Times New Roman"/>
          <w:szCs w:val="28"/>
          <w:lang w:eastAsia="ru-RU"/>
        </w:rPr>
        <w:t xml:space="preserve"> размещения</w:t>
      </w:r>
      <w:r w:rsidRPr="007A227C">
        <w:rPr>
          <w:rFonts w:eastAsia="Times New Roman" w:cs="Times New Roman"/>
          <w:szCs w:val="28"/>
          <w:lang w:eastAsia="ru-RU"/>
        </w:rPr>
        <w:t xml:space="preserve"> докуме</w:t>
      </w:r>
      <w:r w:rsidR="00C412AB">
        <w:rPr>
          <w:rFonts w:eastAsia="Times New Roman" w:cs="Times New Roman"/>
          <w:szCs w:val="28"/>
          <w:lang w:eastAsia="ru-RU"/>
        </w:rPr>
        <w:t>нта об итогах проведения отбора</w:t>
      </w:r>
      <w:r w:rsidRPr="007A227C">
        <w:rPr>
          <w:rFonts w:eastAsia="Times New Roman" w:cs="Times New Roman"/>
          <w:szCs w:val="28"/>
          <w:lang w:eastAsia="ru-RU"/>
        </w:rPr>
        <w:t xml:space="preserve"> на едином пор</w:t>
      </w:r>
      <w:r w:rsidR="00C412AB">
        <w:rPr>
          <w:rFonts w:eastAsia="Times New Roman" w:cs="Times New Roman"/>
          <w:szCs w:val="28"/>
          <w:lang w:eastAsia="ru-RU"/>
        </w:rPr>
        <w:t xml:space="preserve">тале, а также </w:t>
      </w:r>
      <w:r w:rsidRPr="007A227C">
        <w:rPr>
          <w:rFonts w:eastAsia="Times New Roman" w:cs="Times New Roman"/>
          <w:szCs w:val="28"/>
          <w:lang w:eastAsia="ru-RU"/>
        </w:rPr>
        <w:t>на официальном сайте главного распорядителя бюджетных средств</w:t>
      </w:r>
      <w:r w:rsidR="003761DD" w:rsidRPr="007A227C">
        <w:rPr>
          <w:rFonts w:eastAsia="Times New Roman" w:cs="Times New Roman"/>
          <w:szCs w:val="28"/>
          <w:lang w:eastAsia="ru-RU"/>
        </w:rPr>
        <w:t xml:space="preserve"> </w:t>
      </w:r>
      <w:r w:rsidR="003761DD" w:rsidRPr="007A227C">
        <w:rPr>
          <w:szCs w:val="28"/>
        </w:rPr>
        <w:t>в информационно-телекоммуникационной сети «Интернет»</w:t>
      </w:r>
      <w:r w:rsidR="003761DD" w:rsidRPr="007A227C">
        <w:rPr>
          <w:rFonts w:eastAsia="Times New Roman" w:cs="Times New Roman"/>
          <w:szCs w:val="28"/>
          <w:lang w:eastAsia="ru-RU"/>
        </w:rPr>
        <w:t xml:space="preserve">, </w:t>
      </w:r>
      <w:r w:rsidRPr="007A227C">
        <w:rPr>
          <w:rFonts w:eastAsia="Times New Roman" w:cs="Times New Roman"/>
          <w:szCs w:val="28"/>
          <w:lang w:eastAsia="ru-RU"/>
        </w:rPr>
        <w:t>которые не могут быть позднее 14-го календарного дня, следующего за днем определения победителя отбора</w:t>
      </w:r>
      <w:r w:rsidR="003761DD" w:rsidRPr="007A227C">
        <w:rPr>
          <w:rFonts w:eastAsia="Times New Roman" w:cs="Times New Roman"/>
          <w:szCs w:val="28"/>
          <w:lang w:eastAsia="ru-RU"/>
        </w:rPr>
        <w:t>.</w:t>
      </w:r>
      <w:r w:rsidRPr="007A227C">
        <w:rPr>
          <w:rFonts w:eastAsia="Times New Roman" w:cs="Times New Roman"/>
          <w:szCs w:val="28"/>
          <w:lang w:eastAsia="ru-RU"/>
        </w:rPr>
        <w:t xml:space="preserve"> </w:t>
      </w:r>
    </w:p>
    <w:p w:rsidR="007B0A0E" w:rsidRPr="007A227C" w:rsidRDefault="007B0A0E" w:rsidP="00B70656">
      <w:pPr>
        <w:autoSpaceDE w:val="0"/>
        <w:autoSpaceDN w:val="0"/>
        <w:adjustRightInd w:val="0"/>
        <w:spacing w:line="240" w:lineRule="auto"/>
        <w:rPr>
          <w:rFonts w:cs="Times New Roman"/>
          <w:szCs w:val="28"/>
        </w:rPr>
      </w:pPr>
    </w:p>
    <w:p w:rsidR="004E432C" w:rsidRPr="007A227C" w:rsidRDefault="00AB2719" w:rsidP="003F3CB0">
      <w:pPr>
        <w:autoSpaceDE w:val="0"/>
        <w:autoSpaceDN w:val="0"/>
        <w:adjustRightInd w:val="0"/>
        <w:spacing w:line="240" w:lineRule="auto"/>
        <w:ind w:firstLine="709"/>
        <w:jc w:val="center"/>
      </w:pPr>
      <w:r w:rsidRPr="007A227C">
        <w:t>3</w:t>
      </w:r>
      <w:r w:rsidR="003F3CB0" w:rsidRPr="007A227C">
        <w:t>. Требования к получателю субсидии (участнику отбора)</w:t>
      </w:r>
      <w:r w:rsidR="000C75BB" w:rsidRPr="007A227C">
        <w:t>,</w:t>
      </w:r>
    </w:p>
    <w:p w:rsidR="000C75BB" w:rsidRPr="007A227C" w:rsidRDefault="000C75BB" w:rsidP="000C75BB">
      <w:pPr>
        <w:autoSpaceDE w:val="0"/>
        <w:autoSpaceDN w:val="0"/>
        <w:adjustRightInd w:val="0"/>
        <w:spacing w:line="240" w:lineRule="auto"/>
        <w:jc w:val="both"/>
        <w:rPr>
          <w:rFonts w:eastAsia="Times New Roman" w:cs="Times New Roman"/>
          <w:szCs w:val="28"/>
          <w:lang w:eastAsia="ru-RU"/>
        </w:rPr>
      </w:pPr>
      <w:r w:rsidRPr="007A227C">
        <w:rPr>
          <w:rFonts w:eastAsia="Times New Roman" w:cs="Times New Roman"/>
          <w:szCs w:val="28"/>
          <w:lang w:eastAsia="ru-RU"/>
        </w:rPr>
        <w:t xml:space="preserve">                                                </w:t>
      </w:r>
      <w:r w:rsidR="00AB2719" w:rsidRPr="007A227C">
        <w:rPr>
          <w:rFonts w:eastAsia="Times New Roman" w:cs="Times New Roman"/>
          <w:szCs w:val="28"/>
          <w:lang w:eastAsia="ru-RU"/>
        </w:rPr>
        <w:t xml:space="preserve"> и</w:t>
      </w:r>
      <w:r w:rsidRPr="007A227C">
        <w:rPr>
          <w:rFonts w:eastAsia="Times New Roman" w:cs="Times New Roman"/>
          <w:szCs w:val="28"/>
          <w:lang w:eastAsia="ru-RU"/>
        </w:rPr>
        <w:t xml:space="preserve"> критерии отбора</w:t>
      </w:r>
      <w:r w:rsidR="00AB2719" w:rsidRPr="007A227C">
        <w:rPr>
          <w:rFonts w:eastAsia="Times New Roman" w:cs="Times New Roman"/>
          <w:szCs w:val="28"/>
          <w:lang w:eastAsia="ru-RU"/>
        </w:rPr>
        <w:t>.</w:t>
      </w:r>
      <w:r w:rsidRPr="007A227C">
        <w:rPr>
          <w:rFonts w:eastAsia="Times New Roman" w:cs="Times New Roman"/>
          <w:szCs w:val="28"/>
          <w:lang w:eastAsia="ru-RU"/>
        </w:rPr>
        <w:t xml:space="preserve"> </w:t>
      </w:r>
    </w:p>
    <w:p w:rsidR="003F3CB0" w:rsidRPr="007A227C" w:rsidRDefault="003F3CB0" w:rsidP="00B70656">
      <w:pPr>
        <w:autoSpaceDE w:val="0"/>
        <w:autoSpaceDN w:val="0"/>
        <w:adjustRightInd w:val="0"/>
        <w:spacing w:line="240" w:lineRule="auto"/>
        <w:rPr>
          <w:rFonts w:cs="Times New Roman"/>
          <w:szCs w:val="28"/>
        </w:rPr>
      </w:pPr>
    </w:p>
    <w:p w:rsidR="00C83E9F" w:rsidRPr="007A227C" w:rsidRDefault="00AB2719" w:rsidP="00F03DDD">
      <w:pPr>
        <w:pStyle w:val="11"/>
        <w:spacing w:line="240" w:lineRule="auto"/>
        <w:ind w:firstLine="709"/>
      </w:pPr>
      <w:r w:rsidRPr="007A227C">
        <w:t>3</w:t>
      </w:r>
      <w:r w:rsidR="00C83E9F" w:rsidRPr="007A227C">
        <w:t xml:space="preserve">.1 </w:t>
      </w:r>
      <w:r w:rsidRPr="007A227C">
        <w:t>Получатель субсидии (участник</w:t>
      </w:r>
      <w:r w:rsidR="00C83E9F" w:rsidRPr="007A227C">
        <w:t xml:space="preserve"> отбо</w:t>
      </w:r>
      <w:r w:rsidRPr="007A227C">
        <w:t>ра)</w:t>
      </w:r>
      <w:r w:rsidR="00C83E9F" w:rsidRPr="007A227C">
        <w:t xml:space="preserve"> </w:t>
      </w:r>
      <w:r w:rsidRPr="007A227C">
        <w:t xml:space="preserve">на 1-е число месяца, предшествующего месяцу, в котором планируется </w:t>
      </w:r>
      <w:proofErr w:type="gramStart"/>
      <w:r w:rsidRPr="007A227C">
        <w:t>проведение отбора</w:t>
      </w:r>
      <w:proofErr w:type="gramEnd"/>
      <w:r w:rsidRPr="007A227C">
        <w:t xml:space="preserve"> </w:t>
      </w:r>
      <w:r w:rsidR="00C83E9F" w:rsidRPr="007A227C">
        <w:t>которым он должен соответствовать</w:t>
      </w:r>
      <w:r w:rsidRPr="007A227C">
        <w:t xml:space="preserve"> следующим требованиям</w:t>
      </w:r>
      <w:r w:rsidR="00C83E9F" w:rsidRPr="007A227C">
        <w:t>:</w:t>
      </w:r>
    </w:p>
    <w:p w:rsidR="00714AA4" w:rsidRPr="007A227C" w:rsidRDefault="00714AA4" w:rsidP="00714AA4">
      <w:pPr>
        <w:pStyle w:val="11"/>
        <w:spacing w:line="240" w:lineRule="auto"/>
        <w:ind w:firstLine="709"/>
      </w:pPr>
      <w:r w:rsidRPr="007A227C">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83E9F" w:rsidRPr="007A227C" w:rsidRDefault="00714AA4" w:rsidP="00714AA4">
      <w:pPr>
        <w:pStyle w:val="11"/>
        <w:spacing w:line="240" w:lineRule="auto"/>
        <w:ind w:firstLine="709"/>
      </w:pPr>
      <w:r w:rsidRPr="007A227C">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14AA4" w:rsidRPr="007A227C" w:rsidRDefault="00714AA4" w:rsidP="00714AA4">
      <w:pPr>
        <w:pStyle w:val="11"/>
        <w:ind w:firstLine="709"/>
      </w:pPr>
      <w:r w:rsidRPr="007A227C">
        <w:t xml:space="preserve">- получатель субсидии (участник отбора) не находится в составляемых в рамках реализации полномочий, предусмотренных </w:t>
      </w:r>
      <w:hyperlink r:id="rId9" w:history="1">
        <w:r w:rsidRPr="00F07CA6">
          <w:rPr>
            <w:rStyle w:val="af2"/>
            <w:color w:val="auto"/>
            <w:u w:val="none"/>
          </w:rPr>
          <w:t>главой VII</w:t>
        </w:r>
      </w:hyperlink>
      <w:r w:rsidRPr="007A227C">
        <w:t xml:space="preserve"> Устава ООН, Советом Безопасности ООН или органами, специально созданными решениями Совета </w:t>
      </w:r>
      <w:r w:rsidRPr="007A227C">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14AA4" w:rsidRPr="007A227C" w:rsidRDefault="00714AA4" w:rsidP="00B70656">
      <w:pPr>
        <w:pStyle w:val="11"/>
        <w:spacing w:line="240" w:lineRule="auto"/>
        <w:ind w:firstLine="709"/>
      </w:pPr>
      <w:r w:rsidRPr="007A227C">
        <w:t xml:space="preserve">- получатель субсидии (участник отбора) не получает средства из </w:t>
      </w:r>
      <w:r w:rsidR="002006D0">
        <w:t>местного бюджета</w:t>
      </w:r>
      <w:r w:rsidRPr="007A227C">
        <w:t xml:space="preserve">, из которого планируется предоставление субсидии в соответствии с </w:t>
      </w:r>
      <w:r w:rsidR="002006D0">
        <w:t xml:space="preserve">настоящим </w:t>
      </w:r>
      <w:r w:rsidRPr="007A227C">
        <w:t>правовым актом, на основании иных муниципальных правовых актов на цели, установленные</w:t>
      </w:r>
      <w:r w:rsidR="002006D0">
        <w:t xml:space="preserve"> настоящим </w:t>
      </w:r>
      <w:r w:rsidRPr="007A227C">
        <w:t xml:space="preserve"> правовым актом;</w:t>
      </w:r>
    </w:p>
    <w:p w:rsidR="00714AA4" w:rsidRPr="007A227C" w:rsidRDefault="00714AA4" w:rsidP="00B70656">
      <w:pPr>
        <w:pStyle w:val="11"/>
        <w:spacing w:line="240" w:lineRule="auto"/>
        <w:ind w:firstLine="709"/>
      </w:pPr>
      <w:r w:rsidRPr="007A227C">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14AA4" w:rsidRPr="007A227C" w:rsidRDefault="00714AA4" w:rsidP="00B70656">
      <w:pPr>
        <w:autoSpaceDE w:val="0"/>
        <w:autoSpaceDN w:val="0"/>
        <w:adjustRightInd w:val="0"/>
        <w:spacing w:line="240" w:lineRule="auto"/>
        <w:ind w:firstLine="540"/>
        <w:jc w:val="both"/>
        <w:rPr>
          <w:rFonts w:eastAsia="Times New Roman" w:cs="Times New Roman"/>
          <w:szCs w:val="28"/>
          <w:lang w:eastAsia="ru-RU"/>
        </w:rPr>
      </w:pPr>
      <w:r w:rsidRPr="007A227C">
        <w:rPr>
          <w:rFonts w:eastAsia="Times New Roman" w:cs="Times New Roman"/>
          <w:szCs w:val="28"/>
          <w:lang w:eastAsia="ru-RU"/>
        </w:rPr>
        <w:t xml:space="preserve">- у получателя субсидии (участника отбора) на едином налоговом счете отсутствует или не превышает размер, определенный </w:t>
      </w:r>
      <w:hyperlink r:id="rId10" w:history="1">
        <w:r w:rsidRPr="00F07CA6">
          <w:rPr>
            <w:rFonts w:eastAsia="Times New Roman" w:cs="Times New Roman"/>
            <w:szCs w:val="28"/>
            <w:lang w:eastAsia="ru-RU"/>
          </w:rPr>
          <w:t>пунктом 3 статьи 47</w:t>
        </w:r>
      </w:hyperlink>
      <w:r w:rsidRPr="007A227C">
        <w:rPr>
          <w:rFonts w:eastAsia="Times New Roman" w:cs="Times New Roman"/>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14AA4" w:rsidRPr="007A227C" w:rsidRDefault="00714AA4" w:rsidP="00B70656">
      <w:pPr>
        <w:autoSpaceDE w:val="0"/>
        <w:autoSpaceDN w:val="0"/>
        <w:adjustRightInd w:val="0"/>
        <w:spacing w:line="240" w:lineRule="auto"/>
        <w:ind w:firstLine="540"/>
        <w:jc w:val="both"/>
        <w:rPr>
          <w:rFonts w:eastAsia="Times New Roman" w:cs="Times New Roman"/>
          <w:szCs w:val="28"/>
          <w:lang w:eastAsia="ru-RU"/>
        </w:rPr>
      </w:pPr>
      <w:r w:rsidRPr="007A227C">
        <w:rPr>
          <w:rFonts w:eastAsia="Times New Roman" w:cs="Times New Roman"/>
          <w:szCs w:val="28"/>
          <w:lang w:eastAsia="ru-RU"/>
        </w:rPr>
        <w:t xml:space="preserve">- у получателя субсидии (участника отбора) отсутствуют просроченная задолженность по возврату в </w:t>
      </w:r>
      <w:r w:rsidR="002006D0">
        <w:rPr>
          <w:rFonts w:eastAsia="Times New Roman" w:cs="Times New Roman"/>
          <w:szCs w:val="28"/>
          <w:lang w:eastAsia="ru-RU"/>
        </w:rPr>
        <w:t>местный бюджет</w:t>
      </w:r>
      <w:r w:rsidRPr="007A227C">
        <w:rPr>
          <w:rFonts w:eastAsia="Times New Roman" w:cs="Times New Roman"/>
          <w:szCs w:val="28"/>
          <w:lang w:eastAsia="ru-RU"/>
        </w:rPr>
        <w:t>, из которого планируется предоставление субсидии в соответствии с</w:t>
      </w:r>
      <w:r w:rsidR="002006D0">
        <w:rPr>
          <w:rFonts w:eastAsia="Times New Roman" w:cs="Times New Roman"/>
          <w:szCs w:val="28"/>
          <w:lang w:eastAsia="ru-RU"/>
        </w:rPr>
        <w:t xml:space="preserve"> настоящим </w:t>
      </w:r>
      <w:r w:rsidRPr="007A227C">
        <w:rPr>
          <w:rFonts w:eastAsia="Times New Roman" w:cs="Times New Roman"/>
          <w:szCs w:val="28"/>
          <w:lang w:eastAsia="ru-RU"/>
        </w:rPr>
        <w:t>правовым актом, иных субсидий, бюджетных инвестиций, а также иная просроченная (неурегулированная) задолженность по денежным обязательствам перед</w:t>
      </w:r>
      <w:r w:rsidR="002006D0">
        <w:rPr>
          <w:rFonts w:eastAsia="Times New Roman" w:cs="Times New Roman"/>
          <w:szCs w:val="28"/>
          <w:lang w:eastAsia="ru-RU"/>
        </w:rPr>
        <w:t xml:space="preserve"> городским округом Мытищи</w:t>
      </w:r>
      <w:r w:rsidRPr="007A227C">
        <w:rPr>
          <w:rFonts w:eastAsia="Times New Roman" w:cs="Times New Roman"/>
          <w:szCs w:val="28"/>
          <w:lang w:eastAsia="ru-RU"/>
        </w:rPr>
        <w:t>;</w:t>
      </w:r>
    </w:p>
    <w:p w:rsidR="00714AA4" w:rsidRPr="007A227C" w:rsidRDefault="00714AA4" w:rsidP="00B70656">
      <w:pPr>
        <w:autoSpaceDE w:val="0"/>
        <w:autoSpaceDN w:val="0"/>
        <w:adjustRightInd w:val="0"/>
        <w:spacing w:line="240" w:lineRule="auto"/>
        <w:ind w:firstLine="540"/>
        <w:jc w:val="both"/>
        <w:rPr>
          <w:rFonts w:eastAsia="Times New Roman" w:cs="Times New Roman"/>
          <w:szCs w:val="28"/>
          <w:lang w:eastAsia="ru-RU"/>
        </w:rPr>
      </w:pPr>
      <w:r w:rsidRPr="007A227C">
        <w:rPr>
          <w:rFonts w:eastAsia="Times New Roman" w:cs="Times New Roman"/>
          <w:szCs w:val="28"/>
          <w:lang w:eastAsia="ru-RU"/>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14AA4" w:rsidRPr="007A227C" w:rsidRDefault="00714AA4" w:rsidP="00B70656">
      <w:pPr>
        <w:autoSpaceDE w:val="0"/>
        <w:autoSpaceDN w:val="0"/>
        <w:adjustRightInd w:val="0"/>
        <w:spacing w:line="240" w:lineRule="auto"/>
        <w:ind w:firstLine="540"/>
        <w:jc w:val="both"/>
        <w:rPr>
          <w:rFonts w:eastAsia="Times New Roman" w:cs="Times New Roman"/>
          <w:szCs w:val="28"/>
          <w:lang w:eastAsia="ru-RU"/>
        </w:rPr>
      </w:pPr>
      <w:r w:rsidRPr="007A227C">
        <w:rPr>
          <w:rFonts w:eastAsia="Times New Roman" w:cs="Times New Roman"/>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C75BB" w:rsidRPr="007A227C" w:rsidRDefault="000C75BB" w:rsidP="000C75BB">
      <w:pPr>
        <w:autoSpaceDE w:val="0"/>
        <w:autoSpaceDN w:val="0"/>
        <w:adjustRightInd w:val="0"/>
        <w:spacing w:line="240" w:lineRule="auto"/>
        <w:jc w:val="both"/>
        <w:rPr>
          <w:rFonts w:eastAsia="Times New Roman" w:cs="Times New Roman"/>
          <w:szCs w:val="28"/>
          <w:lang w:eastAsia="ru-RU"/>
        </w:rPr>
      </w:pPr>
    </w:p>
    <w:p w:rsidR="000C75BB" w:rsidRPr="007A227C" w:rsidRDefault="00AB2719" w:rsidP="000C75BB">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3.2. </w:t>
      </w:r>
      <w:r w:rsidR="000C75BB" w:rsidRPr="007A227C">
        <w:rPr>
          <w:rFonts w:eastAsia="Times New Roman" w:cs="Times New Roman"/>
          <w:szCs w:val="28"/>
          <w:lang w:eastAsia="ru-RU"/>
        </w:rPr>
        <w:t>Получатель субсидии (участник отбора) на дату подачи заявки должен соответствовать следующим критериям</w:t>
      </w:r>
      <w:r w:rsidRPr="007A227C">
        <w:rPr>
          <w:rFonts w:eastAsia="Times New Roman" w:cs="Times New Roman"/>
          <w:szCs w:val="28"/>
          <w:lang w:eastAsia="ru-RU"/>
        </w:rPr>
        <w:t xml:space="preserve"> отбора</w:t>
      </w:r>
      <w:r w:rsidR="009A2F82" w:rsidRPr="007A227C">
        <w:rPr>
          <w:rFonts w:eastAsia="Times New Roman" w:cs="Times New Roman"/>
          <w:szCs w:val="28"/>
          <w:lang w:eastAsia="ru-RU"/>
        </w:rPr>
        <w:t>:</w:t>
      </w:r>
    </w:p>
    <w:p w:rsidR="003F3CB0" w:rsidRPr="007A227C" w:rsidRDefault="003F3CB0" w:rsidP="00F44721">
      <w:pPr>
        <w:widowControl w:val="0"/>
        <w:autoSpaceDE w:val="0"/>
        <w:autoSpaceDN w:val="0"/>
        <w:spacing w:line="240" w:lineRule="auto"/>
        <w:ind w:firstLine="709"/>
        <w:jc w:val="both"/>
        <w:outlineLvl w:val="3"/>
        <w:rPr>
          <w:rFonts w:eastAsia="Times New Roman" w:cs="Times New Roman"/>
          <w:szCs w:val="28"/>
          <w:lang w:eastAsia="ru-RU"/>
        </w:rPr>
      </w:pPr>
    </w:p>
    <w:p w:rsidR="00F44721" w:rsidRPr="007A227C" w:rsidRDefault="00F44721"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наличие у получателя субсидии заявки на предоставление субсидии с приложением расчета заявленной суммы, подтвержденной актами приемки выполненных работ по форме КС-2 и справками о стоимости работ по форме КС-3;</w:t>
      </w:r>
    </w:p>
    <w:p w:rsidR="00F44721" w:rsidRPr="007A227C" w:rsidRDefault="00F44721"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 наличие адресов подъездов МКД, в которых выполнен ремонт, </w:t>
      </w:r>
      <w:r w:rsidRPr="007A227C">
        <w:rPr>
          <w:rFonts w:eastAsia="Times New Roman" w:cs="Times New Roman"/>
          <w:szCs w:val="28"/>
          <w:lang w:eastAsia="ru-RU"/>
        </w:rPr>
        <w:br/>
        <w:t xml:space="preserve">в </w:t>
      </w:r>
      <w:r w:rsidR="00CF2C4F" w:rsidRPr="007A227C">
        <w:rPr>
          <w:rFonts w:eastAsia="Times New Roman" w:cs="Times New Roman"/>
          <w:szCs w:val="28"/>
          <w:lang w:eastAsia="ru-RU"/>
        </w:rPr>
        <w:t xml:space="preserve">согласованном </w:t>
      </w:r>
      <w:r w:rsidRPr="007A227C">
        <w:rPr>
          <w:rFonts w:eastAsia="Times New Roman" w:cs="Times New Roman"/>
          <w:szCs w:val="28"/>
          <w:lang w:eastAsia="ru-RU"/>
        </w:rPr>
        <w:t xml:space="preserve">адресном перечне; </w:t>
      </w:r>
    </w:p>
    <w:p w:rsidR="00F44721" w:rsidRPr="007A227C" w:rsidRDefault="00F44721"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 наличие материалов фотофиксации выполненных работ по ремонту </w:t>
      </w:r>
      <w:r w:rsidRPr="007A227C">
        <w:rPr>
          <w:rFonts w:eastAsia="Times New Roman" w:cs="Times New Roman"/>
          <w:szCs w:val="28"/>
          <w:lang w:eastAsia="ru-RU"/>
        </w:rPr>
        <w:lastRenderedPageBreak/>
        <w:t>подъездов в МКД (с указанием адреса подъезда и подписью руководителя организации);</w:t>
      </w:r>
    </w:p>
    <w:p w:rsidR="00F44721" w:rsidRPr="007A227C" w:rsidRDefault="00F44721"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наличие протокола о выборе совета МКД или уполномоченного представителя собственников помещений МКД (кроме получателей субсидии - товариществ собственников жилья, жилищных или иных специализированных потребительских кооперативов);</w:t>
      </w:r>
    </w:p>
    <w:p w:rsidR="00F44721" w:rsidRPr="007A227C" w:rsidRDefault="00F44721"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наличие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w:t>
      </w:r>
    </w:p>
    <w:p w:rsidR="00F44721" w:rsidRPr="007A227C" w:rsidRDefault="00F44721" w:rsidP="009B5F47">
      <w:pPr>
        <w:widowControl w:val="0"/>
        <w:autoSpaceDE w:val="0"/>
        <w:autoSpaceDN w:val="0"/>
        <w:spacing w:line="240" w:lineRule="auto"/>
        <w:ind w:firstLine="709"/>
        <w:jc w:val="both"/>
        <w:outlineLvl w:val="3"/>
        <w:rPr>
          <w:rFonts w:cs="Times New Roman"/>
          <w:szCs w:val="28"/>
        </w:rPr>
      </w:pPr>
      <w:r w:rsidRPr="007A227C">
        <w:rPr>
          <w:rFonts w:cs="Times New Roman"/>
          <w:szCs w:val="28"/>
        </w:rPr>
        <w:t xml:space="preserve"> - </w:t>
      </w:r>
      <w:r w:rsidRPr="007A227C">
        <w:rPr>
          <w:rFonts w:eastAsia="Times New Roman" w:cs="Times New Roman"/>
          <w:szCs w:val="28"/>
          <w:lang w:eastAsia="ru-RU"/>
        </w:rPr>
        <w:t>наличие у получателя субсидии договора со специализированной организацией на вывоз отходов, образовавшихся в ходе работ по ремонту подъездов в многоквартирных домах</w:t>
      </w:r>
      <w:r w:rsidRPr="007A227C">
        <w:rPr>
          <w:rFonts w:cs="Times New Roman"/>
          <w:szCs w:val="28"/>
        </w:rPr>
        <w:t>;</w:t>
      </w:r>
    </w:p>
    <w:p w:rsidR="00F44721" w:rsidRPr="007A227C" w:rsidRDefault="00F44721" w:rsidP="009B5F47">
      <w:pPr>
        <w:widowControl w:val="0"/>
        <w:autoSpaceDE w:val="0"/>
        <w:autoSpaceDN w:val="0"/>
        <w:spacing w:line="240" w:lineRule="auto"/>
        <w:ind w:firstLine="709"/>
        <w:jc w:val="both"/>
        <w:outlineLvl w:val="3"/>
        <w:rPr>
          <w:rFonts w:cs="Times New Roman"/>
          <w:szCs w:val="28"/>
        </w:rPr>
      </w:pPr>
      <w:r w:rsidRPr="007A227C">
        <w:rPr>
          <w:rFonts w:cs="Times New Roman"/>
          <w:szCs w:val="28"/>
        </w:rPr>
        <w:t>- наличие у получателя субсидии положительного заключения, содержащего сметную стоимость на реализацию мероприятий по ремонту подъездов, выданного учреждением, уполномоченным проводить экспертизу сметной документации.</w:t>
      </w:r>
    </w:p>
    <w:p w:rsidR="00F44721" w:rsidRPr="007A227C" w:rsidRDefault="00F44721" w:rsidP="009B5F47">
      <w:pPr>
        <w:widowControl w:val="0"/>
        <w:autoSpaceDE w:val="0"/>
        <w:autoSpaceDN w:val="0"/>
        <w:spacing w:line="240" w:lineRule="auto"/>
        <w:ind w:firstLine="709"/>
        <w:jc w:val="both"/>
        <w:outlineLvl w:val="3"/>
        <w:rPr>
          <w:rFonts w:cs="Times New Roman"/>
          <w:szCs w:val="28"/>
        </w:rPr>
      </w:pPr>
      <w:r w:rsidRPr="007A227C">
        <w:rPr>
          <w:rFonts w:cs="Times New Roman"/>
          <w:szCs w:val="28"/>
        </w:rPr>
        <w:t>- наличие у получателя субсидии договора</w:t>
      </w:r>
      <w:r w:rsidRPr="007A227C">
        <w:rPr>
          <w:rFonts w:cs="Times New Roman"/>
          <w:b/>
          <w:szCs w:val="28"/>
        </w:rPr>
        <w:t xml:space="preserve">, </w:t>
      </w:r>
      <w:r w:rsidRPr="007A227C">
        <w:rPr>
          <w:rFonts w:cs="Times New Roman"/>
          <w:szCs w:val="28"/>
        </w:rPr>
        <w:t>заключенного со специализированной</w:t>
      </w:r>
      <w:r w:rsidRPr="007A227C">
        <w:rPr>
          <w:rFonts w:cs="Times New Roman"/>
          <w:b/>
          <w:szCs w:val="28"/>
        </w:rPr>
        <w:t xml:space="preserve"> </w:t>
      </w:r>
      <w:r w:rsidRPr="007A227C">
        <w:rPr>
          <w:rFonts w:cs="Times New Roman"/>
          <w:szCs w:val="28"/>
        </w:rPr>
        <w:t>организацией, осуществляющей услуги по</w:t>
      </w:r>
      <w:r w:rsidRPr="007A227C">
        <w:rPr>
          <w:rFonts w:cs="Times New Roman"/>
          <w:b/>
          <w:szCs w:val="28"/>
        </w:rPr>
        <w:t xml:space="preserve"> </w:t>
      </w:r>
      <w:r w:rsidRPr="007A227C">
        <w:rPr>
          <w:rFonts w:cs="Times New Roman"/>
          <w:szCs w:val="28"/>
        </w:rPr>
        <w:t>строительному контролю,</w:t>
      </w:r>
      <w:r w:rsidRPr="007A227C">
        <w:rPr>
          <w:rFonts w:cs="Times New Roman"/>
          <w:b/>
          <w:szCs w:val="28"/>
        </w:rPr>
        <w:t xml:space="preserve"> </w:t>
      </w:r>
      <w:r w:rsidRPr="007A227C">
        <w:rPr>
          <w:rFonts w:cs="Times New Roman"/>
          <w:szCs w:val="28"/>
        </w:rPr>
        <w:t>при выполнении работ по ремонту подъездов МКД и подписанный акт приемки оказанных услуг по строительному контролю.</w:t>
      </w:r>
    </w:p>
    <w:p w:rsidR="009A2F82" w:rsidRPr="007A227C" w:rsidRDefault="009A2F82" w:rsidP="009B5F47">
      <w:pPr>
        <w:pStyle w:val="11"/>
        <w:spacing w:line="240" w:lineRule="auto"/>
        <w:ind w:firstLine="709"/>
      </w:pPr>
    </w:p>
    <w:p w:rsidR="00714AA4" w:rsidRPr="007A227C" w:rsidRDefault="00AB2719" w:rsidP="009B5F47">
      <w:pPr>
        <w:pStyle w:val="11"/>
        <w:spacing w:line="240" w:lineRule="auto"/>
        <w:ind w:firstLine="709"/>
        <w:jc w:val="center"/>
      </w:pPr>
      <w:r w:rsidRPr="007A227C">
        <w:t>4</w:t>
      </w:r>
      <w:r w:rsidR="009244F6" w:rsidRPr="007A227C">
        <w:t xml:space="preserve">. </w:t>
      </w:r>
      <w:r w:rsidR="009A2F82" w:rsidRPr="007A227C">
        <w:t>Порядок формирования  и подачи участниками отбора заявок</w:t>
      </w:r>
      <w:r w:rsidRPr="007A227C">
        <w:t>.</w:t>
      </w:r>
    </w:p>
    <w:p w:rsidR="007E50B6" w:rsidRPr="007A227C" w:rsidRDefault="007E50B6" w:rsidP="009B5F47">
      <w:pPr>
        <w:pStyle w:val="11"/>
        <w:spacing w:line="240" w:lineRule="auto"/>
        <w:ind w:firstLine="709"/>
      </w:pPr>
    </w:p>
    <w:p w:rsidR="009A2F82" w:rsidRPr="007A227C" w:rsidRDefault="007E50B6" w:rsidP="009B5F47">
      <w:pPr>
        <w:pStyle w:val="11"/>
        <w:spacing w:line="240" w:lineRule="auto"/>
        <w:ind w:firstLine="709"/>
      </w:pPr>
      <w:r w:rsidRPr="007A227C">
        <w:t xml:space="preserve">4.1. </w:t>
      </w:r>
      <w:r w:rsidR="00EB2A49" w:rsidRPr="007A227C">
        <w:t>Прием</w:t>
      </w:r>
      <w:r w:rsidRPr="007A227C">
        <w:t xml:space="preserve"> (</w:t>
      </w:r>
      <w:r w:rsidR="00EB2A49" w:rsidRPr="007A227C">
        <w:t>подача</w:t>
      </w:r>
      <w:r w:rsidRPr="007A227C">
        <w:t>) запросов предложений (заявок) участников отбора</w:t>
      </w:r>
      <w:r w:rsidR="00EB2A49" w:rsidRPr="007A227C">
        <w:t xml:space="preserve"> начинается со дня размещения (опубликования) Администрацией городского округа Мытищи Московской области объявления о проведении отбора.</w:t>
      </w:r>
    </w:p>
    <w:p w:rsidR="009A2F82" w:rsidRPr="007A227C" w:rsidRDefault="00AB2719" w:rsidP="009B5F47">
      <w:pPr>
        <w:pStyle w:val="11"/>
        <w:spacing w:line="240" w:lineRule="auto"/>
        <w:ind w:firstLine="709"/>
      </w:pPr>
      <w:r w:rsidRPr="007A227C">
        <w:t>4</w:t>
      </w:r>
      <w:r w:rsidR="00EB2A49" w:rsidRPr="007A227C">
        <w:t>.2</w:t>
      </w:r>
      <w:r w:rsidR="009A2F82" w:rsidRPr="007A227C">
        <w:t xml:space="preserve"> Прием (подача) запросов предложений (заявок) участников о</w:t>
      </w:r>
      <w:r w:rsidR="00DA0D7C">
        <w:t xml:space="preserve">тбора заканчивается не позднее 29 ноября </w:t>
      </w:r>
      <w:r w:rsidR="009A2F82" w:rsidRPr="007A227C">
        <w:t>текущего года.</w:t>
      </w:r>
    </w:p>
    <w:p w:rsidR="009A2F82" w:rsidRPr="007A227C" w:rsidRDefault="00EB2A49"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При этом д</w:t>
      </w:r>
      <w:r w:rsidR="009A2F82" w:rsidRPr="007A227C">
        <w:rPr>
          <w:rFonts w:eastAsia="Times New Roman" w:cs="Times New Roman"/>
          <w:szCs w:val="28"/>
          <w:lang w:eastAsia="ru-RU"/>
        </w:rPr>
        <w:t>ата</w:t>
      </w:r>
      <w:r w:rsidR="007E50B6" w:rsidRPr="007A227C">
        <w:rPr>
          <w:rFonts w:eastAsia="Times New Roman" w:cs="Times New Roman"/>
          <w:szCs w:val="28"/>
          <w:lang w:eastAsia="ru-RU"/>
        </w:rPr>
        <w:t xml:space="preserve"> </w:t>
      </w:r>
      <w:r w:rsidR="009A2F82" w:rsidRPr="007A227C">
        <w:rPr>
          <w:rFonts w:eastAsia="Times New Roman" w:cs="Times New Roman"/>
          <w:szCs w:val="28"/>
          <w:lang w:eastAsia="ru-RU"/>
        </w:rPr>
        <w:t xml:space="preserve"> окончания приема предложений (заявок) участников отбора, не может быть ранее 5-го календарного дня, следующего за днем размещения объявления о проведении отбора. </w:t>
      </w:r>
    </w:p>
    <w:p w:rsidR="009A2F82" w:rsidRPr="007A227C" w:rsidRDefault="00AB2719" w:rsidP="009B5F47">
      <w:pPr>
        <w:pStyle w:val="11"/>
        <w:spacing w:line="240" w:lineRule="auto"/>
        <w:ind w:firstLine="709"/>
      </w:pPr>
      <w:r w:rsidRPr="007A227C">
        <w:t>4</w:t>
      </w:r>
      <w:r w:rsidR="00EB2A49" w:rsidRPr="007A227C">
        <w:t>.3</w:t>
      </w:r>
      <w:r w:rsidR="009A2F82" w:rsidRPr="007A227C">
        <w:t>.  Предоставление субсидии получателям субсидии осуществляется по результатам отбора, проведенного Комиссией по отбору юридических лиц, индивидуальных предпринимателей, осуществляющих управление многоквартирными домами, на осуществление расходов местных бюджетов, связанных с ремонтом подъездов в многоквартирных домах (далее - Комиссия), состав которой утверждается постановлением Администрации городского округа Мытищи.</w:t>
      </w:r>
    </w:p>
    <w:p w:rsidR="009A2F82" w:rsidRPr="007A227C" w:rsidRDefault="00AB2719" w:rsidP="009B5F47">
      <w:pPr>
        <w:pStyle w:val="11"/>
        <w:spacing w:line="240" w:lineRule="auto"/>
        <w:ind w:firstLine="709"/>
      </w:pPr>
      <w:r w:rsidRPr="007A227C">
        <w:t>4</w:t>
      </w:r>
      <w:r w:rsidR="00EB2A49" w:rsidRPr="007A227C">
        <w:t>.4</w:t>
      </w:r>
      <w:r w:rsidR="009A2F82" w:rsidRPr="007A227C">
        <w:t>. Отбор получателей субсидии производится на основании заявок на предоставление субсидии,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9A2F82" w:rsidRPr="007A227C" w:rsidRDefault="00AB2719" w:rsidP="009B5F47">
      <w:pPr>
        <w:pStyle w:val="11"/>
        <w:spacing w:line="240" w:lineRule="auto"/>
        <w:ind w:firstLine="709"/>
      </w:pPr>
      <w:r w:rsidRPr="007A227C">
        <w:t>4</w:t>
      </w:r>
      <w:r w:rsidR="00EB2A49" w:rsidRPr="007A227C">
        <w:t>.5</w:t>
      </w:r>
      <w:r w:rsidR="009A2F82" w:rsidRPr="007A227C">
        <w:t xml:space="preserve">. Заявке от организации, претендующей на получение субсидии, в день подачи присваивается номер в порядке очередности ее поступления. Формирование реестра заявок от получателей субсидии начинается со дня опубликования Администрацией городского округа Мытищи Московской области объявления о </w:t>
      </w:r>
      <w:r w:rsidR="009A2F82" w:rsidRPr="007A227C">
        <w:lastRenderedPageBreak/>
        <w:t>проведении отбора  и прекращается в сроки, указанные в объявлении</w:t>
      </w:r>
      <w:r w:rsidR="00CC362B" w:rsidRPr="007A227C">
        <w:t xml:space="preserve"> и </w:t>
      </w:r>
      <w:r w:rsidR="00EB2A49" w:rsidRPr="007A227C">
        <w:t xml:space="preserve"> п.4.2. настоящего Порядка</w:t>
      </w:r>
      <w:r w:rsidR="009A2F82" w:rsidRPr="007A227C">
        <w:t>.</w:t>
      </w:r>
    </w:p>
    <w:p w:rsidR="009A2F82" w:rsidRPr="007A227C" w:rsidRDefault="00EB2A49" w:rsidP="009B5F47">
      <w:pPr>
        <w:pStyle w:val="11"/>
        <w:spacing w:line="240" w:lineRule="auto"/>
        <w:ind w:firstLine="709"/>
      </w:pPr>
      <w:r w:rsidRPr="007A227C">
        <w:t xml:space="preserve">4.6. </w:t>
      </w:r>
      <w:r w:rsidR="009A2F82" w:rsidRPr="007A227C">
        <w:t xml:space="preserve">Получатели субсидии, заявки которых поступили по истечении сроков, установленных в объявлении </w:t>
      </w:r>
      <w:r w:rsidR="00CC362B" w:rsidRPr="007A227C">
        <w:t xml:space="preserve">и  п.4.2. настоящего Порядка </w:t>
      </w:r>
      <w:r w:rsidR="009A2F82" w:rsidRPr="007A227C">
        <w:t>о проведении отбора, не подлежат включению в реестр и считаются отказавшимися от получения субсидии.</w:t>
      </w:r>
    </w:p>
    <w:p w:rsidR="00455EF3" w:rsidRPr="007A227C" w:rsidRDefault="00455EF3" w:rsidP="009B5F47">
      <w:pPr>
        <w:autoSpaceDE w:val="0"/>
        <w:autoSpaceDN w:val="0"/>
        <w:adjustRightInd w:val="0"/>
        <w:spacing w:line="240" w:lineRule="auto"/>
        <w:ind w:firstLine="709"/>
        <w:jc w:val="both"/>
        <w:rPr>
          <w:rFonts w:cs="Times New Roman"/>
          <w:szCs w:val="28"/>
        </w:rPr>
      </w:pPr>
    </w:p>
    <w:p w:rsidR="00455EF3" w:rsidRPr="007A227C" w:rsidRDefault="00CC362B" w:rsidP="009B5F47">
      <w:pPr>
        <w:autoSpaceDE w:val="0"/>
        <w:autoSpaceDN w:val="0"/>
        <w:adjustRightInd w:val="0"/>
        <w:spacing w:line="240" w:lineRule="auto"/>
        <w:ind w:firstLine="709"/>
        <w:jc w:val="center"/>
        <w:rPr>
          <w:rFonts w:cs="Times New Roman"/>
          <w:szCs w:val="28"/>
        </w:rPr>
      </w:pPr>
      <w:r w:rsidRPr="007A227C">
        <w:rPr>
          <w:rFonts w:cs="Times New Roman"/>
          <w:szCs w:val="28"/>
        </w:rPr>
        <w:t>5</w:t>
      </w:r>
      <w:r w:rsidR="009244F6" w:rsidRPr="007A227C">
        <w:rPr>
          <w:rFonts w:cs="Times New Roman"/>
          <w:szCs w:val="28"/>
        </w:rPr>
        <w:t xml:space="preserve">. </w:t>
      </w:r>
      <w:r w:rsidR="00455EF3" w:rsidRPr="007A227C">
        <w:rPr>
          <w:rFonts w:cs="Times New Roman"/>
          <w:szCs w:val="28"/>
        </w:rPr>
        <w:t>Порядок рассмотрения и оценки заявок главным распорядителем бюджетных средств.</w:t>
      </w:r>
    </w:p>
    <w:p w:rsidR="00455EF3" w:rsidRPr="007A227C" w:rsidRDefault="00455EF3" w:rsidP="009B5F47">
      <w:pPr>
        <w:autoSpaceDE w:val="0"/>
        <w:autoSpaceDN w:val="0"/>
        <w:adjustRightInd w:val="0"/>
        <w:spacing w:line="240" w:lineRule="auto"/>
        <w:ind w:firstLine="709"/>
        <w:jc w:val="both"/>
        <w:rPr>
          <w:rFonts w:cs="Times New Roman"/>
          <w:szCs w:val="28"/>
        </w:rPr>
      </w:pPr>
    </w:p>
    <w:p w:rsidR="00455EF3" w:rsidRPr="007A227C" w:rsidRDefault="00CC362B" w:rsidP="009B5F47">
      <w:pPr>
        <w:autoSpaceDE w:val="0"/>
        <w:autoSpaceDN w:val="0"/>
        <w:adjustRightInd w:val="0"/>
        <w:spacing w:line="240" w:lineRule="auto"/>
        <w:ind w:firstLine="709"/>
        <w:jc w:val="both"/>
        <w:rPr>
          <w:rFonts w:cs="Times New Roman"/>
          <w:szCs w:val="28"/>
        </w:rPr>
      </w:pPr>
      <w:r w:rsidRPr="007A227C">
        <w:rPr>
          <w:rFonts w:cs="Times New Roman"/>
          <w:szCs w:val="28"/>
        </w:rPr>
        <w:t>5.1</w:t>
      </w:r>
      <w:r w:rsidR="00455EF3" w:rsidRPr="007A227C">
        <w:rPr>
          <w:rFonts w:cs="Times New Roman"/>
          <w:szCs w:val="28"/>
        </w:rPr>
        <w:t xml:space="preserve">. Рассмотрение документов, представленных </w:t>
      </w:r>
      <w:r w:rsidR="007E50B6" w:rsidRPr="007A227C">
        <w:rPr>
          <w:rFonts w:cs="Times New Roman"/>
          <w:szCs w:val="28"/>
        </w:rPr>
        <w:t xml:space="preserve">получателем субсидии  (участником отбора) </w:t>
      </w:r>
      <w:r w:rsidR="00455EF3" w:rsidRPr="007A227C">
        <w:rPr>
          <w:rFonts w:cs="Times New Roman"/>
          <w:szCs w:val="28"/>
        </w:rPr>
        <w:t>в составе заявки осуществляет в течение пяти рабочих дней со дня предоставления Заявки.</w:t>
      </w:r>
    </w:p>
    <w:p w:rsidR="00455EF3" w:rsidRPr="007A227C" w:rsidRDefault="00CC362B" w:rsidP="009B5F47">
      <w:pPr>
        <w:spacing w:line="240" w:lineRule="auto"/>
        <w:ind w:firstLine="709"/>
        <w:jc w:val="both"/>
        <w:rPr>
          <w:rFonts w:cs="Times New Roman"/>
          <w:szCs w:val="28"/>
        </w:rPr>
      </w:pPr>
      <w:r w:rsidRPr="007A227C">
        <w:rPr>
          <w:rFonts w:cs="Times New Roman"/>
          <w:szCs w:val="28"/>
        </w:rPr>
        <w:t>5</w:t>
      </w:r>
      <w:r w:rsidR="009244F6" w:rsidRPr="007A227C">
        <w:rPr>
          <w:rFonts w:cs="Times New Roman"/>
          <w:szCs w:val="28"/>
        </w:rPr>
        <w:t>.2</w:t>
      </w:r>
      <w:r w:rsidR="00455EF3" w:rsidRPr="007A227C">
        <w:rPr>
          <w:rFonts w:cs="Times New Roman"/>
          <w:szCs w:val="28"/>
        </w:rPr>
        <w:t xml:space="preserve">. По результатам рассмотрения Заявки, Комиссия принимает решение о возможности заключения Соглашения (Приложение № 12 к Порядку) с получателем субсидии. </w:t>
      </w:r>
    </w:p>
    <w:p w:rsidR="00455EF3" w:rsidRPr="007A227C" w:rsidRDefault="00CC362B" w:rsidP="009B5F47">
      <w:pPr>
        <w:spacing w:line="240" w:lineRule="auto"/>
        <w:ind w:firstLine="709"/>
        <w:jc w:val="both"/>
        <w:rPr>
          <w:rFonts w:cs="Times New Roman"/>
          <w:szCs w:val="28"/>
        </w:rPr>
      </w:pPr>
      <w:r w:rsidRPr="007A227C">
        <w:rPr>
          <w:rFonts w:cs="Times New Roman"/>
          <w:szCs w:val="28"/>
        </w:rPr>
        <w:t>5</w:t>
      </w:r>
      <w:r w:rsidR="009244F6" w:rsidRPr="007A227C">
        <w:rPr>
          <w:rFonts w:cs="Times New Roman"/>
          <w:szCs w:val="28"/>
        </w:rPr>
        <w:t xml:space="preserve">.3. </w:t>
      </w:r>
      <w:r w:rsidR="00455EF3" w:rsidRPr="007A227C">
        <w:rPr>
          <w:rFonts w:cs="Times New Roman"/>
          <w:szCs w:val="28"/>
        </w:rPr>
        <w:t xml:space="preserve">Предоставление субсидии получателю субсидии осуществляется на основании Соглашения о предоставлении субсидии из бюджета городского округа Мытищи Московской области на осуществление расходов бюджета городского округа Мытищи Московской области, связанных с выполнением работ по ремонту подъездов в многоквартирных домах (далее – Соглашение) в соответствии с типовой формой, установленной приказом Финансового управления Администрации городского округа Мытищи от 28.02.2020 №14 «Об утверждении типовых форм соглашений о предоставлении субсидии из бюджета городского округа Мытищи Московской области юридическим лицам, индивидуальным предпринимателям, физическим лицам и некоммерческим организациям (за исключением субсидий муниципальным учреждениям)». </w:t>
      </w:r>
    </w:p>
    <w:p w:rsidR="00455EF3" w:rsidRPr="007A227C" w:rsidRDefault="00CC362B" w:rsidP="009B5F47">
      <w:pPr>
        <w:spacing w:line="240" w:lineRule="auto"/>
        <w:ind w:firstLine="709"/>
        <w:jc w:val="both"/>
        <w:rPr>
          <w:rFonts w:cs="Times New Roman"/>
          <w:szCs w:val="28"/>
        </w:rPr>
      </w:pPr>
      <w:r w:rsidRPr="007A227C">
        <w:rPr>
          <w:rFonts w:cs="Times New Roman"/>
          <w:szCs w:val="28"/>
        </w:rPr>
        <w:t>5</w:t>
      </w:r>
      <w:r w:rsidR="00455EF3" w:rsidRPr="007A227C">
        <w:rPr>
          <w:rFonts w:cs="Times New Roman"/>
          <w:szCs w:val="28"/>
        </w:rPr>
        <w:t>.4. Основаниями для принятия положительного решения в отношении получателя субсидии о предоставлении субсидии являются:</w:t>
      </w:r>
    </w:p>
    <w:p w:rsidR="00455EF3" w:rsidRPr="007A227C" w:rsidRDefault="00455EF3" w:rsidP="009B5F47">
      <w:pPr>
        <w:spacing w:line="240" w:lineRule="auto"/>
        <w:ind w:firstLine="709"/>
        <w:jc w:val="both"/>
        <w:rPr>
          <w:rFonts w:cs="Times New Roman"/>
          <w:szCs w:val="28"/>
        </w:rPr>
      </w:pPr>
      <w:r w:rsidRPr="007A227C">
        <w:rPr>
          <w:rFonts w:cs="Times New Roman"/>
          <w:szCs w:val="28"/>
        </w:rPr>
        <w:t>- соответствие получателя субсидии критериям отбора получателей субсидии;</w:t>
      </w:r>
    </w:p>
    <w:p w:rsidR="00455EF3" w:rsidRPr="007A227C" w:rsidRDefault="00455EF3" w:rsidP="009B5F47">
      <w:pPr>
        <w:pStyle w:val="af"/>
        <w:spacing w:line="240" w:lineRule="auto"/>
        <w:ind w:left="0" w:firstLine="709"/>
        <w:jc w:val="both"/>
        <w:rPr>
          <w:rFonts w:cs="Times New Roman"/>
          <w:szCs w:val="28"/>
        </w:rPr>
      </w:pPr>
      <w:r w:rsidRPr="007A227C">
        <w:rPr>
          <w:rFonts w:cs="Times New Roman"/>
          <w:szCs w:val="28"/>
        </w:rPr>
        <w:t xml:space="preserve">- представление полного пакета документов, соответствующего требованиям пункта </w:t>
      </w:r>
      <w:r w:rsidR="00CC362B" w:rsidRPr="007A227C">
        <w:rPr>
          <w:rFonts w:cs="Times New Roman"/>
          <w:szCs w:val="28"/>
        </w:rPr>
        <w:t>7</w:t>
      </w:r>
      <w:r w:rsidRPr="007A227C">
        <w:rPr>
          <w:rFonts w:cs="Times New Roman"/>
          <w:szCs w:val="28"/>
        </w:rPr>
        <w:t xml:space="preserve"> настоящего Порядка;</w:t>
      </w:r>
    </w:p>
    <w:p w:rsidR="00455EF3" w:rsidRPr="007A227C" w:rsidRDefault="00455EF3" w:rsidP="009B5F47">
      <w:pPr>
        <w:pStyle w:val="af"/>
        <w:spacing w:line="240" w:lineRule="auto"/>
        <w:ind w:left="0" w:firstLine="709"/>
        <w:jc w:val="both"/>
        <w:rPr>
          <w:rFonts w:cs="Times New Roman"/>
          <w:szCs w:val="28"/>
        </w:rPr>
      </w:pPr>
      <w:r w:rsidRPr="007A227C">
        <w:rPr>
          <w:rFonts w:cs="Times New Roman"/>
          <w:szCs w:val="28"/>
        </w:rPr>
        <w:t xml:space="preserve">- достоверность сведений, содержащихся в Заявке. </w:t>
      </w:r>
    </w:p>
    <w:p w:rsidR="00455EF3" w:rsidRPr="007A227C" w:rsidRDefault="00CC36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cs="Times New Roman"/>
          <w:szCs w:val="28"/>
        </w:rPr>
        <w:t>5</w:t>
      </w:r>
      <w:r w:rsidR="00455EF3" w:rsidRPr="007A227C">
        <w:rPr>
          <w:rFonts w:cs="Times New Roman"/>
          <w:szCs w:val="28"/>
        </w:rPr>
        <w:t xml:space="preserve">.5. Основаниями </w:t>
      </w:r>
      <w:r w:rsidR="00455EF3" w:rsidRPr="007A227C">
        <w:rPr>
          <w:rFonts w:eastAsia="Times New Roman" w:cs="Times New Roman"/>
          <w:szCs w:val="28"/>
          <w:lang w:eastAsia="ru-RU"/>
        </w:rPr>
        <w:t>для отказа получателю субсидии в предоставлении субсидии является:</w:t>
      </w:r>
    </w:p>
    <w:p w:rsidR="00455EF3" w:rsidRPr="007A227C" w:rsidRDefault="00455EF3"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55EF3" w:rsidRPr="007A227C" w:rsidRDefault="00455EF3"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 xml:space="preserve">- установление факта недостоверности представленной получателем субсидии информации; </w:t>
      </w:r>
    </w:p>
    <w:p w:rsidR="00455EF3" w:rsidRPr="007A227C" w:rsidRDefault="00455EF3" w:rsidP="009B5F47">
      <w:pPr>
        <w:pStyle w:val="af"/>
        <w:spacing w:line="240" w:lineRule="auto"/>
        <w:ind w:left="0" w:firstLine="709"/>
        <w:jc w:val="both"/>
        <w:rPr>
          <w:rFonts w:cs="Times New Roman"/>
          <w:szCs w:val="28"/>
        </w:rPr>
      </w:pPr>
      <w:r w:rsidRPr="007A227C">
        <w:rPr>
          <w:rFonts w:cs="Times New Roman"/>
          <w:szCs w:val="28"/>
        </w:rPr>
        <w:t>- несоответствие получателя субсидии критериям отбора получателей субсидии (несоответствие участника отбора требованиям);</w:t>
      </w:r>
    </w:p>
    <w:p w:rsidR="00455EF3" w:rsidRPr="007A227C" w:rsidRDefault="00455EF3" w:rsidP="009B5F47">
      <w:pPr>
        <w:pStyle w:val="af"/>
        <w:spacing w:line="240" w:lineRule="auto"/>
        <w:ind w:left="0" w:firstLine="709"/>
        <w:jc w:val="both"/>
        <w:rPr>
          <w:rFonts w:cs="Times New Roman"/>
          <w:szCs w:val="28"/>
        </w:rPr>
      </w:pPr>
      <w:r w:rsidRPr="007A227C">
        <w:rPr>
          <w:rFonts w:cs="Times New Roman"/>
          <w:szCs w:val="28"/>
        </w:rPr>
        <w:t>- подача участником отбора предложения (заявки) после даты и (или) времени, определенных для подачи предложений (заявок).</w:t>
      </w:r>
    </w:p>
    <w:p w:rsidR="00132FA4" w:rsidRPr="007A227C" w:rsidRDefault="00132FA4" w:rsidP="009B5F47">
      <w:pPr>
        <w:autoSpaceDE w:val="0"/>
        <w:autoSpaceDN w:val="0"/>
        <w:adjustRightInd w:val="0"/>
        <w:spacing w:line="240" w:lineRule="auto"/>
        <w:ind w:firstLine="709"/>
        <w:jc w:val="both"/>
        <w:rPr>
          <w:rFonts w:eastAsia="Times New Roman" w:cs="Times New Roman"/>
          <w:szCs w:val="28"/>
          <w:lang w:eastAsia="ru-RU"/>
        </w:rPr>
      </w:pPr>
    </w:p>
    <w:p w:rsidR="00B70656" w:rsidRPr="007A227C" w:rsidRDefault="00B70656" w:rsidP="009B5F47">
      <w:pPr>
        <w:autoSpaceDE w:val="0"/>
        <w:autoSpaceDN w:val="0"/>
        <w:adjustRightInd w:val="0"/>
        <w:spacing w:line="240" w:lineRule="auto"/>
        <w:ind w:firstLine="709"/>
        <w:jc w:val="center"/>
        <w:rPr>
          <w:rFonts w:eastAsia="Times New Roman" w:cs="Times New Roman"/>
          <w:szCs w:val="28"/>
          <w:lang w:eastAsia="ru-RU"/>
        </w:rPr>
      </w:pPr>
      <w:r w:rsidRPr="007A227C">
        <w:rPr>
          <w:rFonts w:eastAsia="Times New Roman" w:cs="Times New Roman"/>
          <w:szCs w:val="28"/>
          <w:lang w:eastAsia="ru-RU"/>
        </w:rPr>
        <w:t xml:space="preserve">6. Порядок и сроки проведения проверки </w:t>
      </w:r>
    </w:p>
    <w:p w:rsidR="00B70656" w:rsidRPr="007A227C" w:rsidRDefault="00B70656" w:rsidP="009B5F47">
      <w:pPr>
        <w:autoSpaceDE w:val="0"/>
        <w:autoSpaceDN w:val="0"/>
        <w:adjustRightInd w:val="0"/>
        <w:spacing w:line="240" w:lineRule="auto"/>
        <w:ind w:firstLine="709"/>
        <w:jc w:val="center"/>
        <w:rPr>
          <w:rFonts w:eastAsia="Times New Roman" w:cs="Times New Roman"/>
          <w:szCs w:val="28"/>
          <w:lang w:eastAsia="ru-RU"/>
        </w:rPr>
      </w:pPr>
      <w:r w:rsidRPr="007A227C">
        <w:rPr>
          <w:rFonts w:eastAsia="Times New Roman" w:cs="Times New Roman"/>
          <w:szCs w:val="28"/>
          <w:lang w:eastAsia="ru-RU"/>
        </w:rPr>
        <w:t>участников отбора на соответствие требованиям.</w:t>
      </w:r>
    </w:p>
    <w:p w:rsidR="003F3CB0" w:rsidRPr="007A227C" w:rsidRDefault="00246936" w:rsidP="009B5F47">
      <w:pPr>
        <w:autoSpaceDE w:val="0"/>
        <w:autoSpaceDN w:val="0"/>
        <w:adjustRightInd w:val="0"/>
        <w:spacing w:before="280" w:line="240" w:lineRule="auto"/>
        <w:ind w:firstLine="709"/>
        <w:jc w:val="both"/>
        <w:rPr>
          <w:rFonts w:eastAsia="Times New Roman" w:cs="Times New Roman"/>
          <w:szCs w:val="28"/>
          <w:lang w:eastAsia="ru-RU"/>
        </w:rPr>
      </w:pPr>
      <w:r w:rsidRPr="007A227C">
        <w:rPr>
          <w:rFonts w:eastAsia="Times New Roman" w:cs="Times New Roman"/>
          <w:szCs w:val="28"/>
          <w:lang w:eastAsia="ru-RU"/>
        </w:rPr>
        <w:lastRenderedPageBreak/>
        <w:t>6.1</w:t>
      </w:r>
      <w:r w:rsidR="00C117FF" w:rsidRPr="007A227C">
        <w:rPr>
          <w:rFonts w:eastAsia="Times New Roman" w:cs="Times New Roman"/>
          <w:szCs w:val="28"/>
          <w:lang w:eastAsia="ru-RU"/>
        </w:rPr>
        <w:t xml:space="preserve"> </w:t>
      </w:r>
      <w:r w:rsidR="003F3CB0" w:rsidRPr="007A227C">
        <w:rPr>
          <w:rFonts w:eastAsia="Times New Roman" w:cs="Times New Roman"/>
          <w:szCs w:val="28"/>
          <w:lang w:eastAsia="ru-RU"/>
        </w:rPr>
        <w:t>Главный распорядит</w:t>
      </w:r>
      <w:r w:rsidR="00CF2C4F" w:rsidRPr="007A227C">
        <w:rPr>
          <w:rFonts w:eastAsia="Times New Roman" w:cs="Times New Roman"/>
          <w:szCs w:val="28"/>
          <w:lang w:eastAsia="ru-RU"/>
        </w:rPr>
        <w:t xml:space="preserve">ель бюджетных средств в лице Администрации городского округа Мытищи </w:t>
      </w:r>
      <w:r w:rsidR="00537B76" w:rsidRPr="007A227C">
        <w:rPr>
          <w:rFonts w:eastAsia="Times New Roman" w:cs="Times New Roman"/>
          <w:szCs w:val="28"/>
          <w:lang w:eastAsia="ru-RU"/>
        </w:rPr>
        <w:t xml:space="preserve">в течение 5 рабочих дней </w:t>
      </w:r>
      <w:r w:rsidR="00E72511">
        <w:rPr>
          <w:rFonts w:eastAsia="Times New Roman" w:cs="Times New Roman"/>
          <w:szCs w:val="28"/>
          <w:lang w:eastAsia="ru-RU"/>
        </w:rPr>
        <w:t xml:space="preserve">со дня предоставления заявки </w:t>
      </w:r>
      <w:r w:rsidR="003F3CB0" w:rsidRPr="007A227C">
        <w:rPr>
          <w:rFonts w:eastAsia="Times New Roman" w:cs="Times New Roman"/>
          <w:szCs w:val="28"/>
          <w:lang w:eastAsia="ru-RU"/>
        </w:rPr>
        <w:t>проводит проверку получателя субсидии (участника отбора) на соответствие требов</w:t>
      </w:r>
      <w:r w:rsidR="009A2F82" w:rsidRPr="007A227C">
        <w:rPr>
          <w:rFonts w:eastAsia="Times New Roman" w:cs="Times New Roman"/>
          <w:szCs w:val="28"/>
          <w:lang w:eastAsia="ru-RU"/>
        </w:rPr>
        <w:t xml:space="preserve">аниям установленным </w:t>
      </w:r>
      <w:r w:rsidRPr="007A227C">
        <w:rPr>
          <w:rFonts w:eastAsia="Times New Roman" w:cs="Times New Roman"/>
          <w:szCs w:val="28"/>
          <w:lang w:eastAsia="ru-RU"/>
        </w:rPr>
        <w:t>настоящим Порядком.</w:t>
      </w:r>
      <w:r w:rsidR="003F3CB0" w:rsidRPr="007A227C">
        <w:rPr>
          <w:rFonts w:eastAsia="Times New Roman" w:cs="Times New Roman"/>
          <w:szCs w:val="28"/>
          <w:lang w:eastAsia="ru-RU"/>
        </w:rPr>
        <w:t xml:space="preserve"> </w:t>
      </w:r>
    </w:p>
    <w:p w:rsidR="00246936" w:rsidRPr="007A227C" w:rsidRDefault="00246936" w:rsidP="009B5F47">
      <w:pPr>
        <w:autoSpaceDE w:val="0"/>
        <w:autoSpaceDN w:val="0"/>
        <w:adjustRightInd w:val="0"/>
        <w:spacing w:line="240" w:lineRule="auto"/>
        <w:ind w:firstLine="709"/>
        <w:jc w:val="both"/>
        <w:rPr>
          <w:rFonts w:eastAsia="Times New Roman" w:cs="Times New Roman"/>
          <w:szCs w:val="28"/>
          <w:lang w:eastAsia="ru-RU"/>
        </w:rPr>
      </w:pPr>
    </w:p>
    <w:p w:rsidR="00246936" w:rsidRPr="007A227C" w:rsidRDefault="00246936"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6.2. В случае выявления фактов предоставления участником отбора недостоверной, заведомо ложной информации в составе заявки после объявления результатов отбора</w:t>
      </w:r>
      <w:r w:rsidR="00B901E3">
        <w:rPr>
          <w:rFonts w:eastAsia="Times New Roman" w:cs="Times New Roman"/>
          <w:szCs w:val="28"/>
          <w:lang w:eastAsia="ru-RU"/>
        </w:rPr>
        <w:t>,</w:t>
      </w:r>
      <w:r w:rsidRPr="007A227C">
        <w:rPr>
          <w:rFonts w:eastAsia="Times New Roman" w:cs="Times New Roman"/>
          <w:szCs w:val="28"/>
          <w:lang w:eastAsia="ru-RU"/>
        </w:rPr>
        <w:t xml:space="preserve"> Комиссия отменяет в этой части результаты отбора и оформляет соответствующий протокол заседания Комиссии.</w:t>
      </w:r>
    </w:p>
    <w:p w:rsidR="00246936" w:rsidRPr="007A227C" w:rsidRDefault="00246936" w:rsidP="009B5F47">
      <w:pPr>
        <w:autoSpaceDE w:val="0"/>
        <w:autoSpaceDN w:val="0"/>
        <w:adjustRightInd w:val="0"/>
        <w:spacing w:before="280" w:line="240" w:lineRule="auto"/>
        <w:ind w:firstLine="709"/>
        <w:jc w:val="both"/>
        <w:rPr>
          <w:rFonts w:eastAsia="Times New Roman" w:cs="Times New Roman"/>
          <w:szCs w:val="28"/>
          <w:lang w:eastAsia="ru-RU"/>
        </w:rPr>
      </w:pPr>
      <w:r w:rsidRPr="007A227C">
        <w:rPr>
          <w:rFonts w:eastAsia="Times New Roman" w:cs="Times New Roman"/>
          <w:szCs w:val="28"/>
          <w:lang w:eastAsia="ru-RU"/>
        </w:rPr>
        <w:t>6.3. Организатор отбора вправе запрашивать дополнительные документы, необходимые для принятия решения Комиссией.</w:t>
      </w:r>
    </w:p>
    <w:p w:rsidR="00246936" w:rsidRPr="007A227C" w:rsidRDefault="00246936" w:rsidP="009B5F47">
      <w:pPr>
        <w:autoSpaceDE w:val="0"/>
        <w:autoSpaceDN w:val="0"/>
        <w:adjustRightInd w:val="0"/>
        <w:spacing w:before="280" w:line="240" w:lineRule="auto"/>
        <w:ind w:firstLine="709"/>
        <w:jc w:val="both"/>
        <w:rPr>
          <w:rFonts w:eastAsia="Times New Roman" w:cs="Times New Roman"/>
          <w:szCs w:val="28"/>
          <w:lang w:eastAsia="ru-RU"/>
        </w:rPr>
      </w:pPr>
      <w:r w:rsidRPr="007A227C">
        <w:rPr>
          <w:rFonts w:eastAsia="Times New Roman" w:cs="Times New Roman"/>
          <w:szCs w:val="28"/>
          <w:lang w:eastAsia="ru-RU"/>
        </w:rPr>
        <w:t>6.4. В случае отсутствия заявок или в случае принятия Комиссией решения об отклонении всех представленных заявок  отбор признается несостоявшимся.</w:t>
      </w:r>
    </w:p>
    <w:p w:rsidR="003F3CB0" w:rsidRPr="007A227C" w:rsidRDefault="003F3CB0" w:rsidP="009B5F47">
      <w:pPr>
        <w:autoSpaceDE w:val="0"/>
        <w:autoSpaceDN w:val="0"/>
        <w:adjustRightInd w:val="0"/>
        <w:spacing w:before="280" w:line="240" w:lineRule="auto"/>
        <w:ind w:firstLine="709"/>
        <w:jc w:val="both"/>
        <w:rPr>
          <w:rFonts w:eastAsia="Times New Roman" w:cs="Times New Roman"/>
          <w:szCs w:val="28"/>
          <w:lang w:eastAsia="ru-RU"/>
        </w:rPr>
      </w:pPr>
    </w:p>
    <w:p w:rsidR="00246936" w:rsidRPr="007A227C" w:rsidRDefault="00246936" w:rsidP="009B5F47">
      <w:pPr>
        <w:pStyle w:val="11"/>
        <w:spacing w:line="240" w:lineRule="auto"/>
        <w:ind w:firstLine="709"/>
        <w:jc w:val="center"/>
        <w:rPr>
          <w:rFonts w:cs="Arial"/>
        </w:rPr>
      </w:pPr>
      <w:r w:rsidRPr="007A227C">
        <w:rPr>
          <w:rFonts w:cs="Arial"/>
        </w:rPr>
        <w:t>7</w:t>
      </w:r>
      <w:r w:rsidR="00537B76" w:rsidRPr="007A227C">
        <w:rPr>
          <w:rFonts w:cs="Arial"/>
        </w:rPr>
        <w:t>. Перечень документов</w:t>
      </w:r>
      <w:r w:rsidR="00B70656" w:rsidRPr="007A227C">
        <w:rPr>
          <w:rFonts w:cs="Arial"/>
        </w:rPr>
        <w:t xml:space="preserve"> и сроки их предоставления</w:t>
      </w:r>
      <w:r w:rsidR="00537B76" w:rsidRPr="007A227C">
        <w:rPr>
          <w:rFonts w:cs="Arial"/>
        </w:rPr>
        <w:t xml:space="preserve"> </w:t>
      </w:r>
    </w:p>
    <w:p w:rsidR="00246936" w:rsidRPr="007A227C" w:rsidRDefault="00B70656" w:rsidP="009B5F47">
      <w:pPr>
        <w:pStyle w:val="11"/>
        <w:spacing w:line="240" w:lineRule="auto"/>
        <w:ind w:firstLine="709"/>
        <w:jc w:val="center"/>
        <w:rPr>
          <w:rFonts w:cs="Arial"/>
        </w:rPr>
      </w:pPr>
      <w:r w:rsidRPr="007A227C">
        <w:rPr>
          <w:rFonts w:cs="Arial"/>
        </w:rPr>
        <w:t>получателя</w:t>
      </w:r>
      <w:r w:rsidR="00537B76" w:rsidRPr="007A227C">
        <w:rPr>
          <w:rFonts w:cs="Arial"/>
        </w:rPr>
        <w:t>м субсидии для подтверждения</w:t>
      </w:r>
    </w:p>
    <w:p w:rsidR="00C83E9F" w:rsidRPr="007A227C" w:rsidRDefault="00537B76" w:rsidP="009B5F47">
      <w:pPr>
        <w:pStyle w:val="11"/>
        <w:spacing w:line="240" w:lineRule="auto"/>
        <w:ind w:firstLine="709"/>
        <w:jc w:val="center"/>
        <w:rPr>
          <w:rFonts w:cs="Arial"/>
        </w:rPr>
      </w:pPr>
      <w:r w:rsidRPr="007A227C">
        <w:rPr>
          <w:rFonts w:cs="Arial"/>
        </w:rPr>
        <w:t xml:space="preserve"> соответствия требов</w:t>
      </w:r>
      <w:r w:rsidR="00246936" w:rsidRPr="007A227C">
        <w:rPr>
          <w:rFonts w:cs="Arial"/>
        </w:rPr>
        <w:t>аниям, указанным в настоящем порядке</w:t>
      </w:r>
      <w:r w:rsidRPr="007A227C">
        <w:rPr>
          <w:rFonts w:cs="Arial"/>
        </w:rPr>
        <w:t>.</w:t>
      </w:r>
    </w:p>
    <w:p w:rsidR="00537B76" w:rsidRPr="007A227C" w:rsidRDefault="00537B76" w:rsidP="009B5F47">
      <w:pPr>
        <w:pStyle w:val="11"/>
        <w:spacing w:line="240" w:lineRule="auto"/>
        <w:ind w:firstLine="709"/>
        <w:jc w:val="center"/>
        <w:rPr>
          <w:rFonts w:cs="Arial"/>
        </w:rPr>
      </w:pPr>
    </w:p>
    <w:p w:rsidR="00537B76" w:rsidRPr="007A227C" w:rsidRDefault="00246936" w:rsidP="009B5F47">
      <w:pPr>
        <w:pStyle w:val="ConsPlusNormal"/>
        <w:ind w:firstLine="709"/>
        <w:jc w:val="both"/>
        <w:rPr>
          <w:rFonts w:ascii="Times New Roman" w:hAnsi="Times New Roman" w:cs="Times New Roman"/>
          <w:sz w:val="28"/>
          <w:szCs w:val="28"/>
        </w:rPr>
      </w:pPr>
      <w:r w:rsidRPr="007A227C">
        <w:rPr>
          <w:rFonts w:ascii="Times New Roman" w:hAnsi="Times New Roman" w:cs="Times New Roman"/>
          <w:sz w:val="28"/>
          <w:szCs w:val="28"/>
        </w:rPr>
        <w:t>7</w:t>
      </w:r>
      <w:r w:rsidR="00510774" w:rsidRPr="007A227C">
        <w:rPr>
          <w:rFonts w:ascii="Times New Roman" w:hAnsi="Times New Roman" w:cs="Times New Roman"/>
          <w:sz w:val="28"/>
          <w:szCs w:val="28"/>
        </w:rPr>
        <w:t>.1.</w:t>
      </w:r>
      <w:r w:rsidR="00537B76" w:rsidRPr="007A227C">
        <w:rPr>
          <w:rFonts w:ascii="Times New Roman" w:hAnsi="Times New Roman" w:cs="Times New Roman"/>
          <w:sz w:val="28"/>
          <w:szCs w:val="28"/>
        </w:rPr>
        <w:t xml:space="preserve"> В целях получения субсидии</w:t>
      </w:r>
      <w:r w:rsidRPr="007A227C">
        <w:rPr>
          <w:rFonts w:ascii="Times New Roman" w:hAnsi="Times New Roman" w:cs="Times New Roman"/>
          <w:sz w:val="28"/>
          <w:szCs w:val="28"/>
        </w:rPr>
        <w:t xml:space="preserve"> получатели субсидии (участники </w:t>
      </w:r>
      <w:proofErr w:type="gramStart"/>
      <w:r w:rsidRPr="007A227C">
        <w:rPr>
          <w:rFonts w:ascii="Times New Roman" w:hAnsi="Times New Roman" w:cs="Times New Roman"/>
          <w:sz w:val="28"/>
          <w:szCs w:val="28"/>
        </w:rPr>
        <w:t xml:space="preserve">отбора) </w:t>
      </w:r>
      <w:r w:rsidR="00537B76" w:rsidRPr="007A227C">
        <w:rPr>
          <w:rFonts w:ascii="Times New Roman" w:hAnsi="Times New Roman" w:cs="Times New Roman"/>
          <w:sz w:val="28"/>
          <w:szCs w:val="28"/>
        </w:rPr>
        <w:t xml:space="preserve"> подают</w:t>
      </w:r>
      <w:proofErr w:type="gramEnd"/>
      <w:r w:rsidR="00537B76" w:rsidRPr="007A227C">
        <w:rPr>
          <w:rFonts w:ascii="Times New Roman" w:hAnsi="Times New Roman" w:cs="Times New Roman"/>
          <w:sz w:val="28"/>
          <w:szCs w:val="28"/>
        </w:rPr>
        <w:t xml:space="preserve"> в Администрацию городского округа Мытищи Московской области</w:t>
      </w:r>
      <w:r w:rsidR="006C432C" w:rsidRPr="007A227C">
        <w:rPr>
          <w:rFonts w:ascii="Times New Roman" w:hAnsi="Times New Roman" w:cs="Times New Roman"/>
          <w:sz w:val="28"/>
          <w:szCs w:val="28"/>
        </w:rPr>
        <w:t xml:space="preserve"> с сроки установленные в п. 4 настоящего Порядка</w:t>
      </w:r>
      <w:r w:rsidR="00537B76" w:rsidRPr="007A227C">
        <w:rPr>
          <w:rFonts w:ascii="Times New Roman" w:hAnsi="Times New Roman" w:cs="Times New Roman"/>
          <w:sz w:val="28"/>
          <w:szCs w:val="28"/>
        </w:rPr>
        <w:t xml:space="preserve"> Заявку (</w:t>
      </w:r>
      <w:r w:rsidR="00537B76" w:rsidRPr="007A227C">
        <w:rPr>
          <w:rFonts w:ascii="Times New Roman" w:eastAsiaTheme="minorHAnsi" w:hAnsi="Times New Roman" w:cs="Times New Roman"/>
          <w:sz w:val="28"/>
          <w:szCs w:val="28"/>
          <w:lang w:eastAsia="en-US"/>
        </w:rPr>
        <w:t>Приложение № 2 к Порядку</w:t>
      </w:r>
      <w:r w:rsidR="00537B76" w:rsidRPr="007A227C">
        <w:rPr>
          <w:rFonts w:ascii="Times New Roman" w:hAnsi="Times New Roman" w:cs="Times New Roman"/>
          <w:sz w:val="28"/>
          <w:szCs w:val="28"/>
        </w:rPr>
        <w:t>) о предоставлении субсидии на возмещение затрат на ремонт подъездов в МКД (далее – Заявка), с приложением следующих документов:</w:t>
      </w:r>
    </w:p>
    <w:p w:rsidR="00537B76" w:rsidRPr="007A227C" w:rsidRDefault="003B0336" w:rsidP="009B5F47">
      <w:pPr>
        <w:pStyle w:val="af"/>
        <w:autoSpaceDE w:val="0"/>
        <w:autoSpaceDN w:val="0"/>
        <w:adjustRightInd w:val="0"/>
        <w:spacing w:line="240" w:lineRule="auto"/>
        <w:ind w:left="0" w:firstLine="709"/>
        <w:jc w:val="both"/>
        <w:rPr>
          <w:rFonts w:cs="Times New Roman"/>
          <w:szCs w:val="28"/>
        </w:rPr>
      </w:pPr>
      <w:r w:rsidRPr="007A227C">
        <w:rPr>
          <w:rFonts w:cs="Times New Roman"/>
          <w:szCs w:val="28"/>
        </w:rPr>
        <w:t xml:space="preserve">- </w:t>
      </w:r>
      <w:r w:rsidR="009F1D46" w:rsidRPr="007A227C">
        <w:rPr>
          <w:rFonts w:cs="Times New Roman"/>
          <w:szCs w:val="28"/>
        </w:rPr>
        <w:t>К</w:t>
      </w:r>
      <w:r w:rsidR="005E2D3D" w:rsidRPr="007A227C">
        <w:rPr>
          <w:rFonts w:cs="Times New Roman"/>
          <w:szCs w:val="28"/>
        </w:rPr>
        <w:t>опии</w:t>
      </w:r>
      <w:r w:rsidR="00537B76" w:rsidRPr="007A227C">
        <w:rPr>
          <w:rFonts w:cs="Times New Roman"/>
          <w:szCs w:val="28"/>
        </w:rPr>
        <w:t xml:space="preserve"> устава, заверенного печатью и подписью руководителя;</w:t>
      </w:r>
    </w:p>
    <w:p w:rsidR="00537B76" w:rsidRPr="007A227C" w:rsidRDefault="00246936" w:rsidP="009B5F47">
      <w:pPr>
        <w:pStyle w:val="af"/>
        <w:autoSpaceDE w:val="0"/>
        <w:autoSpaceDN w:val="0"/>
        <w:adjustRightInd w:val="0"/>
        <w:spacing w:line="240" w:lineRule="auto"/>
        <w:ind w:left="0" w:firstLine="709"/>
        <w:jc w:val="both"/>
        <w:rPr>
          <w:rFonts w:cs="Times New Roman"/>
          <w:szCs w:val="28"/>
        </w:rPr>
      </w:pPr>
      <w:r w:rsidRPr="007A227C">
        <w:rPr>
          <w:rFonts w:cs="Times New Roman"/>
          <w:szCs w:val="28"/>
        </w:rPr>
        <w:t xml:space="preserve">- </w:t>
      </w:r>
      <w:r w:rsidR="009F1D46" w:rsidRPr="007A227C">
        <w:rPr>
          <w:rFonts w:cs="Times New Roman"/>
          <w:szCs w:val="28"/>
        </w:rPr>
        <w:t>К</w:t>
      </w:r>
      <w:r w:rsidR="00805B65" w:rsidRPr="007A227C">
        <w:rPr>
          <w:rFonts w:cs="Times New Roman"/>
          <w:szCs w:val="28"/>
        </w:rPr>
        <w:t>опии</w:t>
      </w:r>
      <w:r w:rsidR="00537B76" w:rsidRPr="007A227C">
        <w:rPr>
          <w:rFonts w:cs="Times New Roman"/>
          <w:szCs w:val="28"/>
        </w:rPr>
        <w:t xml:space="preserve"> свидетельства о регистрации, заверенного печатью и подписью    руководителя;</w:t>
      </w:r>
    </w:p>
    <w:p w:rsidR="00537B76" w:rsidRPr="007A227C" w:rsidRDefault="003B0336" w:rsidP="009B5F47">
      <w:pPr>
        <w:autoSpaceDE w:val="0"/>
        <w:autoSpaceDN w:val="0"/>
        <w:adjustRightInd w:val="0"/>
        <w:spacing w:line="240" w:lineRule="auto"/>
        <w:ind w:firstLine="709"/>
        <w:jc w:val="both"/>
        <w:rPr>
          <w:rFonts w:cs="Times New Roman"/>
          <w:szCs w:val="28"/>
        </w:rPr>
      </w:pPr>
      <w:r w:rsidRPr="007A227C">
        <w:rPr>
          <w:rFonts w:cs="Times New Roman"/>
          <w:szCs w:val="28"/>
        </w:rPr>
        <w:t>-</w:t>
      </w:r>
      <w:r w:rsidR="009F1D46" w:rsidRPr="007A227C">
        <w:rPr>
          <w:rFonts w:cs="Times New Roman"/>
          <w:szCs w:val="28"/>
        </w:rPr>
        <w:t>К</w:t>
      </w:r>
      <w:r w:rsidR="00537B76" w:rsidRPr="007A227C">
        <w:rPr>
          <w:rFonts w:cs="Times New Roman"/>
          <w:szCs w:val="28"/>
        </w:rPr>
        <w:t>опии лицензии на осуществление деятельности по управлению многоквартирными домами (для получателя субсидии - управляющей организации), заверенной печатью и подписью руководителя;</w:t>
      </w:r>
    </w:p>
    <w:p w:rsidR="00537B76" w:rsidRPr="007A227C" w:rsidRDefault="003B0336" w:rsidP="009B5F47">
      <w:pPr>
        <w:autoSpaceDE w:val="0"/>
        <w:autoSpaceDN w:val="0"/>
        <w:adjustRightInd w:val="0"/>
        <w:spacing w:line="240" w:lineRule="auto"/>
        <w:ind w:firstLine="709"/>
        <w:jc w:val="both"/>
        <w:rPr>
          <w:rFonts w:cs="Times New Roman"/>
          <w:szCs w:val="28"/>
        </w:rPr>
      </w:pPr>
      <w:r w:rsidRPr="007A227C">
        <w:rPr>
          <w:rFonts w:cs="Times New Roman"/>
          <w:szCs w:val="28"/>
        </w:rPr>
        <w:t>-</w:t>
      </w:r>
      <w:r w:rsidR="009F1D46" w:rsidRPr="007A227C">
        <w:rPr>
          <w:rFonts w:cs="Times New Roman"/>
          <w:szCs w:val="28"/>
        </w:rPr>
        <w:t>И</w:t>
      </w:r>
      <w:r w:rsidR="00537B76" w:rsidRPr="007A227C">
        <w:rPr>
          <w:rFonts w:cs="Times New Roman"/>
          <w:szCs w:val="28"/>
        </w:rPr>
        <w:t>нформа</w:t>
      </w:r>
      <w:r w:rsidR="005E2D3D" w:rsidRPr="007A227C">
        <w:rPr>
          <w:rFonts w:cs="Times New Roman"/>
          <w:szCs w:val="28"/>
        </w:rPr>
        <w:t>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и подписью руководителя и главного бухгалтера</w:t>
      </w:r>
      <w:r w:rsidR="00246936" w:rsidRPr="007A227C">
        <w:rPr>
          <w:rFonts w:cs="Times New Roman"/>
          <w:szCs w:val="28"/>
        </w:rPr>
        <w:t xml:space="preserve">), содержащего </w:t>
      </w:r>
      <w:r w:rsidR="00537B76" w:rsidRPr="007A227C">
        <w:rPr>
          <w:rFonts w:cs="Times New Roman"/>
          <w:szCs w:val="28"/>
        </w:rPr>
        <w:t xml:space="preserve">информацию </w:t>
      </w:r>
      <w:r w:rsidR="00537B76" w:rsidRPr="007A227C">
        <w:rPr>
          <w:rFonts w:eastAsia="Times New Roman" w:cs="Times New Roman"/>
          <w:szCs w:val="28"/>
          <w:lang w:eastAsia="ru-RU"/>
        </w:rPr>
        <w:t>об отсутствии у получателя субсидии задолженности по уплате налогов, сборов и иных платежей</w:t>
      </w:r>
      <w:r w:rsidR="00266E13" w:rsidRPr="007A227C">
        <w:rPr>
          <w:rFonts w:eastAsia="Times New Roman" w:cs="Times New Roman"/>
          <w:szCs w:val="28"/>
          <w:lang w:eastAsia="ru-RU"/>
        </w:rPr>
        <w:t xml:space="preserve"> (Приложение №3 к Порядку)</w:t>
      </w:r>
      <w:r w:rsidR="00537B76" w:rsidRPr="007A227C">
        <w:rPr>
          <w:rFonts w:eastAsia="Times New Roman" w:cs="Times New Roman"/>
          <w:szCs w:val="28"/>
          <w:lang w:eastAsia="ru-RU"/>
        </w:rPr>
        <w:t>;</w:t>
      </w:r>
    </w:p>
    <w:p w:rsidR="00537B76" w:rsidRPr="00632C98" w:rsidRDefault="009F1D46" w:rsidP="00632C98">
      <w:pPr>
        <w:autoSpaceDE w:val="0"/>
        <w:autoSpaceDN w:val="0"/>
        <w:adjustRightInd w:val="0"/>
        <w:spacing w:line="240" w:lineRule="auto"/>
        <w:ind w:firstLine="709"/>
        <w:jc w:val="both"/>
        <w:rPr>
          <w:rFonts w:cs="Times New Roman"/>
          <w:szCs w:val="28"/>
        </w:rPr>
      </w:pPr>
      <w:r w:rsidRPr="007A227C">
        <w:rPr>
          <w:rFonts w:cs="Times New Roman"/>
          <w:szCs w:val="28"/>
        </w:rPr>
        <w:t>- С</w:t>
      </w:r>
      <w:r w:rsidR="00537B76" w:rsidRPr="007A227C">
        <w:rPr>
          <w:rFonts w:cs="Times New Roman"/>
          <w:szCs w:val="28"/>
        </w:rPr>
        <w:t>правки налогового органа на 1-е число месяца, предшествующего месяцу</w:t>
      </w:r>
      <w:r w:rsidR="00826E90" w:rsidRPr="00826E90">
        <w:rPr>
          <w:rFonts w:eastAsia="Times New Roman" w:cs="Times New Roman"/>
          <w:szCs w:val="28"/>
          <w:lang w:eastAsia="ru-RU"/>
        </w:rPr>
        <w:t xml:space="preserve"> </w:t>
      </w:r>
      <w:r w:rsidR="00632C98">
        <w:rPr>
          <w:rFonts w:cs="Times New Roman"/>
          <w:szCs w:val="28"/>
        </w:rPr>
        <w:t>в котором подается заявка</w:t>
      </w:r>
      <w:r w:rsidR="00537B76" w:rsidRPr="007A227C">
        <w:rPr>
          <w:rFonts w:cs="Times New Roman"/>
          <w:szCs w:val="28"/>
        </w:rPr>
        <w:t xml:space="preserve">, об отсутствии задолженности </w:t>
      </w:r>
      <w:r w:rsidR="00537B76" w:rsidRPr="007A227C">
        <w:rPr>
          <w:rFonts w:eastAsia="Times New Roman" w:cs="Times New Roman"/>
          <w:szCs w:val="28"/>
          <w:lang w:eastAsia="ru-RU"/>
        </w:rPr>
        <w:t>по уплате налогов, сборов и иных платежей</w:t>
      </w:r>
      <w:r w:rsidR="00764786" w:rsidRPr="007A227C">
        <w:rPr>
          <w:rFonts w:eastAsia="Times New Roman" w:cs="Times New Roman"/>
          <w:szCs w:val="28"/>
          <w:lang w:eastAsia="ru-RU"/>
        </w:rPr>
        <w:t>.</w:t>
      </w:r>
    </w:p>
    <w:p w:rsidR="003E070B" w:rsidRPr="007A227C" w:rsidRDefault="0084183E" w:rsidP="003E070B">
      <w:pPr>
        <w:widowControl w:val="0"/>
        <w:autoSpaceDE w:val="0"/>
        <w:autoSpaceDN w:val="0"/>
        <w:spacing w:line="240" w:lineRule="auto"/>
        <w:ind w:firstLine="540"/>
        <w:jc w:val="both"/>
        <w:rPr>
          <w:rFonts w:eastAsiaTheme="minorEastAsia" w:cs="Times New Roman"/>
          <w:szCs w:val="28"/>
          <w:lang w:eastAsia="ru-RU"/>
        </w:rPr>
      </w:pPr>
      <w:r>
        <w:rPr>
          <w:rFonts w:eastAsiaTheme="minorEastAsia" w:cs="Times New Roman"/>
          <w:szCs w:val="28"/>
          <w:lang w:eastAsia="ru-RU"/>
        </w:rPr>
        <w:t>Если на 1-ое число месяца, предшествующего месяцу, в котором подается заявка, приходится на нерабочий день, справка предоставляется на 1-ый рабочий день  месяца, предшествующего месяцу, в котором подается заявка;</w:t>
      </w:r>
    </w:p>
    <w:p w:rsidR="00091D61" w:rsidRDefault="00091D61" w:rsidP="00091D61">
      <w:pPr>
        <w:autoSpaceDE w:val="0"/>
        <w:autoSpaceDN w:val="0"/>
        <w:adjustRightInd w:val="0"/>
        <w:spacing w:line="240" w:lineRule="auto"/>
        <w:ind w:firstLine="709"/>
        <w:jc w:val="both"/>
        <w:rPr>
          <w:rFonts w:eastAsia="Times New Roman" w:cs="Times New Roman"/>
          <w:szCs w:val="28"/>
          <w:lang w:eastAsia="ru-RU"/>
        </w:rPr>
      </w:pPr>
      <w:r w:rsidRPr="007A227C">
        <w:rPr>
          <w:rFonts w:cs="Times New Roman"/>
          <w:szCs w:val="28"/>
        </w:rPr>
        <w:t>- Справки налогового органа на 1-е число</w:t>
      </w:r>
      <w:r w:rsidR="00632C98">
        <w:rPr>
          <w:rFonts w:cs="Times New Roman"/>
          <w:szCs w:val="28"/>
        </w:rPr>
        <w:t xml:space="preserve"> месяца, предшествующего месяцу</w:t>
      </w:r>
      <w:r w:rsidRPr="007A227C">
        <w:rPr>
          <w:rFonts w:cs="Times New Roman"/>
          <w:szCs w:val="28"/>
        </w:rPr>
        <w:t xml:space="preserve"> </w:t>
      </w:r>
      <w:r w:rsidR="00632C98">
        <w:rPr>
          <w:rFonts w:cs="Times New Roman"/>
          <w:szCs w:val="28"/>
        </w:rPr>
        <w:t>в котором подается заявка</w:t>
      </w:r>
      <w:r w:rsidR="00632C98" w:rsidRPr="007A227C">
        <w:rPr>
          <w:rFonts w:cs="Times New Roman"/>
          <w:szCs w:val="28"/>
        </w:rPr>
        <w:t xml:space="preserve"> </w:t>
      </w:r>
      <w:r w:rsidRPr="007A227C">
        <w:rPr>
          <w:rFonts w:cs="Times New Roman"/>
          <w:szCs w:val="28"/>
        </w:rPr>
        <w:t>об  отсутствии сведений в реестре дисквалифицированных лиц о дисквалификации  руководителя и главного бухгалтера участника отбора</w:t>
      </w:r>
      <w:r w:rsidR="0084183E">
        <w:rPr>
          <w:rFonts w:eastAsia="Times New Roman" w:cs="Times New Roman"/>
          <w:szCs w:val="28"/>
          <w:lang w:eastAsia="ru-RU"/>
        </w:rPr>
        <w:t>.</w:t>
      </w:r>
    </w:p>
    <w:p w:rsidR="0084183E" w:rsidRPr="007A227C" w:rsidRDefault="0084183E" w:rsidP="0084183E">
      <w:pPr>
        <w:widowControl w:val="0"/>
        <w:autoSpaceDE w:val="0"/>
        <w:autoSpaceDN w:val="0"/>
        <w:spacing w:line="240" w:lineRule="auto"/>
        <w:ind w:firstLine="540"/>
        <w:jc w:val="both"/>
        <w:rPr>
          <w:rFonts w:eastAsiaTheme="minorEastAsia" w:cs="Times New Roman"/>
          <w:szCs w:val="28"/>
          <w:lang w:eastAsia="ru-RU"/>
        </w:rPr>
      </w:pPr>
      <w:r>
        <w:rPr>
          <w:rFonts w:eastAsiaTheme="minorEastAsia" w:cs="Times New Roman"/>
          <w:szCs w:val="28"/>
          <w:lang w:eastAsia="ru-RU"/>
        </w:rPr>
        <w:t xml:space="preserve">Если на 1-ое число месяца, предшествующего месяцу, в котором подается </w:t>
      </w:r>
      <w:r>
        <w:rPr>
          <w:rFonts w:eastAsiaTheme="minorEastAsia" w:cs="Times New Roman"/>
          <w:szCs w:val="28"/>
          <w:lang w:eastAsia="ru-RU"/>
        </w:rPr>
        <w:lastRenderedPageBreak/>
        <w:t>заявка, приходится на нерабочий день, справка предоставляется на 1-ый рабочий день  месяца, предшествующего месяцу, в котором подается заявка;</w:t>
      </w:r>
    </w:p>
    <w:p w:rsidR="00537B76" w:rsidRPr="007A227C" w:rsidRDefault="00246936" w:rsidP="009B5F47">
      <w:pPr>
        <w:autoSpaceDE w:val="0"/>
        <w:autoSpaceDN w:val="0"/>
        <w:adjustRightInd w:val="0"/>
        <w:spacing w:line="240" w:lineRule="auto"/>
        <w:ind w:firstLine="709"/>
        <w:jc w:val="both"/>
        <w:rPr>
          <w:rFonts w:cs="Times New Roman"/>
          <w:szCs w:val="28"/>
        </w:rPr>
      </w:pPr>
      <w:r w:rsidRPr="007A227C">
        <w:rPr>
          <w:rFonts w:cs="Times New Roman"/>
          <w:szCs w:val="28"/>
        </w:rPr>
        <w:t xml:space="preserve">- </w:t>
      </w:r>
      <w:r w:rsidR="009F1D46" w:rsidRPr="007A227C">
        <w:rPr>
          <w:rFonts w:cs="Times New Roman"/>
          <w:szCs w:val="28"/>
        </w:rPr>
        <w:t>И</w:t>
      </w:r>
      <w:r w:rsidR="003E012D" w:rsidRPr="007A227C">
        <w:rPr>
          <w:rFonts w:cs="Times New Roman"/>
          <w:szCs w:val="28"/>
        </w:rPr>
        <w:t>нформационное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и подписью руководителя и главного бухгалтера</w:t>
      </w:r>
      <w:r w:rsidR="003E012D" w:rsidRPr="007A227C">
        <w:rPr>
          <w:rFonts w:cs="Times New Roman"/>
          <w:szCs w:val="28"/>
        </w:rPr>
        <w:t>), содержащее</w:t>
      </w:r>
      <w:r w:rsidRPr="007A227C">
        <w:rPr>
          <w:rFonts w:cs="Times New Roman"/>
          <w:szCs w:val="28"/>
        </w:rPr>
        <w:t xml:space="preserve"> </w:t>
      </w:r>
      <w:r w:rsidR="00537B76" w:rsidRPr="007A227C">
        <w:rPr>
          <w:rFonts w:cs="Times New Roman"/>
          <w:szCs w:val="28"/>
        </w:rPr>
        <w:t xml:space="preserve">сведения об отсутствии просроченной задолженности по возврату в бюджет </w:t>
      </w:r>
      <w:r w:rsidR="00632C98">
        <w:rPr>
          <w:rFonts w:cs="Times New Roman"/>
          <w:szCs w:val="28"/>
        </w:rPr>
        <w:t>городского округа Мытищи</w:t>
      </w:r>
      <w:r w:rsidR="003813E0">
        <w:rPr>
          <w:rFonts w:cs="Times New Roman"/>
          <w:szCs w:val="28"/>
        </w:rPr>
        <w:t>,</w:t>
      </w:r>
      <w:r w:rsidR="00632C98">
        <w:rPr>
          <w:rFonts w:cs="Times New Roman"/>
          <w:szCs w:val="28"/>
        </w:rPr>
        <w:t xml:space="preserve"> </w:t>
      </w:r>
      <w:r w:rsidR="00537B76" w:rsidRPr="007A227C">
        <w:rPr>
          <w:rFonts w:cs="Times New Roman"/>
          <w:szCs w:val="28"/>
        </w:rPr>
        <w:t xml:space="preserve">из которого планируется предоставление субсидии в соответствии с </w:t>
      </w:r>
      <w:r w:rsidR="00632C98">
        <w:rPr>
          <w:rFonts w:cs="Times New Roman"/>
          <w:szCs w:val="28"/>
        </w:rPr>
        <w:t xml:space="preserve">настоящим </w:t>
      </w:r>
      <w:r w:rsidR="00537B76" w:rsidRPr="007A227C">
        <w:rPr>
          <w:rFonts w:cs="Times New Roman"/>
          <w:szCs w:val="28"/>
        </w:rPr>
        <w:t xml:space="preserve">правовым актом, субсидий, бюджетных инвестиций, </w:t>
      </w:r>
      <w:r w:rsidR="007F3C75" w:rsidRPr="007A227C">
        <w:rPr>
          <w:rFonts w:cs="Times New Roman"/>
          <w:szCs w:val="28"/>
        </w:rPr>
        <w:t>предоставленных</w:t>
      </w:r>
      <w:r w:rsidR="00537B76" w:rsidRPr="007A227C">
        <w:rPr>
          <w:rFonts w:cs="Times New Roman"/>
          <w:szCs w:val="28"/>
        </w:rPr>
        <w:t xml:space="preserve"> в том числе в соответствии с ины</w:t>
      </w:r>
      <w:r w:rsidR="00125D8E">
        <w:rPr>
          <w:rFonts w:cs="Times New Roman"/>
          <w:szCs w:val="28"/>
        </w:rPr>
        <w:t>ми правовыми актами, а также иной просроченной (неурегулированной) задолженности</w:t>
      </w:r>
      <w:r w:rsidR="00537B76" w:rsidRPr="007A227C">
        <w:rPr>
          <w:rFonts w:cs="Times New Roman"/>
          <w:szCs w:val="28"/>
        </w:rPr>
        <w:t xml:space="preserve"> по денежным обязательствам перед</w:t>
      </w:r>
      <w:r w:rsidR="00632C98">
        <w:rPr>
          <w:rFonts w:cs="Times New Roman"/>
          <w:szCs w:val="28"/>
        </w:rPr>
        <w:t xml:space="preserve"> городским округом Мытищи </w:t>
      </w:r>
      <w:r w:rsidR="00537B76" w:rsidRPr="007A227C">
        <w:rPr>
          <w:rFonts w:cs="Times New Roman"/>
          <w:szCs w:val="28"/>
        </w:rPr>
        <w:t>(Приложение № 4 к Порядку);</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И</w:t>
      </w:r>
      <w:r w:rsidR="003E012D" w:rsidRPr="007A227C">
        <w:rPr>
          <w:rFonts w:cs="Times New Roman"/>
          <w:szCs w:val="28"/>
        </w:rPr>
        <w:t>нформационное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и под</w:t>
      </w:r>
      <w:r w:rsidR="003E012D" w:rsidRPr="007A227C">
        <w:rPr>
          <w:rFonts w:cs="Times New Roman"/>
          <w:szCs w:val="28"/>
        </w:rPr>
        <w:t>писью руководителя), содержащее</w:t>
      </w:r>
      <w:r w:rsidR="00246936" w:rsidRPr="007A227C">
        <w:rPr>
          <w:rFonts w:cs="Times New Roman"/>
          <w:szCs w:val="28"/>
        </w:rPr>
        <w:t xml:space="preserve"> </w:t>
      </w:r>
      <w:r w:rsidR="00537B76" w:rsidRPr="007A227C">
        <w:rPr>
          <w:rFonts w:cs="Times New Roman"/>
          <w:szCs w:val="28"/>
        </w:rPr>
        <w:t>сведения об отсутствии у получателя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 (Приложение № 5 к Порядку);</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И</w:t>
      </w:r>
      <w:r w:rsidR="003E012D" w:rsidRPr="007A227C">
        <w:rPr>
          <w:rFonts w:cs="Times New Roman"/>
          <w:szCs w:val="28"/>
        </w:rPr>
        <w:t>нформационное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 xml:space="preserve">и подписью руководителя) </w:t>
      </w:r>
      <w:r w:rsidR="00F72CF0" w:rsidRPr="007A227C">
        <w:rPr>
          <w:rFonts w:cs="Times New Roman"/>
          <w:szCs w:val="28"/>
        </w:rPr>
        <w:t xml:space="preserve">об отсутствии </w:t>
      </w:r>
      <w:r w:rsidR="00537B76" w:rsidRPr="007A227C">
        <w:rPr>
          <w:rFonts w:cs="Times New Roman"/>
          <w:szCs w:val="28"/>
        </w:rPr>
        <w:t>в отношении участника отбора - юридического лица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 (Приложение № 6 к Порядку);</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И</w:t>
      </w:r>
      <w:r w:rsidR="00F72CF0" w:rsidRPr="007A227C">
        <w:rPr>
          <w:rFonts w:cs="Times New Roman"/>
          <w:szCs w:val="28"/>
        </w:rPr>
        <w:t>нформационное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и подписью руководителя) об отсутствии сведений в реестре дисквалифицированных лиц о ди</w:t>
      </w:r>
      <w:r w:rsidR="00F72CF0" w:rsidRPr="007A227C">
        <w:rPr>
          <w:rFonts w:cs="Times New Roman"/>
          <w:szCs w:val="28"/>
        </w:rPr>
        <w:t>сквалификации  руководителя и главного бухгалтера</w:t>
      </w:r>
      <w:r w:rsidR="00537B76" w:rsidRPr="007A227C">
        <w:rPr>
          <w:rFonts w:cs="Times New Roman"/>
          <w:szCs w:val="28"/>
        </w:rPr>
        <w:t xml:space="preserve"> участника отбора. (Приложение № 7 к Порядку);</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И</w:t>
      </w:r>
      <w:r w:rsidR="00A32231" w:rsidRPr="007A227C">
        <w:rPr>
          <w:rFonts w:cs="Times New Roman"/>
          <w:szCs w:val="28"/>
        </w:rPr>
        <w:t>нформационное письмо</w:t>
      </w:r>
      <w:r w:rsidR="00537B76" w:rsidRPr="007A227C">
        <w:rPr>
          <w:rFonts w:cs="Times New Roman"/>
          <w:szCs w:val="28"/>
        </w:rPr>
        <w:t xml:space="preserve"> (на бланке организации, с печатью </w:t>
      </w:r>
      <w:r w:rsidR="00537B76" w:rsidRPr="007A227C">
        <w:rPr>
          <w:rFonts w:cs="Times New Roman"/>
          <w:szCs w:val="28"/>
        </w:rPr>
        <w:br/>
        <w:t xml:space="preserve">и подписью руководителя), о том, что участник отбора </w:t>
      </w:r>
      <w:r w:rsidR="00266E13" w:rsidRPr="007A227C">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266E13" w:rsidRPr="007A227C">
        <w:rPr>
          <w:rFonts w:cs="Times New Roman"/>
          <w:szCs w:val="28"/>
        </w:rPr>
        <w:t xml:space="preserve">. </w:t>
      </w:r>
      <w:r w:rsidR="00537B76" w:rsidRPr="007A227C">
        <w:rPr>
          <w:rFonts w:cs="Times New Roman"/>
          <w:szCs w:val="28"/>
        </w:rPr>
        <w:t>(Приложение № 8 к Порядку);</w:t>
      </w:r>
    </w:p>
    <w:p w:rsidR="00537B76" w:rsidRPr="007A227C" w:rsidRDefault="00003F6D" w:rsidP="009B5F47">
      <w:pPr>
        <w:autoSpaceDE w:val="0"/>
        <w:autoSpaceDN w:val="0"/>
        <w:adjustRightInd w:val="0"/>
        <w:spacing w:line="240" w:lineRule="auto"/>
        <w:ind w:firstLine="709"/>
        <w:jc w:val="both"/>
        <w:rPr>
          <w:rFonts w:cs="Times New Roman"/>
          <w:szCs w:val="28"/>
        </w:rPr>
      </w:pPr>
      <w:r w:rsidRPr="007A227C">
        <w:rPr>
          <w:rFonts w:cs="Times New Roman"/>
          <w:szCs w:val="28"/>
        </w:rPr>
        <w:lastRenderedPageBreak/>
        <w:t>- Банковские реквизиты юридического лица</w:t>
      </w:r>
      <w:r w:rsidR="00537B76" w:rsidRPr="007A227C">
        <w:rPr>
          <w:rFonts w:cs="Times New Roman"/>
          <w:szCs w:val="28"/>
        </w:rPr>
        <w:t xml:space="preserve"> для</w:t>
      </w:r>
      <w:r w:rsidR="005316D7" w:rsidRPr="007A227C">
        <w:rPr>
          <w:rFonts w:cs="Times New Roman"/>
          <w:szCs w:val="28"/>
        </w:rPr>
        <w:t xml:space="preserve"> перечисления субсидии,</w:t>
      </w:r>
      <w:r w:rsidR="00537B76" w:rsidRPr="007A227C">
        <w:rPr>
          <w:rFonts w:cs="Times New Roman"/>
          <w:szCs w:val="28"/>
        </w:rPr>
        <w:t xml:space="preserve"> в учреждениях Центрального банка Российской Федерации или </w:t>
      </w:r>
      <w:r w:rsidR="005316D7" w:rsidRPr="007A227C">
        <w:rPr>
          <w:rFonts w:cs="Times New Roman"/>
          <w:szCs w:val="28"/>
        </w:rPr>
        <w:t xml:space="preserve">иных </w:t>
      </w:r>
      <w:r w:rsidR="00537B76" w:rsidRPr="007A227C">
        <w:rPr>
          <w:rFonts w:cs="Times New Roman"/>
          <w:szCs w:val="28"/>
        </w:rPr>
        <w:t xml:space="preserve">кредитных организациях; </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О</w:t>
      </w:r>
      <w:r w:rsidR="00A32231" w:rsidRPr="007A227C">
        <w:rPr>
          <w:rFonts w:cs="Times New Roman"/>
          <w:szCs w:val="28"/>
        </w:rPr>
        <w:t>ригинал</w:t>
      </w:r>
      <w:r w:rsidR="00537B76" w:rsidRPr="007A227C">
        <w:rPr>
          <w:rFonts w:cs="Times New Roman"/>
          <w:szCs w:val="28"/>
        </w:rPr>
        <w:t xml:space="preserve"> Справки-расчет о подтверждении фактических затрат, связанных с выполненным ремонтом подъездов в МКД (Приложение № 10 к Порядку), с приложением оригиналов:</w:t>
      </w:r>
    </w:p>
    <w:p w:rsidR="00537B76" w:rsidRPr="007A227C" w:rsidRDefault="00537B76" w:rsidP="009B5F47">
      <w:pPr>
        <w:autoSpaceDE w:val="0"/>
        <w:autoSpaceDN w:val="0"/>
        <w:adjustRightInd w:val="0"/>
        <w:spacing w:line="240" w:lineRule="auto"/>
        <w:ind w:firstLine="709"/>
        <w:jc w:val="both"/>
        <w:rPr>
          <w:rFonts w:cs="Times New Roman"/>
          <w:szCs w:val="28"/>
        </w:rPr>
      </w:pPr>
      <w:r w:rsidRPr="007A227C">
        <w:rPr>
          <w:rFonts w:cs="Times New Roman"/>
          <w:szCs w:val="28"/>
        </w:rPr>
        <w:t>- Актов приемки выполненных работ по форме КС-2;</w:t>
      </w:r>
    </w:p>
    <w:p w:rsidR="00537B76" w:rsidRPr="007A227C" w:rsidRDefault="00537B76" w:rsidP="009B5F47">
      <w:pPr>
        <w:autoSpaceDE w:val="0"/>
        <w:autoSpaceDN w:val="0"/>
        <w:adjustRightInd w:val="0"/>
        <w:spacing w:line="240" w:lineRule="auto"/>
        <w:ind w:firstLine="709"/>
        <w:jc w:val="both"/>
        <w:rPr>
          <w:rFonts w:cs="Times New Roman"/>
          <w:szCs w:val="28"/>
        </w:rPr>
      </w:pPr>
      <w:r w:rsidRPr="007A227C">
        <w:rPr>
          <w:rFonts w:cs="Times New Roman"/>
          <w:szCs w:val="28"/>
        </w:rPr>
        <w:t>- Справок о стоимости работ по форме КС-3;</w:t>
      </w:r>
    </w:p>
    <w:p w:rsidR="00537B76" w:rsidRPr="007A227C" w:rsidRDefault="00157278" w:rsidP="009B5F47">
      <w:pPr>
        <w:autoSpaceDE w:val="0"/>
        <w:autoSpaceDN w:val="0"/>
        <w:adjustRightInd w:val="0"/>
        <w:spacing w:line="240" w:lineRule="auto"/>
        <w:ind w:firstLine="709"/>
        <w:jc w:val="both"/>
        <w:rPr>
          <w:rFonts w:cs="Times New Roman"/>
          <w:szCs w:val="28"/>
        </w:rPr>
      </w:pPr>
      <w:r w:rsidRPr="007A227C">
        <w:rPr>
          <w:rFonts w:cs="Times New Roman"/>
          <w:szCs w:val="28"/>
        </w:rPr>
        <w:t>Адреса</w:t>
      </w:r>
      <w:r w:rsidR="00537B76" w:rsidRPr="007A227C">
        <w:rPr>
          <w:rFonts w:cs="Times New Roman"/>
          <w:szCs w:val="28"/>
        </w:rPr>
        <w:t xml:space="preserve"> подъездов МКД, указанных в справке-расчет, должны быть включены в согласованный адресный перечень.</w:t>
      </w:r>
    </w:p>
    <w:p w:rsidR="00537B76" w:rsidRPr="007A227C" w:rsidRDefault="009F1D46" w:rsidP="009B5F47">
      <w:pPr>
        <w:pStyle w:val="af"/>
        <w:autoSpaceDE w:val="0"/>
        <w:autoSpaceDN w:val="0"/>
        <w:adjustRightInd w:val="0"/>
        <w:spacing w:line="240" w:lineRule="auto"/>
        <w:ind w:left="0" w:firstLine="709"/>
        <w:jc w:val="both"/>
        <w:rPr>
          <w:rFonts w:cs="Times New Roman"/>
          <w:szCs w:val="28"/>
        </w:rPr>
      </w:pPr>
      <w:r w:rsidRPr="007A227C">
        <w:rPr>
          <w:rFonts w:cs="Times New Roman"/>
          <w:szCs w:val="28"/>
        </w:rPr>
        <w:t>- К</w:t>
      </w:r>
      <w:r w:rsidR="00A32231" w:rsidRPr="007A227C">
        <w:rPr>
          <w:rFonts w:cs="Times New Roman"/>
          <w:szCs w:val="28"/>
        </w:rPr>
        <w:t>опии</w:t>
      </w:r>
      <w:r w:rsidR="00537B76" w:rsidRPr="007A227C">
        <w:rPr>
          <w:rFonts w:cs="Times New Roman"/>
          <w:szCs w:val="28"/>
        </w:rPr>
        <w:t xml:space="preserve"> </w:t>
      </w:r>
      <w:r w:rsidR="00537B76" w:rsidRPr="007A227C">
        <w:rPr>
          <w:rFonts w:eastAsia="Times New Roman" w:cs="Times New Roman"/>
          <w:szCs w:val="28"/>
          <w:lang w:eastAsia="ru-RU"/>
        </w:rPr>
        <w:t>протоколов о выборе совета МКД или уполномоченных представителей собственников помещений МКД, заверенных печатью и подписью руководителя организации - получателя субсидии (кроме получателей субсидии - товариществ собственников жилья, жилищных или иных специализированных потребительских кооперативов);</w:t>
      </w:r>
    </w:p>
    <w:p w:rsidR="00537B76" w:rsidRPr="007A227C" w:rsidRDefault="009F1D46" w:rsidP="009B5F47">
      <w:pPr>
        <w:autoSpaceDE w:val="0"/>
        <w:autoSpaceDN w:val="0"/>
        <w:adjustRightInd w:val="0"/>
        <w:spacing w:line="240" w:lineRule="auto"/>
        <w:ind w:firstLine="709"/>
        <w:jc w:val="both"/>
        <w:rPr>
          <w:rFonts w:eastAsia="Times New Roman" w:cs="Times New Roman"/>
          <w:szCs w:val="28"/>
          <w:lang w:eastAsia="ru-RU"/>
        </w:rPr>
      </w:pPr>
      <w:r w:rsidRPr="007A227C">
        <w:rPr>
          <w:rFonts w:cs="Times New Roman"/>
          <w:szCs w:val="28"/>
        </w:rPr>
        <w:t>- О</w:t>
      </w:r>
      <w:r w:rsidR="00197829" w:rsidRPr="007A227C">
        <w:rPr>
          <w:rFonts w:cs="Times New Roman"/>
          <w:szCs w:val="28"/>
        </w:rPr>
        <w:t>ригиналы</w:t>
      </w:r>
      <w:r w:rsidR="00537B76" w:rsidRPr="007A227C">
        <w:rPr>
          <w:rFonts w:cs="Times New Roman"/>
          <w:szCs w:val="28"/>
        </w:rPr>
        <w:t xml:space="preserve"> Актов комиссионной приемки выполненных работ по ремонту подъездов, в том чи</w:t>
      </w:r>
      <w:r w:rsidR="00197829" w:rsidRPr="007A227C">
        <w:rPr>
          <w:rFonts w:cs="Times New Roman"/>
          <w:szCs w:val="28"/>
        </w:rPr>
        <w:t>сле с участием членов советов М</w:t>
      </w:r>
      <w:r w:rsidR="00537B76" w:rsidRPr="007A227C">
        <w:rPr>
          <w:rFonts w:cs="Times New Roman"/>
          <w:szCs w:val="28"/>
        </w:rPr>
        <w:t>К</w:t>
      </w:r>
      <w:r w:rsidR="00197829" w:rsidRPr="007A227C">
        <w:rPr>
          <w:rFonts w:cs="Times New Roman"/>
          <w:szCs w:val="28"/>
        </w:rPr>
        <w:t>Д</w:t>
      </w:r>
      <w:r w:rsidR="00537B76" w:rsidRPr="007A227C">
        <w:rPr>
          <w:rFonts w:cs="Times New Roman"/>
          <w:szCs w:val="28"/>
        </w:rPr>
        <w:t xml:space="preserve"> или уполномоченных представителей собственников помещений МКД и специализированной организации, осуществляющей услуги по строительному контролю </w:t>
      </w:r>
      <w:r w:rsidR="00537B76" w:rsidRPr="007A227C">
        <w:rPr>
          <w:rFonts w:eastAsia="Times New Roman" w:cs="Times New Roman"/>
          <w:szCs w:val="28"/>
          <w:lang w:eastAsia="ru-RU"/>
        </w:rPr>
        <w:t>(Приложение № 9 к Порядку)</w:t>
      </w:r>
      <w:r w:rsidR="00537B76" w:rsidRPr="007A227C">
        <w:rPr>
          <w:rFonts w:cs="Times New Roman"/>
          <w:szCs w:val="28"/>
        </w:rPr>
        <w:t>.</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З</w:t>
      </w:r>
      <w:r w:rsidR="00197829" w:rsidRPr="007A227C">
        <w:rPr>
          <w:rFonts w:cs="Times New Roman"/>
          <w:szCs w:val="28"/>
        </w:rPr>
        <w:t>аверенные</w:t>
      </w:r>
      <w:r w:rsidR="00537B76" w:rsidRPr="007A227C">
        <w:rPr>
          <w:rFonts w:cs="Times New Roman"/>
          <w:szCs w:val="28"/>
        </w:rPr>
        <w:t xml:space="preserve"> участником отбора копии договора со специализированной организацией на вывоз отходов, образовавшихся в ходе работ по ремонту подъездов в многоквартирных домах, в том числе на вывоз строительного, крупногабаритного мусора, твердых коммунальных отходов;</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З</w:t>
      </w:r>
      <w:r w:rsidR="007E4327">
        <w:rPr>
          <w:rFonts w:cs="Times New Roman"/>
          <w:szCs w:val="28"/>
        </w:rPr>
        <w:t>аверенные ГБУ МО «Управление</w:t>
      </w:r>
      <w:r w:rsidR="00537B76" w:rsidRPr="007A227C">
        <w:rPr>
          <w:rFonts w:cs="Times New Roman"/>
          <w:szCs w:val="28"/>
        </w:rPr>
        <w:t xml:space="preserve"> технического надзора капитального ремонта» копии положительных заключений, содержащих сметную стоимость на реализацию мероприятий по ремонту подъездов, выданных учреждением, уполномоченным проводить экспертизу сметной документации.</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З</w:t>
      </w:r>
      <w:r w:rsidR="00197829" w:rsidRPr="007A227C">
        <w:rPr>
          <w:rFonts w:cs="Times New Roman"/>
          <w:szCs w:val="28"/>
        </w:rPr>
        <w:t>аверенные</w:t>
      </w:r>
      <w:r w:rsidR="00537B76" w:rsidRPr="007A227C">
        <w:rPr>
          <w:rFonts w:cs="Times New Roman"/>
          <w:szCs w:val="28"/>
        </w:rPr>
        <w:t xml:space="preserve"> участником отбора копии договора со специализированной организацией, осуществляющей услуги по строительному контролю, при </w:t>
      </w:r>
      <w:r w:rsidR="00197829" w:rsidRPr="007A227C">
        <w:rPr>
          <w:rFonts w:cs="Times New Roman"/>
          <w:szCs w:val="28"/>
        </w:rPr>
        <w:t>выполнении</w:t>
      </w:r>
      <w:r w:rsidR="00537B76" w:rsidRPr="007A227C">
        <w:rPr>
          <w:rFonts w:cs="Times New Roman"/>
          <w:szCs w:val="28"/>
        </w:rPr>
        <w:t xml:space="preserve"> работ по ремонту подъездов МКД и подписанного акта приемки оказанных услуг по строительному контролю.</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М</w:t>
      </w:r>
      <w:r w:rsidR="00537B76" w:rsidRPr="007A227C">
        <w:rPr>
          <w:rFonts w:cs="Times New Roman"/>
          <w:szCs w:val="28"/>
        </w:rPr>
        <w:t>атериалы фотофиксации выполненных работ по ремонту подъездов в МКД.</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 С</w:t>
      </w:r>
      <w:r w:rsidR="00537B76" w:rsidRPr="007A227C">
        <w:rPr>
          <w:rFonts w:cs="Times New Roman"/>
          <w:szCs w:val="28"/>
        </w:rPr>
        <w:t>огласие на публикацию (размещение) на едином портале и на официальном сайте главного распорядителя в информационно-телекоммуникационной сети «Интернет» информации о получателе субсидии, о подаваемом участником отбора предложении (заявке), иной информации об участнике отбора, связанной с настоящим отбором.</w:t>
      </w:r>
    </w:p>
    <w:p w:rsidR="00537B76" w:rsidRPr="007A227C" w:rsidRDefault="009F1D46" w:rsidP="009B5F47">
      <w:pPr>
        <w:autoSpaceDE w:val="0"/>
        <w:autoSpaceDN w:val="0"/>
        <w:adjustRightInd w:val="0"/>
        <w:spacing w:line="240" w:lineRule="auto"/>
        <w:ind w:firstLine="709"/>
        <w:jc w:val="both"/>
        <w:rPr>
          <w:rFonts w:cs="Times New Roman"/>
          <w:szCs w:val="28"/>
        </w:rPr>
      </w:pPr>
      <w:r w:rsidRPr="007A227C">
        <w:rPr>
          <w:rFonts w:cs="Times New Roman"/>
          <w:szCs w:val="28"/>
        </w:rPr>
        <w:t>-</w:t>
      </w:r>
      <w:r w:rsidR="00197829" w:rsidRPr="007A227C">
        <w:rPr>
          <w:rFonts w:cs="Times New Roman"/>
          <w:szCs w:val="28"/>
        </w:rPr>
        <w:t xml:space="preserve"> </w:t>
      </w:r>
      <w:r w:rsidRPr="007A227C">
        <w:rPr>
          <w:rFonts w:cs="Times New Roman"/>
          <w:szCs w:val="28"/>
        </w:rPr>
        <w:t>С</w:t>
      </w:r>
      <w:r w:rsidR="00537B76" w:rsidRPr="007A227C">
        <w:rPr>
          <w:rFonts w:cs="Times New Roman"/>
          <w:szCs w:val="28"/>
        </w:rPr>
        <w:t>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(Приложение № 11 к Порядку).</w:t>
      </w:r>
    </w:p>
    <w:p w:rsidR="00537B76" w:rsidRPr="007A227C" w:rsidRDefault="00537B76" w:rsidP="009B5F47">
      <w:pPr>
        <w:autoSpaceDE w:val="0"/>
        <w:autoSpaceDN w:val="0"/>
        <w:adjustRightInd w:val="0"/>
        <w:spacing w:line="240" w:lineRule="auto"/>
        <w:ind w:firstLine="709"/>
        <w:jc w:val="both"/>
        <w:rPr>
          <w:rFonts w:cs="Times New Roman"/>
          <w:szCs w:val="28"/>
        </w:rPr>
      </w:pPr>
      <w:r w:rsidRPr="007A227C">
        <w:rPr>
          <w:rFonts w:cs="Times New Roman"/>
          <w:szCs w:val="28"/>
        </w:rPr>
        <w:t>В представленных документах не допускается наличие помарок, исправлений.</w:t>
      </w:r>
    </w:p>
    <w:p w:rsidR="006D598F" w:rsidRPr="007A227C" w:rsidRDefault="006D598F" w:rsidP="009B5F47">
      <w:pPr>
        <w:pStyle w:val="af"/>
        <w:spacing w:line="240" w:lineRule="auto"/>
        <w:ind w:left="0" w:firstLine="709"/>
        <w:jc w:val="both"/>
        <w:rPr>
          <w:rFonts w:cs="Times New Roman"/>
          <w:szCs w:val="28"/>
        </w:rPr>
      </w:pPr>
    </w:p>
    <w:p w:rsidR="006D598F" w:rsidRPr="007A227C" w:rsidRDefault="006C432C" w:rsidP="009B5F47">
      <w:pPr>
        <w:pStyle w:val="60"/>
        <w:shd w:val="clear" w:color="auto" w:fill="auto"/>
        <w:tabs>
          <w:tab w:val="left" w:pos="4284"/>
        </w:tabs>
        <w:spacing w:before="0" w:line="240" w:lineRule="auto"/>
        <w:ind w:firstLine="709"/>
        <w:jc w:val="center"/>
        <w:rPr>
          <w:b w:val="0"/>
          <w:bCs w:val="0"/>
          <w:sz w:val="28"/>
        </w:rPr>
      </w:pPr>
      <w:r w:rsidRPr="007A227C">
        <w:rPr>
          <w:b w:val="0"/>
          <w:bCs w:val="0"/>
          <w:sz w:val="28"/>
        </w:rPr>
        <w:t>8</w:t>
      </w:r>
      <w:r w:rsidR="006D598F" w:rsidRPr="007A227C">
        <w:rPr>
          <w:b w:val="0"/>
          <w:bCs w:val="0"/>
          <w:sz w:val="28"/>
        </w:rPr>
        <w:t>. Размер субсидии и  порядок расчета размера субсидии.</w:t>
      </w:r>
    </w:p>
    <w:p w:rsidR="006D598F" w:rsidRPr="007A227C" w:rsidRDefault="006D598F" w:rsidP="009B5F47">
      <w:pPr>
        <w:pStyle w:val="60"/>
        <w:shd w:val="clear" w:color="auto" w:fill="auto"/>
        <w:spacing w:before="0" w:line="240" w:lineRule="auto"/>
        <w:ind w:firstLine="709"/>
        <w:rPr>
          <w:b w:val="0"/>
          <w:bCs w:val="0"/>
          <w:sz w:val="28"/>
        </w:rPr>
      </w:pPr>
    </w:p>
    <w:p w:rsidR="006D598F" w:rsidRPr="007A227C" w:rsidRDefault="006C432C" w:rsidP="009B5F47">
      <w:pPr>
        <w:pStyle w:val="60"/>
        <w:shd w:val="clear" w:color="auto" w:fill="auto"/>
        <w:spacing w:before="0" w:line="240" w:lineRule="auto"/>
        <w:ind w:firstLine="709"/>
        <w:rPr>
          <w:b w:val="0"/>
          <w:sz w:val="28"/>
        </w:rPr>
      </w:pPr>
      <w:r w:rsidRPr="007A227C">
        <w:rPr>
          <w:b w:val="0"/>
          <w:bCs w:val="0"/>
          <w:sz w:val="28"/>
        </w:rPr>
        <w:lastRenderedPageBreak/>
        <w:t>8</w:t>
      </w:r>
      <w:r w:rsidR="006D598F" w:rsidRPr="007A227C">
        <w:rPr>
          <w:b w:val="0"/>
          <w:bCs w:val="0"/>
          <w:sz w:val="28"/>
        </w:rPr>
        <w:t>.1. Главный распорядитель бюджетных средств</w:t>
      </w:r>
      <w:r w:rsidR="00E35C10" w:rsidRPr="007A227C">
        <w:rPr>
          <w:b w:val="0"/>
          <w:bCs w:val="0"/>
          <w:sz w:val="28"/>
        </w:rPr>
        <w:t xml:space="preserve"> в лице Администрации городского округа Мытищи</w:t>
      </w:r>
      <w:r w:rsidR="006D598F" w:rsidRPr="007A227C">
        <w:rPr>
          <w:b w:val="0"/>
          <w:sz w:val="28"/>
        </w:rPr>
        <w:t xml:space="preserve">, осуществляет предоставление субсидии в пределах бюджетных ассигнований, предусмотренных </w:t>
      </w:r>
      <w:r w:rsidR="006D598F" w:rsidRPr="007A227C">
        <w:rPr>
          <w:rStyle w:val="21"/>
          <w:b w:val="0"/>
        </w:rPr>
        <w:t xml:space="preserve">в бюджете городского округа Мытищи Московской области </w:t>
      </w:r>
      <w:r w:rsidR="006D598F" w:rsidRPr="007A227C">
        <w:rPr>
          <w:b w:val="0"/>
          <w:sz w:val="28"/>
        </w:rPr>
        <w:t>на соответствующий финансовый год.</w:t>
      </w:r>
    </w:p>
    <w:p w:rsidR="006D598F" w:rsidRPr="007A227C" w:rsidRDefault="006D598F" w:rsidP="009B5F47">
      <w:pPr>
        <w:widowControl w:val="0"/>
        <w:tabs>
          <w:tab w:val="left" w:pos="567"/>
        </w:tabs>
        <w:spacing w:line="240" w:lineRule="auto"/>
        <w:ind w:firstLine="709"/>
        <w:jc w:val="both"/>
        <w:rPr>
          <w:rFonts w:eastAsia="Times New Roman" w:cs="Times New Roman"/>
          <w:bCs/>
          <w:szCs w:val="28"/>
        </w:rPr>
      </w:pPr>
      <w:r w:rsidRPr="007A227C">
        <w:rPr>
          <w:rFonts w:eastAsia="Times New Roman" w:cs="Times New Roman"/>
          <w:bCs/>
          <w:szCs w:val="28"/>
        </w:rPr>
        <w:t xml:space="preserve">  </w:t>
      </w:r>
      <w:r w:rsidR="006C432C" w:rsidRPr="007A227C">
        <w:rPr>
          <w:rFonts w:eastAsia="Times New Roman" w:cs="Times New Roman"/>
          <w:bCs/>
          <w:szCs w:val="28"/>
        </w:rPr>
        <w:t>8</w:t>
      </w:r>
      <w:r w:rsidR="009244F6" w:rsidRPr="007A227C">
        <w:rPr>
          <w:rFonts w:eastAsia="Times New Roman" w:cs="Times New Roman"/>
          <w:bCs/>
          <w:szCs w:val="28"/>
        </w:rPr>
        <w:t>.2.</w:t>
      </w:r>
      <w:r w:rsidRPr="007A227C">
        <w:rPr>
          <w:rFonts w:eastAsia="Times New Roman" w:cs="Times New Roman"/>
          <w:bCs/>
          <w:szCs w:val="28"/>
        </w:rPr>
        <w:t xml:space="preserve"> Финансирование работ по ремонту подъездов осуществляется в следующих пропорциях:</w:t>
      </w:r>
    </w:p>
    <w:p w:rsidR="006D598F" w:rsidRPr="007A227C" w:rsidRDefault="00403F43"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         70</w:t>
      </w:r>
      <w:r w:rsidR="006D598F" w:rsidRPr="007A227C">
        <w:rPr>
          <w:rFonts w:eastAsia="Times New Roman" w:cs="Times New Roman"/>
          <w:szCs w:val="28"/>
          <w:lang w:eastAsia="ru-RU"/>
        </w:rPr>
        <w:t xml:space="preserve"> % - внебюджетные источники (средства, поступающие </w:t>
      </w:r>
      <w:r w:rsidR="006D598F" w:rsidRPr="007A227C">
        <w:rPr>
          <w:rFonts w:eastAsia="Times New Roman" w:cs="Times New Roman"/>
          <w:szCs w:val="28"/>
          <w:lang w:eastAsia="ru-RU"/>
        </w:rPr>
        <w:br/>
        <w:t xml:space="preserve">к </w:t>
      </w:r>
      <w:r w:rsidR="00F518E1" w:rsidRPr="007A227C">
        <w:rPr>
          <w:rFonts w:eastAsia="Times New Roman" w:cs="Times New Roman"/>
          <w:szCs w:val="28"/>
          <w:lang w:eastAsia="ru-RU"/>
        </w:rPr>
        <w:t>организациям,</w:t>
      </w:r>
      <w:r w:rsidR="006D598F" w:rsidRPr="007A227C">
        <w:rPr>
          <w:rFonts w:eastAsia="Times New Roman" w:cs="Times New Roman"/>
          <w:szCs w:val="28"/>
          <w:lang w:eastAsia="ru-RU"/>
        </w:rPr>
        <w:t xml:space="preserve"> управляющим МКД в рамках статьи «содержание жилого помещения»);</w:t>
      </w:r>
    </w:p>
    <w:p w:rsidR="006D598F" w:rsidRPr="007A227C" w:rsidRDefault="00403F43"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         3</w:t>
      </w:r>
      <w:r w:rsidR="0048281F" w:rsidRPr="007A227C">
        <w:rPr>
          <w:rFonts w:eastAsia="Times New Roman" w:cs="Times New Roman"/>
          <w:szCs w:val="28"/>
          <w:lang w:eastAsia="ru-RU"/>
        </w:rPr>
        <w:t>0</w:t>
      </w:r>
      <w:r w:rsidR="006D598F" w:rsidRPr="007A227C">
        <w:rPr>
          <w:rFonts w:eastAsia="Times New Roman" w:cs="Times New Roman"/>
          <w:szCs w:val="28"/>
          <w:lang w:eastAsia="ru-RU"/>
        </w:rPr>
        <w:t xml:space="preserve"> % - субсидия из бюджета </w:t>
      </w:r>
      <w:r w:rsidR="006D598F" w:rsidRPr="007A227C">
        <w:rPr>
          <w:rStyle w:val="21"/>
          <w:rFonts w:eastAsiaTheme="minorHAnsi"/>
          <w:color w:val="auto"/>
        </w:rPr>
        <w:t>городского округа Мытищи Московской</w:t>
      </w:r>
      <w:r w:rsidR="00F518E1" w:rsidRPr="007A227C">
        <w:rPr>
          <w:rStyle w:val="21"/>
          <w:rFonts w:eastAsiaTheme="minorHAnsi"/>
          <w:color w:val="auto"/>
        </w:rPr>
        <w:t xml:space="preserve"> области</w:t>
      </w:r>
      <w:r w:rsidR="00A313A4">
        <w:rPr>
          <w:rFonts w:eastAsia="Times New Roman" w:cs="Times New Roman"/>
          <w:szCs w:val="28"/>
          <w:lang w:eastAsia="ru-RU"/>
        </w:rPr>
        <w:t>.</w:t>
      </w:r>
    </w:p>
    <w:p w:rsidR="006D598F" w:rsidRPr="007A227C" w:rsidRDefault="00F518E1" w:rsidP="009B5F47">
      <w:pPr>
        <w:widowControl w:val="0"/>
        <w:tabs>
          <w:tab w:val="left" w:pos="567"/>
        </w:tabs>
        <w:spacing w:line="240" w:lineRule="auto"/>
        <w:ind w:firstLine="709"/>
        <w:jc w:val="both"/>
        <w:rPr>
          <w:rFonts w:eastAsia="Times New Roman" w:cs="Times New Roman"/>
          <w:bCs/>
          <w:szCs w:val="28"/>
        </w:rPr>
      </w:pPr>
      <w:r w:rsidRPr="007A227C">
        <w:rPr>
          <w:rFonts w:eastAsia="Times New Roman" w:cs="Times New Roman"/>
          <w:bCs/>
          <w:szCs w:val="28"/>
        </w:rPr>
        <w:t>8.3</w:t>
      </w:r>
      <w:r w:rsidR="006D598F" w:rsidRPr="007A227C">
        <w:rPr>
          <w:rFonts w:eastAsia="Times New Roman" w:cs="Times New Roman"/>
          <w:bCs/>
          <w:szCs w:val="28"/>
        </w:rPr>
        <w:t>. Предельная стоимость ремонта одного типового подъезда установлена по категориям этажности МКД в соответствии с государственной программой Московской области «Формирование современной комфортной городской среды» на 2023-2027 годы») утвержденной Постановлением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 (далее – «Государственная программа»):</w:t>
      </w:r>
    </w:p>
    <w:p w:rsidR="006D598F" w:rsidRPr="007A227C" w:rsidRDefault="006D598F" w:rsidP="009B5F47">
      <w:pPr>
        <w:pStyle w:val="af"/>
        <w:widowControl w:val="0"/>
        <w:tabs>
          <w:tab w:val="left" w:pos="0"/>
        </w:tabs>
        <w:autoSpaceDE w:val="0"/>
        <w:autoSpaceDN w:val="0"/>
        <w:spacing w:line="240" w:lineRule="auto"/>
        <w:ind w:left="0" w:firstLine="709"/>
        <w:jc w:val="both"/>
        <w:outlineLvl w:val="3"/>
        <w:rPr>
          <w:rFonts w:eastAsia="Times New Roman" w:cs="Times New Roman"/>
          <w:szCs w:val="28"/>
          <w:lang w:eastAsia="ru-RU"/>
        </w:rPr>
      </w:pPr>
      <w:r w:rsidRPr="007A227C">
        <w:rPr>
          <w:rFonts w:eastAsia="Times New Roman" w:cs="Times New Roman"/>
          <w:szCs w:val="28"/>
          <w:lang w:eastAsia="ru-RU"/>
        </w:rPr>
        <w:t>2-5-эт</w:t>
      </w:r>
      <w:r w:rsidR="00403F43" w:rsidRPr="007A227C">
        <w:rPr>
          <w:rFonts w:eastAsia="Times New Roman" w:cs="Times New Roman"/>
          <w:szCs w:val="28"/>
          <w:lang w:eastAsia="ru-RU"/>
        </w:rPr>
        <w:t>ажные многоквартирные дома – 740</w:t>
      </w:r>
      <w:r w:rsidRPr="007A227C">
        <w:rPr>
          <w:rFonts w:eastAsia="Times New Roman" w:cs="Times New Roman"/>
          <w:szCs w:val="28"/>
          <w:lang w:eastAsia="ru-RU"/>
        </w:rPr>
        <w:t xml:space="preserve"> 000 руб.;</w:t>
      </w:r>
    </w:p>
    <w:p w:rsidR="006D598F" w:rsidRPr="007A227C" w:rsidRDefault="006D598F" w:rsidP="009B5F47">
      <w:pPr>
        <w:pStyle w:val="af"/>
        <w:widowControl w:val="0"/>
        <w:autoSpaceDE w:val="0"/>
        <w:autoSpaceDN w:val="0"/>
        <w:spacing w:line="240" w:lineRule="auto"/>
        <w:ind w:left="0"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6-9-этажные </w:t>
      </w:r>
      <w:r w:rsidR="00403F43" w:rsidRPr="007A227C">
        <w:rPr>
          <w:rFonts w:eastAsia="Times New Roman" w:cs="Times New Roman"/>
          <w:szCs w:val="28"/>
          <w:lang w:eastAsia="ru-RU"/>
        </w:rPr>
        <w:t>многоквартирные дома – 2 000 000</w:t>
      </w:r>
      <w:r w:rsidRPr="007A227C">
        <w:rPr>
          <w:rFonts w:eastAsia="Times New Roman" w:cs="Times New Roman"/>
          <w:szCs w:val="28"/>
          <w:lang w:eastAsia="ru-RU"/>
        </w:rPr>
        <w:t xml:space="preserve"> руб.;</w:t>
      </w:r>
    </w:p>
    <w:p w:rsidR="006D598F" w:rsidRPr="007A227C" w:rsidRDefault="006D598F" w:rsidP="009B5F47">
      <w:pPr>
        <w:pStyle w:val="af"/>
        <w:widowControl w:val="0"/>
        <w:autoSpaceDE w:val="0"/>
        <w:autoSpaceDN w:val="0"/>
        <w:spacing w:line="240" w:lineRule="auto"/>
        <w:ind w:left="0"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10-12-этажные многоквартирные дома и выше – </w:t>
      </w:r>
      <w:r w:rsidR="00403F43" w:rsidRPr="007A227C">
        <w:rPr>
          <w:rFonts w:eastAsia="Times New Roman" w:cs="Times New Roman"/>
          <w:szCs w:val="28"/>
          <w:lang w:eastAsia="ru-RU"/>
        </w:rPr>
        <w:t>3</w:t>
      </w:r>
      <w:r w:rsidRPr="007A227C">
        <w:rPr>
          <w:rFonts w:eastAsia="Times New Roman" w:cs="Times New Roman"/>
          <w:szCs w:val="28"/>
          <w:lang w:eastAsia="ru-RU"/>
        </w:rPr>
        <w:t> 000 000 руб.</w:t>
      </w:r>
    </w:p>
    <w:p w:rsidR="006D598F" w:rsidRPr="007A227C" w:rsidRDefault="006D598F"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 xml:space="preserve">В случае если фактическая стоимость ремонта подъезда ниже предельной стоимости ремонта одного типового подъезда, финансирование осуществляется за счет всех источников в установленных выше пропорциях. </w:t>
      </w:r>
    </w:p>
    <w:p w:rsidR="006D598F" w:rsidRPr="007A227C" w:rsidRDefault="006D598F" w:rsidP="009B5F47">
      <w:pPr>
        <w:widowControl w:val="0"/>
        <w:autoSpaceDE w:val="0"/>
        <w:autoSpaceDN w:val="0"/>
        <w:spacing w:line="240" w:lineRule="auto"/>
        <w:ind w:firstLine="709"/>
        <w:jc w:val="both"/>
        <w:outlineLvl w:val="3"/>
        <w:rPr>
          <w:rFonts w:eastAsia="Times New Roman" w:cs="Times New Roman"/>
          <w:szCs w:val="28"/>
          <w:lang w:eastAsia="ru-RU"/>
        </w:rPr>
      </w:pPr>
      <w:r w:rsidRPr="007A227C">
        <w:rPr>
          <w:rFonts w:eastAsia="Times New Roman" w:cs="Times New Roman"/>
          <w:szCs w:val="28"/>
          <w:lang w:eastAsia="ru-RU"/>
        </w:rPr>
        <w:t>Если фактическая стоимость выше предельной стоимости ремонта одного типового подъезда, финансирование осуществляется в пределах предельной стоимости ремонта типового подъезда.</w:t>
      </w:r>
    </w:p>
    <w:p w:rsidR="00E9457E" w:rsidRPr="007A227C" w:rsidRDefault="00E9457E" w:rsidP="009B5F47">
      <w:pPr>
        <w:widowControl w:val="0"/>
        <w:autoSpaceDE w:val="0"/>
        <w:autoSpaceDN w:val="0"/>
        <w:spacing w:line="240" w:lineRule="auto"/>
        <w:ind w:firstLine="709"/>
        <w:jc w:val="both"/>
        <w:outlineLvl w:val="3"/>
        <w:rPr>
          <w:rFonts w:eastAsia="Times New Roman" w:cs="Times New Roman"/>
          <w:szCs w:val="28"/>
          <w:lang w:eastAsia="ru-RU"/>
        </w:rPr>
      </w:pPr>
    </w:p>
    <w:p w:rsidR="00E9457E" w:rsidRPr="007A227C" w:rsidRDefault="006C432C" w:rsidP="009B5F47">
      <w:pPr>
        <w:widowControl w:val="0"/>
        <w:autoSpaceDE w:val="0"/>
        <w:autoSpaceDN w:val="0"/>
        <w:spacing w:line="240" w:lineRule="auto"/>
        <w:ind w:firstLine="709"/>
        <w:jc w:val="center"/>
        <w:outlineLvl w:val="3"/>
        <w:rPr>
          <w:rFonts w:eastAsia="Times New Roman" w:cs="Times New Roman"/>
          <w:szCs w:val="28"/>
          <w:lang w:eastAsia="ru-RU"/>
        </w:rPr>
      </w:pPr>
      <w:r w:rsidRPr="007A227C">
        <w:rPr>
          <w:rFonts w:eastAsia="Times New Roman" w:cs="Times New Roman"/>
          <w:szCs w:val="28"/>
          <w:lang w:eastAsia="ru-RU"/>
        </w:rPr>
        <w:t>9</w:t>
      </w:r>
      <w:r w:rsidR="00E9457E" w:rsidRPr="007A227C">
        <w:rPr>
          <w:rFonts w:eastAsia="Times New Roman" w:cs="Times New Roman"/>
          <w:szCs w:val="28"/>
          <w:lang w:eastAsia="ru-RU"/>
        </w:rPr>
        <w:t xml:space="preserve">. Порядок предоставления субсидии в очередном финансовом году получателю субсидии, </w:t>
      </w:r>
      <w:r w:rsidR="003C0F7E">
        <w:rPr>
          <w:rFonts w:eastAsia="Times New Roman" w:cs="Times New Roman"/>
          <w:szCs w:val="28"/>
          <w:lang w:eastAsia="ru-RU"/>
        </w:rPr>
        <w:t>соответствующему установленным</w:t>
      </w:r>
      <w:r w:rsidR="00DA4119" w:rsidRPr="007A227C">
        <w:rPr>
          <w:rFonts w:eastAsia="Times New Roman" w:cs="Times New Roman"/>
          <w:szCs w:val="28"/>
          <w:lang w:eastAsia="ru-RU"/>
        </w:rPr>
        <w:t xml:space="preserve"> требованиям,</w:t>
      </w:r>
      <w:r w:rsidR="00DA4119" w:rsidRPr="007A227C">
        <w:rPr>
          <w:rFonts w:ascii="Arial" w:eastAsia="Times New Roman" w:hAnsi="Arial" w:cs="Arial"/>
          <w:sz w:val="20"/>
        </w:rPr>
        <w:t xml:space="preserve"> </w:t>
      </w:r>
      <w:r w:rsidR="00DA4119" w:rsidRPr="007A227C">
        <w:rPr>
          <w:rFonts w:eastAsia="Times New Roman" w:cs="Times New Roman"/>
          <w:szCs w:val="28"/>
          <w:lang w:eastAsia="ru-RU"/>
        </w:rPr>
        <w:t>условия и порядок заключения между главным распорядителем бюджетных средств и получателем субсидии, соглашения.</w:t>
      </w:r>
    </w:p>
    <w:p w:rsidR="006D598F" w:rsidRPr="007A227C" w:rsidRDefault="006D598F" w:rsidP="009B5F47">
      <w:pPr>
        <w:pStyle w:val="af"/>
        <w:spacing w:line="240" w:lineRule="auto"/>
        <w:ind w:left="0" w:firstLine="709"/>
        <w:jc w:val="both"/>
        <w:rPr>
          <w:rFonts w:cs="Times New Roman"/>
          <w:szCs w:val="28"/>
        </w:rPr>
      </w:pPr>
    </w:p>
    <w:p w:rsidR="006D598F" w:rsidRPr="007A227C" w:rsidRDefault="006D598F" w:rsidP="009B5F47">
      <w:pPr>
        <w:pStyle w:val="af"/>
        <w:spacing w:line="240" w:lineRule="auto"/>
        <w:ind w:left="0" w:firstLine="709"/>
        <w:jc w:val="both"/>
        <w:rPr>
          <w:rFonts w:cs="Times New Roman"/>
          <w:szCs w:val="28"/>
        </w:rPr>
      </w:pPr>
    </w:p>
    <w:p w:rsidR="00534D51" w:rsidRPr="007A227C" w:rsidRDefault="006C432C" w:rsidP="009B5F47">
      <w:pPr>
        <w:spacing w:line="240" w:lineRule="auto"/>
        <w:ind w:firstLine="709"/>
        <w:jc w:val="both"/>
        <w:rPr>
          <w:rFonts w:cs="Times New Roman"/>
          <w:szCs w:val="28"/>
        </w:rPr>
      </w:pPr>
      <w:r w:rsidRPr="007A227C">
        <w:rPr>
          <w:rFonts w:cs="Times New Roman"/>
          <w:szCs w:val="28"/>
        </w:rPr>
        <w:t>9</w:t>
      </w:r>
      <w:r w:rsidR="00DA4119" w:rsidRPr="007A227C">
        <w:rPr>
          <w:rFonts w:cs="Times New Roman"/>
          <w:szCs w:val="28"/>
        </w:rPr>
        <w:t>.1.</w:t>
      </w:r>
      <w:r w:rsidR="00534D51" w:rsidRPr="007A227C">
        <w:rPr>
          <w:rFonts w:cs="Times New Roman"/>
          <w:szCs w:val="28"/>
        </w:rPr>
        <w:t xml:space="preserve"> В течение пяти рабоч</w:t>
      </w:r>
      <w:r w:rsidR="0048281F" w:rsidRPr="007A227C">
        <w:rPr>
          <w:rFonts w:cs="Times New Roman"/>
          <w:szCs w:val="28"/>
        </w:rPr>
        <w:t>их дней после принятия</w:t>
      </w:r>
      <w:r w:rsidR="00534D51" w:rsidRPr="007A227C">
        <w:rPr>
          <w:rFonts w:cs="Times New Roman"/>
          <w:szCs w:val="28"/>
        </w:rPr>
        <w:t xml:space="preserve"> положительного решения</w:t>
      </w:r>
      <w:r w:rsidRPr="007A227C">
        <w:rPr>
          <w:rFonts w:cs="Times New Roman"/>
          <w:szCs w:val="28"/>
        </w:rPr>
        <w:t xml:space="preserve"> главный распорядитель бюджетных средств направляет</w:t>
      </w:r>
      <w:r w:rsidR="00534D51" w:rsidRPr="007A227C">
        <w:rPr>
          <w:rFonts w:cs="Times New Roman"/>
          <w:szCs w:val="28"/>
        </w:rPr>
        <w:t xml:space="preserve">  получателю субсидии проект Соглашения</w:t>
      </w:r>
      <w:r w:rsidR="009F66E3" w:rsidRPr="007A227C">
        <w:rPr>
          <w:rFonts w:cs="Times New Roman"/>
          <w:szCs w:val="28"/>
        </w:rPr>
        <w:t xml:space="preserve"> о предоставлении субсидии на возмещение части затрат, связанных с выполнением ремонта подъездов в многоквартирных домах (далее - Соглашение).</w:t>
      </w:r>
    </w:p>
    <w:p w:rsidR="00534D51" w:rsidRPr="007A227C" w:rsidRDefault="006C432C" w:rsidP="009B5F47">
      <w:pPr>
        <w:spacing w:line="240" w:lineRule="auto"/>
        <w:ind w:firstLine="709"/>
        <w:jc w:val="both"/>
        <w:rPr>
          <w:rFonts w:cs="Times New Roman"/>
          <w:szCs w:val="28"/>
        </w:rPr>
      </w:pPr>
      <w:r w:rsidRPr="007A227C">
        <w:rPr>
          <w:rFonts w:cs="Times New Roman"/>
          <w:szCs w:val="28"/>
        </w:rPr>
        <w:t>9</w:t>
      </w:r>
      <w:r w:rsidR="00DA4119" w:rsidRPr="007A227C">
        <w:rPr>
          <w:rFonts w:cs="Times New Roman"/>
          <w:szCs w:val="28"/>
        </w:rPr>
        <w:t>.2.</w:t>
      </w:r>
      <w:r w:rsidR="00534D51" w:rsidRPr="007A227C">
        <w:rPr>
          <w:rFonts w:cs="Times New Roman"/>
          <w:szCs w:val="28"/>
        </w:rPr>
        <w:t xml:space="preserve"> В течение пяти рабочих дней с даты получения проекта Соглашения, получатель субсидии представляет в Администрацию городского округа Мытищи Московской области три экземпляра Соглашения на б</w:t>
      </w:r>
      <w:r w:rsidR="0014794C" w:rsidRPr="007A227C">
        <w:rPr>
          <w:rFonts w:cs="Times New Roman"/>
          <w:szCs w:val="28"/>
        </w:rPr>
        <w:t>умажном носителе, подписанных</w:t>
      </w:r>
      <w:r w:rsidR="00534D51" w:rsidRPr="007A227C">
        <w:rPr>
          <w:rFonts w:cs="Times New Roman"/>
          <w:szCs w:val="28"/>
        </w:rPr>
        <w:t xml:space="preserve"> со своей стороны и удостоверенных печатью.</w:t>
      </w:r>
    </w:p>
    <w:p w:rsidR="00875F4E" w:rsidRDefault="003C0F7E" w:rsidP="003C0F7E">
      <w:pPr>
        <w:pStyle w:val="af"/>
        <w:spacing w:line="240" w:lineRule="auto"/>
        <w:ind w:left="0" w:firstLine="709"/>
        <w:jc w:val="both"/>
        <w:rPr>
          <w:rFonts w:cs="Times New Roman"/>
          <w:szCs w:val="28"/>
        </w:rPr>
      </w:pPr>
      <w:r>
        <w:rPr>
          <w:rFonts w:cs="Times New Roman"/>
          <w:szCs w:val="28"/>
        </w:rPr>
        <w:lastRenderedPageBreak/>
        <w:t xml:space="preserve">В случае не предоставления получателем субсидии в установленный срок </w:t>
      </w:r>
      <w:r w:rsidR="00875F4E">
        <w:rPr>
          <w:rFonts w:cs="Times New Roman"/>
          <w:szCs w:val="28"/>
        </w:rPr>
        <w:t xml:space="preserve">экземпляров </w:t>
      </w:r>
      <w:r>
        <w:rPr>
          <w:rFonts w:cs="Times New Roman"/>
          <w:szCs w:val="28"/>
        </w:rPr>
        <w:t>подписанных Соглашений,</w:t>
      </w:r>
      <w:r w:rsidR="00875F4E">
        <w:rPr>
          <w:rFonts w:cs="Times New Roman"/>
          <w:szCs w:val="28"/>
        </w:rPr>
        <w:t xml:space="preserve"> получатель субсидии считается отказавшимся от заключения Соглашения.</w:t>
      </w:r>
    </w:p>
    <w:p w:rsidR="003C0F7E" w:rsidRPr="007A227C" w:rsidRDefault="003C0F7E" w:rsidP="003C0F7E">
      <w:pPr>
        <w:pStyle w:val="af"/>
        <w:spacing w:line="240" w:lineRule="auto"/>
        <w:ind w:left="0" w:firstLine="709"/>
        <w:jc w:val="both"/>
        <w:rPr>
          <w:rFonts w:cs="Times New Roman"/>
          <w:szCs w:val="28"/>
        </w:rPr>
      </w:pPr>
      <w:r w:rsidRPr="007A227C">
        <w:rPr>
          <w:rFonts w:cs="Times New Roman"/>
          <w:szCs w:val="28"/>
        </w:rPr>
        <w:t>В случае отказа получателя субсидии от заключения Соглашения, документы  в течение  пяти рабочих дней  с момента  принятия решения</w:t>
      </w:r>
      <w:r w:rsidR="00875F4E">
        <w:rPr>
          <w:rFonts w:cs="Times New Roman"/>
          <w:szCs w:val="28"/>
        </w:rPr>
        <w:t xml:space="preserve"> об отказе</w:t>
      </w:r>
      <w:r w:rsidRPr="007A227C">
        <w:rPr>
          <w:rFonts w:cs="Times New Roman"/>
          <w:szCs w:val="28"/>
        </w:rPr>
        <w:t xml:space="preserve"> возвращаются по</w:t>
      </w:r>
      <w:r w:rsidR="00875F4E">
        <w:rPr>
          <w:rFonts w:cs="Times New Roman"/>
          <w:szCs w:val="28"/>
        </w:rPr>
        <w:t xml:space="preserve">лучателю субсидии с указанием </w:t>
      </w:r>
      <w:r w:rsidRPr="007A227C">
        <w:rPr>
          <w:rFonts w:cs="Times New Roman"/>
          <w:szCs w:val="28"/>
        </w:rPr>
        <w:t>причины возврата.</w:t>
      </w:r>
    </w:p>
    <w:p w:rsidR="00534D51" w:rsidRPr="007A227C" w:rsidRDefault="006C432C" w:rsidP="009B5F47">
      <w:pPr>
        <w:widowControl w:val="0"/>
        <w:autoSpaceDE w:val="0"/>
        <w:autoSpaceDN w:val="0"/>
        <w:adjustRightInd w:val="0"/>
        <w:spacing w:line="240" w:lineRule="auto"/>
        <w:ind w:firstLine="709"/>
        <w:jc w:val="both"/>
        <w:outlineLvl w:val="3"/>
        <w:rPr>
          <w:rFonts w:cs="Times New Roman"/>
          <w:szCs w:val="28"/>
        </w:rPr>
      </w:pPr>
      <w:r w:rsidRPr="007A227C">
        <w:rPr>
          <w:rFonts w:cs="Times New Roman"/>
          <w:szCs w:val="28"/>
        </w:rPr>
        <w:t>9</w:t>
      </w:r>
      <w:r w:rsidR="002772E8" w:rsidRPr="007A227C">
        <w:rPr>
          <w:rFonts w:cs="Times New Roman"/>
          <w:szCs w:val="28"/>
        </w:rPr>
        <w:t>.3</w:t>
      </w:r>
      <w:r w:rsidR="00534D51" w:rsidRPr="007A227C">
        <w:rPr>
          <w:rFonts w:cs="Times New Roman"/>
          <w:szCs w:val="28"/>
        </w:rPr>
        <w:t>. Получатель субсидии имеет право направить в Администрацию городского округа Мытищи Московской области  новую Заявку о предоставлении субсидии на возмещение затрат на ремонт подъездов по другим (ранее не заявленным) адрес</w:t>
      </w:r>
      <w:r w:rsidR="002F47EB" w:rsidRPr="007A227C">
        <w:rPr>
          <w:rFonts w:cs="Times New Roman"/>
          <w:szCs w:val="28"/>
        </w:rPr>
        <w:t>ам, имеющимся в согласованном адресном перечне</w:t>
      </w:r>
      <w:r w:rsidR="00534D51" w:rsidRPr="007A227C">
        <w:rPr>
          <w:rFonts w:cs="Times New Roman"/>
          <w:szCs w:val="28"/>
        </w:rPr>
        <w:t>.</w:t>
      </w:r>
    </w:p>
    <w:p w:rsidR="00534D51" w:rsidRPr="007A227C" w:rsidRDefault="006C432C" w:rsidP="009B5F47">
      <w:pPr>
        <w:spacing w:line="240" w:lineRule="auto"/>
        <w:ind w:firstLine="709"/>
        <w:jc w:val="both"/>
        <w:rPr>
          <w:rFonts w:cs="Times New Roman"/>
          <w:szCs w:val="28"/>
        </w:rPr>
      </w:pPr>
      <w:r w:rsidRPr="007A227C">
        <w:rPr>
          <w:rFonts w:cs="Times New Roman"/>
          <w:szCs w:val="28"/>
        </w:rPr>
        <w:t>9</w:t>
      </w:r>
      <w:r w:rsidR="002772E8" w:rsidRPr="007A227C">
        <w:rPr>
          <w:rFonts w:cs="Times New Roman"/>
          <w:szCs w:val="28"/>
        </w:rPr>
        <w:t>.4</w:t>
      </w:r>
      <w:r w:rsidR="00534D51" w:rsidRPr="007A227C">
        <w:rPr>
          <w:rFonts w:cs="Times New Roman"/>
          <w:szCs w:val="28"/>
        </w:rPr>
        <w:t>. Рассмотрение новой Заявки и заключение нового Соглашения осущест</w:t>
      </w:r>
      <w:r w:rsidR="00AE62C4">
        <w:rPr>
          <w:rFonts w:cs="Times New Roman"/>
          <w:szCs w:val="28"/>
        </w:rPr>
        <w:t>вляется в порядке, установленном</w:t>
      </w:r>
      <w:r w:rsidR="00534D51" w:rsidRPr="007A227C">
        <w:rPr>
          <w:rFonts w:cs="Times New Roman"/>
          <w:szCs w:val="28"/>
        </w:rPr>
        <w:t xml:space="preserve"> настоящим Порядком.</w:t>
      </w:r>
    </w:p>
    <w:p w:rsidR="009F66E3" w:rsidRPr="007A227C" w:rsidRDefault="006C432C" w:rsidP="009B5F47">
      <w:pPr>
        <w:pStyle w:val="af"/>
        <w:spacing w:line="240" w:lineRule="auto"/>
        <w:ind w:left="0" w:firstLine="709"/>
        <w:jc w:val="both"/>
        <w:rPr>
          <w:rFonts w:eastAsia="Times New Roman" w:cs="Times New Roman"/>
          <w:szCs w:val="28"/>
        </w:rPr>
      </w:pPr>
      <w:r w:rsidRPr="007A227C">
        <w:rPr>
          <w:rFonts w:eastAsia="Times New Roman" w:cs="Times New Roman"/>
          <w:szCs w:val="28"/>
        </w:rPr>
        <w:t>9</w:t>
      </w:r>
      <w:r w:rsidR="006E0D7B">
        <w:rPr>
          <w:rFonts w:eastAsia="Times New Roman" w:cs="Times New Roman"/>
          <w:szCs w:val="28"/>
        </w:rPr>
        <w:t>.5</w:t>
      </w:r>
      <w:r w:rsidR="009F66E3" w:rsidRPr="007A227C">
        <w:rPr>
          <w:rFonts w:eastAsia="Times New Roman" w:cs="Times New Roman"/>
          <w:szCs w:val="28"/>
        </w:rPr>
        <w:t>.</w:t>
      </w:r>
      <w:r w:rsidR="00C04EFB" w:rsidRPr="007A227C">
        <w:rPr>
          <w:rFonts w:eastAsia="Times New Roman" w:cs="Times New Roman"/>
          <w:szCs w:val="28"/>
        </w:rPr>
        <w:t xml:space="preserve"> </w:t>
      </w:r>
      <w:r w:rsidR="002772E8" w:rsidRPr="007A227C">
        <w:rPr>
          <w:rFonts w:eastAsia="Times New Roman" w:cs="Times New Roman"/>
          <w:szCs w:val="28"/>
        </w:rPr>
        <w:t>В</w:t>
      </w:r>
      <w:r w:rsidR="002F47EB" w:rsidRPr="007A227C">
        <w:rPr>
          <w:rFonts w:eastAsia="Times New Roman" w:cs="Times New Roman"/>
          <w:szCs w:val="28"/>
        </w:rPr>
        <w:t xml:space="preserve">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w:t>
      </w:r>
      <w:r w:rsidR="009F66E3" w:rsidRPr="007A227C">
        <w:rPr>
          <w:rFonts w:eastAsia="Times New Roman" w:cs="Times New Roman"/>
          <w:szCs w:val="28"/>
        </w:rPr>
        <w:t>деленном в Соглашении, сторонами С</w:t>
      </w:r>
      <w:r w:rsidR="00C04EFB" w:rsidRPr="007A227C">
        <w:rPr>
          <w:rFonts w:eastAsia="Times New Roman" w:cs="Times New Roman"/>
          <w:szCs w:val="28"/>
        </w:rPr>
        <w:t>оглашения  согласовываются  новые условия</w:t>
      </w:r>
      <w:r w:rsidR="009F66E3" w:rsidRPr="007A227C">
        <w:rPr>
          <w:rFonts w:eastAsia="Times New Roman" w:cs="Times New Roman"/>
          <w:szCs w:val="28"/>
        </w:rPr>
        <w:t xml:space="preserve"> С</w:t>
      </w:r>
      <w:r w:rsidR="002F47EB" w:rsidRPr="007A227C">
        <w:rPr>
          <w:rFonts w:eastAsia="Times New Roman" w:cs="Times New Roman"/>
          <w:szCs w:val="28"/>
        </w:rPr>
        <w:t>оглашения</w:t>
      </w:r>
      <w:r w:rsidR="006E0D7B">
        <w:rPr>
          <w:rFonts w:eastAsia="Times New Roman" w:cs="Times New Roman"/>
          <w:szCs w:val="28"/>
        </w:rPr>
        <w:t xml:space="preserve"> без повторного прохождения отбора</w:t>
      </w:r>
      <w:r w:rsidR="00C04EFB" w:rsidRPr="007A227C">
        <w:rPr>
          <w:rFonts w:eastAsia="Times New Roman" w:cs="Times New Roman"/>
          <w:szCs w:val="28"/>
        </w:rPr>
        <w:t xml:space="preserve">. </w:t>
      </w:r>
      <w:r w:rsidR="002F47EB" w:rsidRPr="007A227C">
        <w:rPr>
          <w:rFonts w:eastAsia="Times New Roman" w:cs="Times New Roman"/>
          <w:szCs w:val="28"/>
        </w:rPr>
        <w:t xml:space="preserve"> </w:t>
      </w:r>
    </w:p>
    <w:p w:rsidR="00534D51" w:rsidRPr="007A227C" w:rsidRDefault="00C04EFB" w:rsidP="009B5F47">
      <w:pPr>
        <w:pStyle w:val="af"/>
        <w:spacing w:line="240" w:lineRule="auto"/>
        <w:ind w:left="0" w:firstLine="709"/>
        <w:jc w:val="both"/>
        <w:rPr>
          <w:rFonts w:eastAsia="Times New Roman" w:cs="Times New Roman"/>
          <w:szCs w:val="28"/>
        </w:rPr>
      </w:pPr>
      <w:r w:rsidRPr="007A227C">
        <w:rPr>
          <w:rFonts w:eastAsia="Times New Roman" w:cs="Times New Roman"/>
          <w:szCs w:val="28"/>
        </w:rPr>
        <w:t xml:space="preserve">При </w:t>
      </w:r>
      <w:r w:rsidR="00EB2632" w:rsidRPr="007A227C">
        <w:rPr>
          <w:rFonts w:eastAsia="Times New Roman" w:cs="Times New Roman"/>
          <w:szCs w:val="28"/>
        </w:rPr>
        <w:t>не достижении</w:t>
      </w:r>
      <w:r w:rsidRPr="007A227C">
        <w:rPr>
          <w:rFonts w:eastAsia="Times New Roman" w:cs="Times New Roman"/>
          <w:szCs w:val="28"/>
        </w:rPr>
        <w:t xml:space="preserve"> согл</w:t>
      </w:r>
      <w:r w:rsidR="009F66E3" w:rsidRPr="007A227C">
        <w:rPr>
          <w:rFonts w:eastAsia="Times New Roman" w:cs="Times New Roman"/>
          <w:szCs w:val="28"/>
        </w:rPr>
        <w:t xml:space="preserve">асия по новым </w:t>
      </w:r>
      <w:proofErr w:type="gramStart"/>
      <w:r w:rsidR="009F66E3" w:rsidRPr="007A227C">
        <w:rPr>
          <w:rFonts w:eastAsia="Times New Roman" w:cs="Times New Roman"/>
          <w:szCs w:val="28"/>
        </w:rPr>
        <w:t>условиям,  С</w:t>
      </w:r>
      <w:r w:rsidRPr="007A227C">
        <w:rPr>
          <w:rFonts w:eastAsia="Times New Roman" w:cs="Times New Roman"/>
          <w:szCs w:val="28"/>
        </w:rPr>
        <w:t>оглашение</w:t>
      </w:r>
      <w:proofErr w:type="gramEnd"/>
      <w:r w:rsidRPr="007A227C">
        <w:rPr>
          <w:rFonts w:eastAsia="Times New Roman" w:cs="Times New Roman"/>
          <w:szCs w:val="28"/>
        </w:rPr>
        <w:t xml:space="preserve"> расторгается</w:t>
      </w:r>
      <w:r w:rsidR="009F66E3" w:rsidRPr="007A227C">
        <w:rPr>
          <w:rFonts w:eastAsia="Times New Roman" w:cs="Times New Roman"/>
          <w:szCs w:val="28"/>
        </w:rPr>
        <w:t>.</w:t>
      </w:r>
    </w:p>
    <w:p w:rsidR="00537B76" w:rsidRPr="007A227C" w:rsidRDefault="009F66E3" w:rsidP="009B5F47">
      <w:pPr>
        <w:pStyle w:val="11"/>
        <w:tabs>
          <w:tab w:val="left" w:pos="1044"/>
        </w:tabs>
        <w:spacing w:line="240" w:lineRule="auto"/>
        <w:ind w:firstLine="709"/>
        <w:rPr>
          <w:rFonts w:eastAsia="Times New Roman"/>
          <w:lang w:eastAsia="ru-RU"/>
        </w:rPr>
      </w:pPr>
      <w:r w:rsidRPr="007A227C">
        <w:t>9</w:t>
      </w:r>
      <w:r w:rsidR="00104F6A" w:rsidRPr="007A227C">
        <w:t>.</w:t>
      </w:r>
      <w:r w:rsidR="006E0D7B">
        <w:t>6</w:t>
      </w:r>
      <w:r w:rsidR="00104F6A" w:rsidRPr="007A227C">
        <w:t xml:space="preserve">. </w:t>
      </w:r>
      <w:r w:rsidR="00104F6A" w:rsidRPr="007A227C">
        <w:rPr>
          <w:rFonts w:eastAsia="Times New Roman"/>
          <w:lang w:eastAsia="ru-RU"/>
        </w:rPr>
        <w:t>Результатом предоставления Субсидии является возмещение Получателю субсидии части затрат на ремонт подъездов в многоквартирных домах, находящихся в управлении Получателя субсидии и по адресам, указанным в Справке-расчет  о подтверждении фактических затрат, связанных с выполненным ремонтом подъездов в многоквартирных домах, согл</w:t>
      </w:r>
      <w:r w:rsidR="004336EA">
        <w:rPr>
          <w:rFonts w:eastAsia="Times New Roman"/>
          <w:lang w:eastAsia="ru-RU"/>
        </w:rPr>
        <w:t>асно Приложению № 1 к</w:t>
      </w:r>
      <w:r w:rsidR="00104F6A" w:rsidRPr="007A227C">
        <w:rPr>
          <w:rFonts w:eastAsia="Times New Roman"/>
          <w:lang w:eastAsia="ru-RU"/>
        </w:rPr>
        <w:t xml:space="preserve"> Соглашению, являющемус</w:t>
      </w:r>
      <w:r w:rsidR="004336EA">
        <w:rPr>
          <w:rFonts w:eastAsia="Times New Roman"/>
          <w:lang w:eastAsia="ru-RU"/>
        </w:rPr>
        <w:t>я неотъемлемой частью</w:t>
      </w:r>
      <w:r w:rsidR="00104F6A" w:rsidRPr="007A227C">
        <w:rPr>
          <w:rFonts w:eastAsia="Times New Roman"/>
          <w:lang w:eastAsia="ru-RU"/>
        </w:rPr>
        <w:t xml:space="preserve"> Соглашения (далее - Справка-расчет</w:t>
      </w:r>
      <w:r w:rsidR="00641E4B" w:rsidRPr="007A227C">
        <w:rPr>
          <w:rFonts w:eastAsia="Times New Roman"/>
          <w:lang w:eastAsia="ru-RU"/>
        </w:rPr>
        <w:t>)</w:t>
      </w:r>
      <w:r w:rsidR="00AE62C4">
        <w:rPr>
          <w:rFonts w:eastAsia="Times New Roman"/>
          <w:lang w:eastAsia="ru-RU"/>
        </w:rPr>
        <w:t>.</w:t>
      </w:r>
    </w:p>
    <w:p w:rsidR="004336EA" w:rsidRDefault="006E0D7B" w:rsidP="004336EA">
      <w:pPr>
        <w:autoSpaceDE w:val="0"/>
        <w:autoSpaceDN w:val="0"/>
        <w:adjustRightInd w:val="0"/>
        <w:spacing w:line="240" w:lineRule="auto"/>
        <w:ind w:firstLine="709"/>
        <w:jc w:val="both"/>
        <w:rPr>
          <w:rFonts w:eastAsia="Times New Roman" w:cs="Times New Roman"/>
          <w:szCs w:val="28"/>
          <w:lang w:eastAsia="ru-RU"/>
        </w:rPr>
      </w:pPr>
      <w:r>
        <w:rPr>
          <w:rFonts w:cs="Times New Roman"/>
          <w:szCs w:val="28"/>
        </w:rPr>
        <w:t>9.7</w:t>
      </w:r>
      <w:r w:rsidR="002772E8" w:rsidRPr="007A227C">
        <w:rPr>
          <w:rFonts w:cs="Times New Roman"/>
          <w:szCs w:val="28"/>
        </w:rPr>
        <w:t xml:space="preserve">. Субсидия перечисляется согласно банковским реквизитам получателя субсидии, в части </w:t>
      </w:r>
      <w:r w:rsidR="002772E8" w:rsidRPr="007A227C">
        <w:rPr>
          <w:rStyle w:val="21"/>
          <w:rFonts w:eastAsiaTheme="minorHAnsi"/>
        </w:rPr>
        <w:t xml:space="preserve">собственных средств бюджета городского округа Мытищи Московской области </w:t>
      </w:r>
      <w:r w:rsidR="002772E8" w:rsidRPr="007A227C">
        <w:rPr>
          <w:rFonts w:cs="Times New Roman"/>
          <w:szCs w:val="28"/>
        </w:rPr>
        <w:t>- в срок не позднее</w:t>
      </w:r>
      <w:r w:rsidR="004336EA" w:rsidRPr="004336EA">
        <w:rPr>
          <w:rFonts w:eastAsia="Times New Roman" w:cs="Times New Roman"/>
          <w:szCs w:val="28"/>
          <w:lang w:eastAsia="ru-RU"/>
        </w:rPr>
        <w:t xml:space="preserve"> </w:t>
      </w:r>
      <w:r w:rsidR="004336EA">
        <w:rPr>
          <w:rFonts w:eastAsia="Times New Roman" w:cs="Times New Roman"/>
          <w:szCs w:val="28"/>
          <w:lang w:eastAsia="ru-RU"/>
        </w:rPr>
        <w:t>10-го рабочего дня, следующего за днем принятия главным распорядителем бюджетных средств по результатам рассмотрения и проверки им документов положительного решения о предоставлении субсидии.</w:t>
      </w:r>
    </w:p>
    <w:p w:rsidR="004E09C7" w:rsidRPr="007A227C" w:rsidRDefault="006E0D7B" w:rsidP="009B5F47">
      <w:pPr>
        <w:autoSpaceDE w:val="0"/>
        <w:autoSpaceDN w:val="0"/>
        <w:adjustRightInd w:val="0"/>
        <w:spacing w:line="240" w:lineRule="auto"/>
        <w:ind w:firstLine="709"/>
        <w:jc w:val="both"/>
        <w:rPr>
          <w:rFonts w:eastAsia="Times New Roman" w:cs="Times New Roman"/>
          <w:szCs w:val="28"/>
          <w:lang w:eastAsia="ru-RU"/>
        </w:rPr>
      </w:pPr>
      <w:r>
        <w:rPr>
          <w:rFonts w:eastAsia="Times New Roman" w:cs="Times New Roman"/>
          <w:szCs w:val="28"/>
          <w:lang w:eastAsia="ru-RU"/>
        </w:rPr>
        <w:t>9.8</w:t>
      </w:r>
      <w:r w:rsidR="009F66E3" w:rsidRPr="007A227C">
        <w:rPr>
          <w:rFonts w:eastAsia="Times New Roman" w:cs="Times New Roman"/>
          <w:szCs w:val="28"/>
          <w:lang w:eastAsia="ru-RU"/>
        </w:rPr>
        <w:t>.</w:t>
      </w:r>
      <w:r w:rsidR="004E09C7" w:rsidRPr="007A227C">
        <w:rPr>
          <w:rFonts w:eastAsia="Times New Roman" w:cs="Times New Roman"/>
          <w:szCs w:val="28"/>
          <w:lang w:eastAsia="ru-RU"/>
        </w:rPr>
        <w:t xml:space="preserve">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004D5" w:rsidRPr="007A227C" w:rsidRDefault="006E0D7B" w:rsidP="009B5F47">
      <w:pPr>
        <w:widowControl w:val="0"/>
        <w:autoSpaceDE w:val="0"/>
        <w:autoSpaceDN w:val="0"/>
        <w:spacing w:line="240" w:lineRule="auto"/>
        <w:ind w:firstLine="709"/>
        <w:jc w:val="both"/>
        <w:rPr>
          <w:rFonts w:eastAsiaTheme="minorEastAsia" w:cs="Times New Roman"/>
          <w:szCs w:val="28"/>
          <w:lang w:eastAsia="ru-RU"/>
        </w:rPr>
      </w:pPr>
      <w:r>
        <w:rPr>
          <w:rFonts w:eastAsiaTheme="minorEastAsia" w:cs="Times New Roman"/>
          <w:szCs w:val="28"/>
          <w:lang w:eastAsia="ru-RU"/>
        </w:rPr>
        <w:t>9.9</w:t>
      </w:r>
      <w:r w:rsidR="009F66E3" w:rsidRPr="007A227C">
        <w:rPr>
          <w:rFonts w:eastAsiaTheme="minorEastAsia" w:cs="Times New Roman"/>
          <w:szCs w:val="28"/>
          <w:lang w:eastAsia="ru-RU"/>
        </w:rPr>
        <w:t>. В случае</w:t>
      </w:r>
      <w:r w:rsidR="00F004D5" w:rsidRPr="007A227C">
        <w:rPr>
          <w:rFonts w:eastAsiaTheme="minorEastAsia" w:cs="Times New Roman"/>
          <w:szCs w:val="28"/>
          <w:lang w:eastAsia="ru-RU"/>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004D5" w:rsidRPr="007A227C" w:rsidRDefault="006E0D7B" w:rsidP="009B5F47">
      <w:pPr>
        <w:widowControl w:val="0"/>
        <w:autoSpaceDE w:val="0"/>
        <w:autoSpaceDN w:val="0"/>
        <w:spacing w:line="240" w:lineRule="auto"/>
        <w:ind w:firstLine="709"/>
        <w:jc w:val="both"/>
        <w:rPr>
          <w:rFonts w:eastAsiaTheme="minorEastAsia" w:cs="Times New Roman"/>
          <w:szCs w:val="28"/>
          <w:lang w:eastAsia="ru-RU"/>
        </w:rPr>
      </w:pPr>
      <w:r>
        <w:rPr>
          <w:rFonts w:eastAsiaTheme="minorEastAsia" w:cs="Times New Roman"/>
          <w:szCs w:val="28"/>
          <w:lang w:eastAsia="ru-RU"/>
        </w:rPr>
        <w:t>9.10</w:t>
      </w:r>
      <w:r w:rsidR="009F66E3" w:rsidRPr="007A227C">
        <w:rPr>
          <w:rFonts w:eastAsiaTheme="minorEastAsia" w:cs="Times New Roman"/>
          <w:szCs w:val="28"/>
          <w:lang w:eastAsia="ru-RU"/>
        </w:rPr>
        <w:t>. В случае</w:t>
      </w:r>
      <w:r w:rsidR="00F004D5" w:rsidRPr="007A227C">
        <w:rPr>
          <w:rFonts w:eastAsiaTheme="minorEastAsia" w:cs="Times New Roman"/>
          <w:szCs w:val="28"/>
          <w:lang w:eastAsia="ru-RU"/>
        </w:rPr>
        <w:t xml:space="preserve">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r w:rsidR="006D4054">
        <w:rPr>
          <w:rFonts w:eastAsiaTheme="minorEastAsia" w:cs="Times New Roman"/>
          <w:szCs w:val="28"/>
          <w:lang w:eastAsia="ru-RU"/>
        </w:rPr>
        <w:t>,</w:t>
      </w:r>
      <w:r w:rsidR="00F004D5" w:rsidRPr="007A227C">
        <w:rPr>
          <w:rFonts w:eastAsiaTheme="minorEastAsia" w:cs="Times New Roman"/>
          <w:szCs w:val="28"/>
          <w:lang w:eastAsia="ru-RU"/>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F004D5" w:rsidRPr="007A227C">
        <w:rPr>
          <w:rFonts w:eastAsiaTheme="minorEastAsia" w:cs="Times New Roman"/>
          <w:szCs w:val="28"/>
          <w:lang w:eastAsia="ru-RU"/>
        </w:rPr>
        <w:lastRenderedPageBreak/>
        <w:t xml:space="preserve">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6D4054">
        <w:rPr>
          <w:rFonts w:eastAsiaTheme="minorEastAsia" w:cs="Times New Roman"/>
          <w:szCs w:val="28"/>
          <w:lang w:eastAsia="ru-RU"/>
        </w:rPr>
        <w:t xml:space="preserve"> городского округа Мытищи.</w:t>
      </w:r>
    </w:p>
    <w:p w:rsidR="00F004D5" w:rsidRPr="007A227C" w:rsidRDefault="00F004D5" w:rsidP="009B5F47">
      <w:pPr>
        <w:pStyle w:val="11"/>
        <w:tabs>
          <w:tab w:val="left" w:pos="1044"/>
        </w:tabs>
        <w:spacing w:line="240" w:lineRule="auto"/>
        <w:ind w:firstLine="709"/>
      </w:pPr>
    </w:p>
    <w:p w:rsidR="0000512B" w:rsidRPr="007A227C" w:rsidRDefault="009F66E3" w:rsidP="009B5F47">
      <w:pPr>
        <w:widowControl w:val="0"/>
        <w:autoSpaceDE w:val="0"/>
        <w:autoSpaceDN w:val="0"/>
        <w:spacing w:line="240" w:lineRule="auto"/>
        <w:ind w:firstLine="709"/>
        <w:jc w:val="center"/>
        <w:outlineLvl w:val="1"/>
        <w:rPr>
          <w:rFonts w:eastAsiaTheme="minorEastAsia" w:cs="Times New Roman"/>
          <w:szCs w:val="28"/>
          <w:lang w:eastAsia="ru-RU"/>
        </w:rPr>
      </w:pPr>
      <w:r w:rsidRPr="007A227C">
        <w:rPr>
          <w:rFonts w:eastAsiaTheme="minorEastAsia" w:cs="Times New Roman"/>
          <w:szCs w:val="28"/>
          <w:lang w:eastAsia="ru-RU"/>
        </w:rPr>
        <w:t>10. П</w:t>
      </w:r>
      <w:r w:rsidR="00F004D5" w:rsidRPr="007A227C">
        <w:rPr>
          <w:rFonts w:eastAsiaTheme="minorEastAsia" w:cs="Times New Roman"/>
          <w:szCs w:val="28"/>
          <w:lang w:eastAsia="ru-RU"/>
        </w:rPr>
        <w:t>ред</w:t>
      </w:r>
      <w:r w:rsidRPr="007A227C">
        <w:rPr>
          <w:rFonts w:eastAsiaTheme="minorEastAsia" w:cs="Times New Roman"/>
          <w:szCs w:val="28"/>
          <w:lang w:eastAsia="ru-RU"/>
        </w:rPr>
        <w:t>о</w:t>
      </w:r>
      <w:r w:rsidR="00F004D5" w:rsidRPr="007A227C">
        <w:rPr>
          <w:rFonts w:eastAsiaTheme="minorEastAsia" w:cs="Times New Roman"/>
          <w:szCs w:val="28"/>
          <w:lang w:eastAsia="ru-RU"/>
        </w:rPr>
        <w:t>ставление</w:t>
      </w:r>
      <w:r w:rsidR="0000512B" w:rsidRPr="007A227C">
        <w:rPr>
          <w:rFonts w:eastAsiaTheme="minorEastAsia" w:cs="Times New Roman"/>
          <w:szCs w:val="28"/>
          <w:lang w:eastAsia="ru-RU"/>
        </w:rPr>
        <w:t xml:space="preserve"> о</w:t>
      </w:r>
      <w:r w:rsidR="00F004D5" w:rsidRPr="007A227C">
        <w:rPr>
          <w:rFonts w:eastAsiaTheme="minorEastAsia" w:cs="Times New Roman"/>
          <w:szCs w:val="28"/>
          <w:lang w:eastAsia="ru-RU"/>
        </w:rPr>
        <w:t>тчетности</w:t>
      </w:r>
      <w:r w:rsidR="0000512B" w:rsidRPr="007A227C">
        <w:rPr>
          <w:rFonts w:eastAsiaTheme="minorEastAsia" w:cs="Times New Roman"/>
          <w:szCs w:val="28"/>
          <w:lang w:eastAsia="ru-RU"/>
        </w:rPr>
        <w:t xml:space="preserve"> получателем субсидии</w:t>
      </w:r>
      <w:r w:rsidR="00F004D5" w:rsidRPr="007A227C">
        <w:rPr>
          <w:rFonts w:eastAsiaTheme="minorEastAsia" w:cs="Times New Roman"/>
          <w:szCs w:val="28"/>
          <w:lang w:eastAsia="ru-RU"/>
        </w:rPr>
        <w:t>,</w:t>
      </w:r>
    </w:p>
    <w:p w:rsidR="00F004D5" w:rsidRPr="007A227C" w:rsidRDefault="0000512B" w:rsidP="009B5F47">
      <w:pPr>
        <w:widowControl w:val="0"/>
        <w:autoSpaceDE w:val="0"/>
        <w:autoSpaceDN w:val="0"/>
        <w:spacing w:line="240" w:lineRule="auto"/>
        <w:ind w:firstLine="709"/>
        <w:jc w:val="center"/>
        <w:outlineLvl w:val="1"/>
        <w:rPr>
          <w:rFonts w:eastAsiaTheme="minorEastAsia" w:cs="Times New Roman"/>
          <w:szCs w:val="28"/>
          <w:lang w:eastAsia="ru-RU"/>
        </w:rPr>
      </w:pPr>
      <w:r w:rsidRPr="007A227C">
        <w:rPr>
          <w:rFonts w:eastAsiaTheme="minorEastAsia" w:cs="Times New Roman"/>
          <w:szCs w:val="28"/>
          <w:lang w:eastAsia="ru-RU"/>
        </w:rPr>
        <w:t xml:space="preserve"> осуществление</w:t>
      </w:r>
      <w:r w:rsidR="00F004D5" w:rsidRPr="007A227C">
        <w:rPr>
          <w:rFonts w:eastAsiaTheme="minorEastAsia" w:cs="Times New Roman"/>
          <w:szCs w:val="28"/>
          <w:lang w:eastAsia="ru-RU"/>
        </w:rPr>
        <w:t xml:space="preserve"> контроля (мониторинга)</w:t>
      </w:r>
    </w:p>
    <w:p w:rsidR="00F004D5" w:rsidRPr="007A227C" w:rsidRDefault="00F004D5" w:rsidP="009B5F47">
      <w:pPr>
        <w:widowControl w:val="0"/>
        <w:autoSpaceDE w:val="0"/>
        <w:autoSpaceDN w:val="0"/>
        <w:spacing w:line="240" w:lineRule="auto"/>
        <w:ind w:firstLine="709"/>
        <w:jc w:val="center"/>
        <w:rPr>
          <w:rFonts w:eastAsiaTheme="minorEastAsia" w:cs="Times New Roman"/>
          <w:szCs w:val="28"/>
          <w:lang w:eastAsia="ru-RU"/>
        </w:rPr>
      </w:pPr>
      <w:r w:rsidRPr="007A227C">
        <w:rPr>
          <w:rFonts w:eastAsiaTheme="minorEastAsia" w:cs="Times New Roman"/>
          <w:szCs w:val="28"/>
          <w:lang w:eastAsia="ru-RU"/>
        </w:rPr>
        <w:t>за соблюде</w:t>
      </w:r>
      <w:r w:rsidR="0000512B" w:rsidRPr="007A227C">
        <w:rPr>
          <w:rFonts w:eastAsiaTheme="minorEastAsia" w:cs="Times New Roman"/>
          <w:szCs w:val="28"/>
          <w:lang w:eastAsia="ru-RU"/>
        </w:rPr>
        <w:t>нием условий и порядком</w:t>
      </w:r>
      <w:r w:rsidRPr="007A227C">
        <w:rPr>
          <w:rFonts w:eastAsiaTheme="minorEastAsia" w:cs="Times New Roman"/>
          <w:szCs w:val="28"/>
          <w:lang w:eastAsia="ru-RU"/>
        </w:rPr>
        <w:t xml:space="preserve"> предоставления субсидий</w:t>
      </w:r>
      <w:r w:rsidR="0000512B" w:rsidRPr="007A227C">
        <w:rPr>
          <w:rFonts w:eastAsiaTheme="minorEastAsia" w:cs="Times New Roman"/>
          <w:szCs w:val="28"/>
          <w:lang w:eastAsia="ru-RU"/>
        </w:rPr>
        <w:t>,</w:t>
      </w:r>
    </w:p>
    <w:p w:rsidR="00C83E9F" w:rsidRPr="007A227C" w:rsidRDefault="0000512B" w:rsidP="009B5F47">
      <w:pPr>
        <w:pStyle w:val="11"/>
        <w:spacing w:line="240" w:lineRule="auto"/>
        <w:ind w:firstLine="709"/>
        <w:jc w:val="center"/>
      </w:pPr>
      <w:r w:rsidRPr="007A227C">
        <w:rPr>
          <w:rFonts w:eastAsiaTheme="minorHAnsi"/>
        </w:rPr>
        <w:t>и ответственность</w:t>
      </w:r>
      <w:r w:rsidR="00F004D5" w:rsidRPr="007A227C">
        <w:rPr>
          <w:rFonts w:eastAsiaTheme="minorHAnsi"/>
        </w:rPr>
        <w:t xml:space="preserve"> за их нарушение</w:t>
      </w:r>
    </w:p>
    <w:p w:rsidR="00F004D5" w:rsidRPr="007A227C" w:rsidRDefault="00F004D5" w:rsidP="009B5F47">
      <w:pPr>
        <w:pStyle w:val="11"/>
        <w:spacing w:line="240" w:lineRule="auto"/>
        <w:ind w:firstLine="709"/>
        <w:jc w:val="center"/>
      </w:pPr>
    </w:p>
    <w:p w:rsidR="00811B68" w:rsidRPr="007A227C" w:rsidRDefault="0000512B" w:rsidP="009B5F47">
      <w:pPr>
        <w:widowControl w:val="0"/>
        <w:autoSpaceDE w:val="0"/>
        <w:autoSpaceDN w:val="0"/>
        <w:spacing w:line="240" w:lineRule="auto"/>
        <w:ind w:firstLine="709"/>
        <w:jc w:val="both"/>
        <w:rPr>
          <w:rFonts w:eastAsiaTheme="minorEastAsia" w:cs="Times New Roman"/>
          <w:szCs w:val="28"/>
          <w:lang w:eastAsia="ru-RU"/>
        </w:rPr>
      </w:pPr>
      <w:r w:rsidRPr="007A227C">
        <w:rPr>
          <w:rFonts w:eastAsiaTheme="minorEastAsia" w:cs="Times New Roman"/>
          <w:szCs w:val="28"/>
          <w:lang w:eastAsia="ru-RU"/>
        </w:rPr>
        <w:t>10</w:t>
      </w:r>
      <w:r w:rsidR="0034242F" w:rsidRPr="007A227C">
        <w:rPr>
          <w:rFonts w:eastAsiaTheme="minorEastAsia" w:cs="Times New Roman"/>
          <w:szCs w:val="28"/>
          <w:lang w:eastAsia="ru-RU"/>
        </w:rPr>
        <w:t>.1. П</w:t>
      </w:r>
      <w:r w:rsidR="00F004D5" w:rsidRPr="007A227C">
        <w:rPr>
          <w:rFonts w:eastAsiaTheme="minorEastAsia" w:cs="Times New Roman"/>
          <w:szCs w:val="28"/>
          <w:lang w:eastAsia="ru-RU"/>
        </w:rPr>
        <w:t xml:space="preserve">орядок и сроки представления </w:t>
      </w:r>
      <w:r w:rsidR="00225497" w:rsidRPr="007A227C">
        <w:rPr>
          <w:rFonts w:eastAsiaTheme="minorEastAsia" w:cs="Times New Roman"/>
          <w:szCs w:val="28"/>
          <w:lang w:eastAsia="ru-RU"/>
        </w:rPr>
        <w:t xml:space="preserve">отчетности </w:t>
      </w:r>
      <w:r w:rsidR="00F004D5" w:rsidRPr="007A227C">
        <w:rPr>
          <w:rFonts w:eastAsiaTheme="minorEastAsia" w:cs="Times New Roman"/>
          <w:szCs w:val="28"/>
          <w:lang w:eastAsia="ru-RU"/>
        </w:rPr>
        <w:t>получателем субсидии</w:t>
      </w:r>
      <w:r w:rsidR="00811B68" w:rsidRPr="007A227C">
        <w:rPr>
          <w:rFonts w:eastAsiaTheme="minorEastAsia" w:cs="Times New Roman"/>
          <w:szCs w:val="28"/>
          <w:lang w:eastAsia="ru-RU"/>
        </w:rPr>
        <w:t>.</w:t>
      </w:r>
    </w:p>
    <w:p w:rsidR="004E03A9" w:rsidRPr="007A227C" w:rsidRDefault="00F004D5" w:rsidP="009B5F47">
      <w:pPr>
        <w:widowControl w:val="0"/>
        <w:autoSpaceDE w:val="0"/>
        <w:autoSpaceDN w:val="0"/>
        <w:spacing w:line="240" w:lineRule="auto"/>
        <w:ind w:firstLine="709"/>
        <w:jc w:val="both"/>
        <w:rPr>
          <w:rFonts w:eastAsiaTheme="minorEastAsia" w:cs="Times New Roman"/>
          <w:szCs w:val="28"/>
          <w:lang w:eastAsia="ru-RU"/>
        </w:rPr>
      </w:pPr>
      <w:r w:rsidRPr="007A227C">
        <w:rPr>
          <w:rFonts w:eastAsiaTheme="minorEastAsia" w:cs="Times New Roman"/>
          <w:szCs w:val="28"/>
          <w:lang w:eastAsia="ru-RU"/>
        </w:rPr>
        <w:t xml:space="preserve"> </w:t>
      </w:r>
      <w:r w:rsidR="004E03A9" w:rsidRPr="007A227C">
        <w:rPr>
          <w:rFonts w:ascii="Calibri" w:eastAsiaTheme="minorEastAsia" w:hAnsi="Calibri" w:cs="Calibri"/>
          <w:sz w:val="22"/>
          <w:lang w:eastAsia="ru-RU"/>
        </w:rPr>
        <w:t xml:space="preserve"> </w:t>
      </w:r>
      <w:r w:rsidR="004E03A9" w:rsidRPr="007A227C">
        <w:rPr>
          <w:rFonts w:cs="Times New Roman"/>
          <w:szCs w:val="28"/>
        </w:rPr>
        <w:t>Пол</w:t>
      </w:r>
      <w:r w:rsidR="0000512B" w:rsidRPr="007A227C">
        <w:rPr>
          <w:rFonts w:cs="Times New Roman"/>
          <w:szCs w:val="28"/>
        </w:rPr>
        <w:t xml:space="preserve">учатель субсидии </w:t>
      </w:r>
      <w:r w:rsidR="001B4D26" w:rsidRPr="007A227C">
        <w:rPr>
          <w:rFonts w:cs="Times New Roman"/>
          <w:szCs w:val="28"/>
        </w:rPr>
        <w:t xml:space="preserve">не позднее 30 календарных дней после получения субсидии </w:t>
      </w:r>
      <w:r w:rsidR="0000512B" w:rsidRPr="007A227C">
        <w:rPr>
          <w:rFonts w:cs="Times New Roman"/>
          <w:szCs w:val="28"/>
        </w:rPr>
        <w:t>предоставляет г</w:t>
      </w:r>
      <w:r w:rsidR="004E03A9" w:rsidRPr="007A227C">
        <w:rPr>
          <w:rFonts w:cs="Times New Roman"/>
          <w:szCs w:val="28"/>
        </w:rPr>
        <w:t>лавному распорядителю бюджетных средств</w:t>
      </w:r>
      <w:r w:rsidR="001B4D26" w:rsidRPr="007A227C">
        <w:rPr>
          <w:rFonts w:cs="Times New Roman"/>
          <w:szCs w:val="28"/>
        </w:rPr>
        <w:t xml:space="preserve">: </w:t>
      </w:r>
    </w:p>
    <w:p w:rsidR="004E03A9" w:rsidRPr="007A227C" w:rsidRDefault="004E03A9" w:rsidP="009B5F47">
      <w:pPr>
        <w:widowControl w:val="0"/>
        <w:autoSpaceDE w:val="0"/>
        <w:autoSpaceDN w:val="0"/>
        <w:spacing w:line="240" w:lineRule="auto"/>
        <w:ind w:firstLine="709"/>
        <w:jc w:val="both"/>
        <w:rPr>
          <w:rFonts w:eastAsiaTheme="minorEastAsia" w:cs="Times New Roman"/>
          <w:szCs w:val="28"/>
          <w:lang w:eastAsia="ru-RU"/>
        </w:rPr>
      </w:pPr>
      <w:r w:rsidRPr="007A227C">
        <w:rPr>
          <w:rFonts w:cs="Times New Roman"/>
          <w:szCs w:val="28"/>
        </w:rPr>
        <w:t xml:space="preserve">-  </w:t>
      </w:r>
      <w:r w:rsidRPr="007A227C">
        <w:rPr>
          <w:rFonts w:eastAsiaTheme="minorEastAsia" w:cs="Times New Roman"/>
          <w:szCs w:val="28"/>
          <w:lang w:eastAsia="ru-RU"/>
        </w:rPr>
        <w:t xml:space="preserve">отчет о достижении значений результатов предоставления субсидии, а также характеристик результата </w:t>
      </w:r>
      <w:r w:rsidR="001B4D26" w:rsidRPr="007A227C">
        <w:rPr>
          <w:rFonts w:eastAsiaTheme="minorEastAsia" w:cs="Times New Roman"/>
          <w:szCs w:val="28"/>
          <w:lang w:eastAsia="ru-RU"/>
        </w:rPr>
        <w:t xml:space="preserve">согласно </w:t>
      </w:r>
      <w:r w:rsidRPr="007A227C">
        <w:rPr>
          <w:rFonts w:eastAsiaTheme="minorEastAsia" w:cs="Times New Roman"/>
          <w:szCs w:val="28"/>
          <w:lang w:eastAsia="ru-RU"/>
        </w:rPr>
        <w:t>Приложени</w:t>
      </w:r>
      <w:r w:rsidR="001B4D26" w:rsidRPr="007A227C">
        <w:rPr>
          <w:rFonts w:eastAsiaTheme="minorEastAsia" w:cs="Times New Roman"/>
          <w:szCs w:val="28"/>
          <w:lang w:eastAsia="ru-RU"/>
        </w:rPr>
        <w:t>ю</w:t>
      </w:r>
      <w:r w:rsidR="002B17EB">
        <w:rPr>
          <w:rFonts w:eastAsiaTheme="minorEastAsia" w:cs="Times New Roman"/>
          <w:szCs w:val="28"/>
          <w:lang w:eastAsia="ru-RU"/>
        </w:rPr>
        <w:t xml:space="preserve"> №13 </w:t>
      </w:r>
      <w:r w:rsidR="0000512B" w:rsidRPr="007A227C">
        <w:rPr>
          <w:rFonts w:eastAsiaTheme="minorEastAsia" w:cs="Times New Roman"/>
          <w:szCs w:val="28"/>
          <w:lang w:eastAsia="ru-RU"/>
        </w:rPr>
        <w:t>к Порядку.</w:t>
      </w:r>
    </w:p>
    <w:p w:rsidR="001B4D26" w:rsidRPr="007A227C" w:rsidRDefault="0000512B" w:rsidP="002B17EB">
      <w:pPr>
        <w:ind w:firstLine="709"/>
        <w:jc w:val="both"/>
        <w:rPr>
          <w:rFonts w:cs="Times New Roman"/>
          <w:szCs w:val="28"/>
        </w:rPr>
      </w:pPr>
      <w:bookmarkStart w:id="0" w:name="P127"/>
      <w:bookmarkStart w:id="1" w:name="P128"/>
      <w:bookmarkEnd w:id="0"/>
      <w:bookmarkEnd w:id="1"/>
      <w:r w:rsidRPr="007A227C">
        <w:rPr>
          <w:rFonts w:cs="Times New Roman"/>
          <w:szCs w:val="28"/>
        </w:rPr>
        <w:t>-</w:t>
      </w:r>
      <w:r w:rsidR="002B17EB" w:rsidRPr="002B17EB">
        <w:rPr>
          <w:rFonts w:cs="Times New Roman"/>
          <w:sz w:val="24"/>
          <w:szCs w:val="24"/>
        </w:rPr>
        <w:t xml:space="preserve"> </w:t>
      </w:r>
      <w:r w:rsidR="00AE62C4">
        <w:rPr>
          <w:rFonts w:cs="Times New Roman"/>
          <w:szCs w:val="28"/>
        </w:rPr>
        <w:t xml:space="preserve">отчет </w:t>
      </w:r>
      <w:r w:rsidR="002B17EB" w:rsidRPr="002B17EB">
        <w:rPr>
          <w:rFonts w:cs="Times New Roman"/>
          <w:szCs w:val="28"/>
        </w:rPr>
        <w:t>о получении субсидии на ремонт подъездов в многоквартирных домах на территории городского округа Мытищи Московской области</w:t>
      </w:r>
      <w:r w:rsidRPr="007A227C">
        <w:rPr>
          <w:rFonts w:cs="Times New Roman"/>
          <w:szCs w:val="28"/>
        </w:rPr>
        <w:t>, по форме согласно Приложению № 3 к Соглашению</w:t>
      </w:r>
      <w:r w:rsidR="00AE62C4">
        <w:rPr>
          <w:rFonts w:cs="Times New Roman"/>
          <w:szCs w:val="28"/>
        </w:rPr>
        <w:t>.</w:t>
      </w:r>
    </w:p>
    <w:p w:rsidR="00927CB6" w:rsidRPr="007A227C" w:rsidRDefault="0000512B"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10</w:t>
      </w:r>
      <w:r w:rsidR="0038002B" w:rsidRPr="007A227C">
        <w:rPr>
          <w:rFonts w:eastAsia="Times New Roman" w:cs="Times New Roman"/>
          <w:szCs w:val="28"/>
          <w:lang w:eastAsia="ru-RU"/>
        </w:rPr>
        <w:t>.2. П</w:t>
      </w:r>
      <w:r w:rsidR="000F7B84" w:rsidRPr="007A227C">
        <w:rPr>
          <w:rFonts w:eastAsia="Times New Roman" w:cs="Times New Roman"/>
          <w:szCs w:val="28"/>
          <w:lang w:eastAsia="ru-RU"/>
        </w:rPr>
        <w:t xml:space="preserve">орядок и сроки проверки </w:t>
      </w:r>
      <w:r w:rsidR="00846F1D" w:rsidRPr="007A227C">
        <w:rPr>
          <w:rFonts w:eastAsia="Times New Roman" w:cs="Times New Roman"/>
          <w:szCs w:val="28"/>
          <w:lang w:eastAsia="ru-RU"/>
        </w:rPr>
        <w:t xml:space="preserve">(мониторинга) </w:t>
      </w:r>
      <w:r w:rsidR="000F7B84" w:rsidRPr="007A227C">
        <w:rPr>
          <w:rFonts w:eastAsia="Times New Roman" w:cs="Times New Roman"/>
          <w:szCs w:val="28"/>
          <w:lang w:eastAsia="ru-RU"/>
        </w:rPr>
        <w:t>и принятия главным распорядителем бюджетных средств отчетности, представленной получателем субсидии.</w:t>
      </w:r>
    </w:p>
    <w:p w:rsidR="00927CB6" w:rsidRPr="007A227C" w:rsidRDefault="0034242F"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Arial" w:cs="Times New Roman"/>
          <w:szCs w:val="28"/>
          <w:lang w:eastAsia="ru-RU" w:bidi="ru-RU"/>
        </w:rPr>
        <w:t>10</w:t>
      </w:r>
      <w:r w:rsidR="000F7B84" w:rsidRPr="007A227C">
        <w:rPr>
          <w:rFonts w:eastAsia="Arial" w:cs="Times New Roman"/>
          <w:szCs w:val="28"/>
          <w:lang w:eastAsia="ru-RU" w:bidi="ru-RU"/>
        </w:rPr>
        <w:t>.2.1</w:t>
      </w:r>
      <w:r w:rsidR="00927CB6" w:rsidRPr="007A227C">
        <w:rPr>
          <w:rFonts w:eastAsia="Arial" w:cs="Times New Roman"/>
          <w:szCs w:val="28"/>
          <w:lang w:eastAsia="ru-RU" w:bidi="ru-RU"/>
        </w:rPr>
        <w:t xml:space="preserve"> Главный распорядитель, предоставляющий субсидию, и органы муниципального финансового контроля проводят проверку</w:t>
      </w:r>
      <w:r w:rsidR="00846F1D" w:rsidRPr="007A227C">
        <w:rPr>
          <w:rFonts w:eastAsia="Arial" w:cs="Times New Roman"/>
          <w:szCs w:val="28"/>
          <w:lang w:eastAsia="ru-RU" w:bidi="ru-RU"/>
        </w:rPr>
        <w:t xml:space="preserve"> (мониторинг)</w:t>
      </w:r>
      <w:r w:rsidR="00927CB6" w:rsidRPr="007A227C">
        <w:rPr>
          <w:rFonts w:eastAsia="Arial" w:cs="Times New Roman"/>
          <w:szCs w:val="28"/>
          <w:lang w:eastAsia="ru-RU" w:bidi="ru-RU"/>
        </w:rPr>
        <w:t xml:space="preserve"> соблюдения Получателем субсидии условий,  и порядка предоставления  субсидии</w:t>
      </w:r>
      <w:r w:rsidR="00927CB6" w:rsidRPr="007A227C">
        <w:rPr>
          <w:rFonts w:eastAsia="Times New Roman" w:cs="Times New Roman"/>
          <w:szCs w:val="28"/>
          <w:lang w:eastAsia="ru-RU"/>
        </w:rPr>
        <w:t xml:space="preserve"> том числе, в части достижения результатов предоставления субсидии </w:t>
      </w:r>
      <w:r w:rsidR="00927CB6" w:rsidRPr="007A227C">
        <w:rPr>
          <w:rFonts w:eastAsia="Arial" w:cs="Times New Roman"/>
          <w:szCs w:val="28"/>
          <w:lang w:eastAsia="ru-RU" w:bidi="ru-RU"/>
        </w:rPr>
        <w:t>и при необходимости, запрашивает у Получателя  субсидии документы и материалы, необходимые для осуществления проверки.</w:t>
      </w:r>
    </w:p>
    <w:p w:rsidR="00927CB6" w:rsidRPr="007A227C" w:rsidRDefault="0034242F" w:rsidP="009B5F47">
      <w:pPr>
        <w:widowControl w:val="0"/>
        <w:tabs>
          <w:tab w:val="left" w:pos="1114"/>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10</w:t>
      </w:r>
      <w:r w:rsidR="000F7B84" w:rsidRPr="007A227C">
        <w:rPr>
          <w:rFonts w:eastAsia="Arial" w:cs="Times New Roman"/>
          <w:szCs w:val="28"/>
          <w:lang w:eastAsia="ru-RU" w:bidi="ru-RU"/>
        </w:rPr>
        <w:t xml:space="preserve">.2.2. </w:t>
      </w:r>
      <w:r w:rsidR="00927CB6" w:rsidRPr="007A227C">
        <w:rPr>
          <w:rFonts w:eastAsia="Arial" w:cs="Times New Roman"/>
          <w:szCs w:val="28"/>
          <w:lang w:eastAsia="ru-RU" w:bidi="ru-RU"/>
        </w:rPr>
        <w:t>Получатель субсидии дает свое согласие на осуществление Главным распорядителем бюджетных средств и органами муниципального финансового контроля на проведение проверок</w:t>
      </w:r>
      <w:r w:rsidR="00086F44" w:rsidRPr="007A227C">
        <w:rPr>
          <w:rFonts w:eastAsia="Arial" w:cs="Times New Roman"/>
          <w:szCs w:val="28"/>
          <w:lang w:eastAsia="ru-RU" w:bidi="ru-RU"/>
        </w:rPr>
        <w:t xml:space="preserve"> (</w:t>
      </w:r>
      <w:r w:rsidRPr="007A227C">
        <w:rPr>
          <w:rFonts w:eastAsia="Arial" w:cs="Times New Roman"/>
          <w:szCs w:val="28"/>
          <w:lang w:eastAsia="ru-RU" w:bidi="ru-RU"/>
        </w:rPr>
        <w:t>м</w:t>
      </w:r>
      <w:r w:rsidR="00086F44" w:rsidRPr="007A227C">
        <w:rPr>
          <w:rFonts w:eastAsia="Arial" w:cs="Times New Roman"/>
          <w:szCs w:val="28"/>
          <w:lang w:eastAsia="ru-RU" w:bidi="ru-RU"/>
        </w:rPr>
        <w:t>ониторинга)</w:t>
      </w:r>
      <w:r w:rsidR="00927CB6" w:rsidRPr="007A227C">
        <w:rPr>
          <w:rFonts w:eastAsia="Arial" w:cs="Times New Roman"/>
          <w:szCs w:val="28"/>
          <w:lang w:eastAsia="ru-RU" w:bidi="ru-RU"/>
        </w:rPr>
        <w:t xml:space="preserve"> соблюдения Получателем субсидии условий, целей и порядка предоставления субсидии.</w:t>
      </w:r>
    </w:p>
    <w:p w:rsidR="00927CB6" w:rsidRPr="007A227C" w:rsidRDefault="0034242F" w:rsidP="009B5F47">
      <w:pPr>
        <w:widowControl w:val="0"/>
        <w:tabs>
          <w:tab w:val="left" w:pos="1114"/>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10</w:t>
      </w:r>
      <w:r w:rsidR="000F7B84" w:rsidRPr="007A227C">
        <w:rPr>
          <w:rFonts w:eastAsia="Arial" w:cs="Times New Roman"/>
          <w:szCs w:val="28"/>
          <w:lang w:eastAsia="ru-RU" w:bidi="ru-RU"/>
        </w:rPr>
        <w:t xml:space="preserve">.2.3. </w:t>
      </w:r>
      <w:r w:rsidR="00927CB6" w:rsidRPr="007A227C">
        <w:rPr>
          <w:rFonts w:eastAsia="Arial" w:cs="Times New Roman"/>
          <w:szCs w:val="28"/>
          <w:lang w:eastAsia="ru-RU" w:bidi="ru-RU"/>
        </w:rPr>
        <w:t>Получатель субсидии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rsidR="00927CB6" w:rsidRPr="007A227C" w:rsidRDefault="0034242F" w:rsidP="009B5F47">
      <w:pPr>
        <w:widowControl w:val="0"/>
        <w:tabs>
          <w:tab w:val="left" w:pos="1118"/>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10</w:t>
      </w:r>
      <w:r w:rsidR="000F7B84" w:rsidRPr="007A227C">
        <w:rPr>
          <w:rFonts w:eastAsia="Arial" w:cs="Times New Roman"/>
          <w:szCs w:val="28"/>
          <w:lang w:eastAsia="ru-RU" w:bidi="ru-RU"/>
        </w:rPr>
        <w:t xml:space="preserve">.2.4. </w:t>
      </w:r>
      <w:r w:rsidR="00927CB6" w:rsidRPr="007A227C">
        <w:rPr>
          <w:rFonts w:eastAsia="Arial" w:cs="Times New Roman"/>
          <w:szCs w:val="28"/>
          <w:lang w:eastAsia="ru-RU" w:bidi="ru-RU"/>
        </w:rPr>
        <w:t>Проверка</w:t>
      </w:r>
      <w:r w:rsidR="00927CB6" w:rsidRPr="007A227C">
        <w:t xml:space="preserve"> </w:t>
      </w:r>
      <w:r w:rsidR="00927CB6" w:rsidRPr="007A227C">
        <w:rPr>
          <w:rFonts w:eastAsia="Arial" w:cs="Times New Roman"/>
          <w:szCs w:val="28"/>
          <w:lang w:eastAsia="ru-RU" w:bidi="ru-RU"/>
        </w:rPr>
        <w:t>Главным распорядителем бюджетных средств и органами муниципального финансового контроля проводится в течение 10 дней с момента получения отчета полу</w:t>
      </w:r>
      <w:r w:rsidR="00AE62C4">
        <w:rPr>
          <w:rFonts w:eastAsia="Arial" w:cs="Times New Roman"/>
          <w:szCs w:val="28"/>
          <w:lang w:eastAsia="ru-RU" w:bidi="ru-RU"/>
        </w:rPr>
        <w:t>чателя субсидии о получении</w:t>
      </w:r>
      <w:r w:rsidR="00927CB6" w:rsidRPr="007A227C">
        <w:rPr>
          <w:rFonts w:eastAsia="Arial" w:cs="Times New Roman"/>
          <w:szCs w:val="28"/>
          <w:lang w:eastAsia="ru-RU" w:bidi="ru-RU"/>
        </w:rPr>
        <w:t xml:space="preserve"> субсидии.</w:t>
      </w:r>
    </w:p>
    <w:p w:rsidR="00927CB6" w:rsidRPr="007A227C" w:rsidRDefault="0034242F" w:rsidP="009B5F47">
      <w:pPr>
        <w:widowControl w:val="0"/>
        <w:tabs>
          <w:tab w:val="left" w:pos="0"/>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10</w:t>
      </w:r>
      <w:r w:rsidR="000F7B84" w:rsidRPr="007A227C">
        <w:rPr>
          <w:rFonts w:eastAsia="Arial" w:cs="Times New Roman"/>
          <w:szCs w:val="28"/>
          <w:lang w:eastAsia="ru-RU" w:bidi="ru-RU"/>
        </w:rPr>
        <w:t xml:space="preserve">.2.5. </w:t>
      </w:r>
      <w:r w:rsidR="00927CB6" w:rsidRPr="007A227C">
        <w:rPr>
          <w:rFonts w:eastAsia="Arial" w:cs="Times New Roman"/>
          <w:szCs w:val="28"/>
          <w:lang w:eastAsia="ru-RU" w:bidi="ru-RU"/>
        </w:rPr>
        <w:t xml:space="preserve">Проверка Главным распорядителем бюджетных средств и органами муниципального финансового контроля проводится в целях выявления фактов указания в </w:t>
      </w:r>
      <w:r w:rsidR="000322C4">
        <w:rPr>
          <w:rFonts w:eastAsia="Arial" w:cs="Times New Roman"/>
          <w:szCs w:val="28"/>
          <w:lang w:eastAsia="ru-RU" w:bidi="ru-RU"/>
        </w:rPr>
        <w:t xml:space="preserve">исполнительных </w:t>
      </w:r>
      <w:r w:rsidR="00927CB6" w:rsidRPr="007A227C">
        <w:rPr>
          <w:rFonts w:eastAsia="Arial" w:cs="Times New Roman"/>
          <w:szCs w:val="28"/>
          <w:lang w:eastAsia="ru-RU" w:bidi="ru-RU"/>
        </w:rPr>
        <w:t>документах, представленных получателем субсидии, недостоверных сведений, не</w:t>
      </w:r>
      <w:r w:rsidR="00B70A20">
        <w:rPr>
          <w:rFonts w:eastAsia="Arial" w:cs="Times New Roman"/>
          <w:szCs w:val="28"/>
          <w:lang w:eastAsia="ru-RU" w:bidi="ru-RU"/>
        </w:rPr>
        <w:t>целевого использования</w:t>
      </w:r>
      <w:r w:rsidR="00927CB6" w:rsidRPr="007A227C">
        <w:rPr>
          <w:rFonts w:eastAsia="Arial" w:cs="Times New Roman"/>
          <w:szCs w:val="28"/>
          <w:lang w:eastAsia="ru-RU" w:bidi="ru-RU"/>
        </w:rPr>
        <w:t xml:space="preserve"> средств, не перечисления средств исполнителю работ</w:t>
      </w:r>
      <w:r w:rsidR="000322C4">
        <w:rPr>
          <w:rFonts w:eastAsia="Arial" w:cs="Times New Roman"/>
          <w:szCs w:val="28"/>
          <w:lang w:eastAsia="ru-RU" w:bidi="ru-RU"/>
        </w:rPr>
        <w:t xml:space="preserve"> (Подрядчику)</w:t>
      </w:r>
      <w:r w:rsidR="00927CB6" w:rsidRPr="007A227C">
        <w:rPr>
          <w:rFonts w:eastAsia="Arial" w:cs="Times New Roman"/>
          <w:szCs w:val="28"/>
          <w:lang w:eastAsia="ru-RU" w:bidi="ru-RU"/>
        </w:rPr>
        <w:t>, а также использования средств, не подтвержденных первичными документами и (или) соответствующими отчетными данными.</w:t>
      </w:r>
    </w:p>
    <w:p w:rsidR="00927CB6" w:rsidRPr="007A227C" w:rsidRDefault="005316D7" w:rsidP="009B5F47">
      <w:pPr>
        <w:widowControl w:val="0"/>
        <w:tabs>
          <w:tab w:val="left" w:pos="1111"/>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10.</w:t>
      </w:r>
      <w:r w:rsidR="000F7B84" w:rsidRPr="007A227C">
        <w:rPr>
          <w:rFonts w:eastAsia="Arial" w:cs="Times New Roman"/>
          <w:szCs w:val="28"/>
          <w:lang w:eastAsia="ru-RU" w:bidi="ru-RU"/>
        </w:rPr>
        <w:t>2.6.</w:t>
      </w:r>
      <w:r w:rsidR="00927CB6" w:rsidRPr="007A227C">
        <w:rPr>
          <w:rFonts w:eastAsia="Arial" w:cs="Times New Roman"/>
          <w:szCs w:val="28"/>
          <w:lang w:eastAsia="ru-RU" w:bidi="ru-RU"/>
        </w:rPr>
        <w:t xml:space="preserve"> Непосредственно по завершении проверки</w:t>
      </w:r>
      <w:r w:rsidR="00B91F24" w:rsidRPr="007A227C">
        <w:rPr>
          <w:rFonts w:eastAsia="Arial" w:cs="Times New Roman"/>
          <w:szCs w:val="28"/>
          <w:lang w:eastAsia="ru-RU" w:bidi="ru-RU"/>
        </w:rPr>
        <w:t xml:space="preserve"> в случае выявления </w:t>
      </w:r>
      <w:r w:rsidR="00B91F24" w:rsidRPr="007A227C">
        <w:rPr>
          <w:rFonts w:eastAsia="Arial" w:cs="Times New Roman"/>
          <w:szCs w:val="28"/>
          <w:lang w:eastAsia="ru-RU" w:bidi="ru-RU"/>
        </w:rPr>
        <w:lastRenderedPageBreak/>
        <w:t>нарушений</w:t>
      </w:r>
      <w:r w:rsidR="00927CB6" w:rsidRPr="007A227C">
        <w:rPr>
          <w:rFonts w:eastAsia="Arial" w:cs="Times New Roman"/>
          <w:szCs w:val="28"/>
          <w:lang w:eastAsia="ru-RU" w:bidi="ru-RU"/>
        </w:rPr>
        <w:t xml:space="preserve"> составляется Акт с отражением выявленных нарушений.</w:t>
      </w:r>
    </w:p>
    <w:p w:rsidR="00927CB6" w:rsidRPr="007A227C" w:rsidRDefault="00927CB6" w:rsidP="009B5F47">
      <w:pPr>
        <w:widowControl w:val="0"/>
        <w:tabs>
          <w:tab w:val="left" w:pos="1111"/>
        </w:tabs>
        <w:spacing w:line="240" w:lineRule="auto"/>
        <w:ind w:firstLine="709"/>
        <w:jc w:val="both"/>
        <w:rPr>
          <w:rFonts w:eastAsia="Arial" w:cs="Times New Roman"/>
          <w:szCs w:val="28"/>
          <w:lang w:eastAsia="ru-RU" w:bidi="ru-RU"/>
        </w:rPr>
      </w:pPr>
    </w:p>
    <w:p w:rsidR="00AA4686" w:rsidRPr="007A227C" w:rsidRDefault="005316D7" w:rsidP="00AA4686">
      <w:pPr>
        <w:autoSpaceDE w:val="0"/>
        <w:autoSpaceDN w:val="0"/>
        <w:adjustRightInd w:val="0"/>
        <w:spacing w:line="240" w:lineRule="auto"/>
        <w:ind w:firstLine="709"/>
        <w:jc w:val="center"/>
        <w:rPr>
          <w:rFonts w:eastAsia="Times New Roman" w:cs="Times New Roman"/>
          <w:szCs w:val="28"/>
          <w:lang w:eastAsia="ru-RU"/>
        </w:rPr>
      </w:pPr>
      <w:r w:rsidRPr="007A227C">
        <w:rPr>
          <w:rFonts w:eastAsia="Times New Roman" w:cs="Times New Roman"/>
          <w:szCs w:val="28"/>
          <w:lang w:eastAsia="ru-RU"/>
        </w:rPr>
        <w:t>11</w:t>
      </w:r>
      <w:r w:rsidR="00C4243C" w:rsidRPr="007A227C">
        <w:rPr>
          <w:rFonts w:eastAsia="Times New Roman" w:cs="Times New Roman"/>
          <w:szCs w:val="28"/>
          <w:lang w:eastAsia="ru-RU"/>
        </w:rPr>
        <w:t xml:space="preserve">. </w:t>
      </w:r>
      <w:r w:rsidR="0038002B" w:rsidRPr="007A227C">
        <w:rPr>
          <w:rFonts w:eastAsia="Times New Roman" w:cs="Times New Roman"/>
          <w:szCs w:val="28"/>
          <w:lang w:eastAsia="ru-RU"/>
        </w:rPr>
        <w:t>Меры  ответственности з</w:t>
      </w:r>
      <w:r w:rsidR="00927CB6" w:rsidRPr="007A227C">
        <w:rPr>
          <w:rFonts w:eastAsia="Times New Roman" w:cs="Times New Roman"/>
          <w:szCs w:val="28"/>
          <w:lang w:eastAsia="ru-RU"/>
        </w:rPr>
        <w:t>а нарушение условий</w:t>
      </w:r>
    </w:p>
    <w:p w:rsidR="00AA4686" w:rsidRPr="007A227C" w:rsidRDefault="00927CB6" w:rsidP="00AA4686">
      <w:pPr>
        <w:autoSpaceDE w:val="0"/>
        <w:autoSpaceDN w:val="0"/>
        <w:adjustRightInd w:val="0"/>
        <w:spacing w:line="240" w:lineRule="auto"/>
        <w:ind w:firstLine="709"/>
        <w:jc w:val="center"/>
        <w:rPr>
          <w:rFonts w:eastAsia="Times New Roman" w:cs="Times New Roman"/>
          <w:szCs w:val="28"/>
          <w:lang w:eastAsia="ru-RU"/>
        </w:rPr>
      </w:pPr>
      <w:r w:rsidRPr="007A227C">
        <w:rPr>
          <w:rFonts w:eastAsia="Times New Roman" w:cs="Times New Roman"/>
          <w:szCs w:val="28"/>
          <w:lang w:eastAsia="ru-RU"/>
        </w:rPr>
        <w:t>и порядка предо</w:t>
      </w:r>
      <w:r w:rsidR="0034242F" w:rsidRPr="007A227C">
        <w:rPr>
          <w:rFonts w:eastAsia="Times New Roman" w:cs="Times New Roman"/>
          <w:szCs w:val="28"/>
          <w:lang w:eastAsia="ru-RU"/>
        </w:rPr>
        <w:t>ставления субсидий,</w:t>
      </w:r>
    </w:p>
    <w:p w:rsidR="00927CB6" w:rsidRPr="007A227C" w:rsidRDefault="0034242F" w:rsidP="00AA4686">
      <w:pPr>
        <w:autoSpaceDE w:val="0"/>
        <w:autoSpaceDN w:val="0"/>
        <w:adjustRightInd w:val="0"/>
        <w:spacing w:line="240" w:lineRule="auto"/>
        <w:ind w:firstLine="709"/>
        <w:jc w:val="center"/>
        <w:rPr>
          <w:rFonts w:eastAsia="Times New Roman" w:cs="Times New Roman"/>
          <w:szCs w:val="28"/>
          <w:lang w:eastAsia="ru-RU"/>
        </w:rPr>
      </w:pPr>
      <w:r w:rsidRPr="007A227C">
        <w:rPr>
          <w:rFonts w:eastAsia="Times New Roman" w:cs="Times New Roman"/>
          <w:szCs w:val="28"/>
          <w:lang w:eastAsia="ru-RU"/>
        </w:rPr>
        <w:t xml:space="preserve">в том числе </w:t>
      </w:r>
      <w:r w:rsidR="00927CB6" w:rsidRPr="007A227C">
        <w:rPr>
          <w:rFonts w:eastAsia="Times New Roman" w:cs="Times New Roman"/>
          <w:szCs w:val="28"/>
          <w:lang w:eastAsia="ru-RU"/>
        </w:rPr>
        <w:t>за недостижение результатов предоставления субсидий</w:t>
      </w:r>
      <w:r w:rsidRPr="007A227C">
        <w:rPr>
          <w:rFonts w:eastAsia="Times New Roman" w:cs="Times New Roman"/>
          <w:szCs w:val="28"/>
          <w:lang w:eastAsia="ru-RU"/>
        </w:rPr>
        <w:t>.</w:t>
      </w:r>
    </w:p>
    <w:p w:rsidR="00927CB6" w:rsidRPr="007A227C" w:rsidRDefault="00927CB6" w:rsidP="009B5F47">
      <w:pPr>
        <w:widowControl w:val="0"/>
        <w:tabs>
          <w:tab w:val="left" w:pos="4380"/>
        </w:tabs>
        <w:spacing w:line="240" w:lineRule="auto"/>
        <w:ind w:firstLine="709"/>
        <w:jc w:val="both"/>
        <w:rPr>
          <w:rFonts w:eastAsia="Arial" w:cs="Times New Roman"/>
          <w:szCs w:val="28"/>
          <w:lang w:eastAsia="ru-RU" w:bidi="ru-RU"/>
        </w:rPr>
      </w:pPr>
    </w:p>
    <w:p w:rsidR="00927CB6" w:rsidRPr="007A227C" w:rsidRDefault="0022179E" w:rsidP="009B5F47">
      <w:pPr>
        <w:widowControl w:val="0"/>
        <w:tabs>
          <w:tab w:val="left" w:pos="709"/>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11</w:t>
      </w:r>
      <w:r w:rsidR="00C4243C" w:rsidRPr="007A227C">
        <w:rPr>
          <w:rFonts w:eastAsia="Arial" w:cs="Times New Roman"/>
          <w:szCs w:val="28"/>
          <w:lang w:eastAsia="ru-RU" w:bidi="ru-RU"/>
        </w:rPr>
        <w:t>.1</w:t>
      </w:r>
      <w:r w:rsidR="00927CB6" w:rsidRPr="007A227C">
        <w:rPr>
          <w:rFonts w:eastAsia="Arial" w:cs="Times New Roman"/>
          <w:szCs w:val="28"/>
          <w:lang w:eastAsia="ru-RU" w:bidi="ru-RU"/>
        </w:rPr>
        <w:t xml:space="preserve">. В случае нарушения получателем субсидии </w:t>
      </w:r>
      <w:r w:rsidR="00927CB6" w:rsidRPr="007A227C">
        <w:rPr>
          <w:rFonts w:eastAsia="Times New Roman" w:cs="Times New Roman"/>
          <w:szCs w:val="28"/>
          <w:lang w:eastAsia="ru-RU"/>
        </w:rPr>
        <w:t xml:space="preserve">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 </w:t>
      </w:r>
      <w:r w:rsidR="00927CB6" w:rsidRPr="007A227C">
        <w:rPr>
          <w:rFonts w:eastAsia="Arial" w:cs="Times New Roman"/>
          <w:szCs w:val="28"/>
          <w:lang w:eastAsia="ru-RU" w:bidi="ru-RU"/>
        </w:rPr>
        <w:t xml:space="preserve">субсидия подлежит возврату в бюджет в соответствии с бюджетным законодательством Российской Федерации. </w:t>
      </w:r>
    </w:p>
    <w:p w:rsidR="00927CB6" w:rsidRPr="007A227C" w:rsidRDefault="0022179E" w:rsidP="009B5F47">
      <w:pPr>
        <w:widowControl w:val="0"/>
        <w:tabs>
          <w:tab w:val="left" w:pos="709"/>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11</w:t>
      </w:r>
      <w:r w:rsidR="00391AEE" w:rsidRPr="007A227C">
        <w:rPr>
          <w:rFonts w:eastAsia="Arial" w:cs="Times New Roman"/>
          <w:szCs w:val="28"/>
          <w:lang w:eastAsia="ru-RU" w:bidi="ru-RU"/>
        </w:rPr>
        <w:t>.2</w:t>
      </w:r>
      <w:r w:rsidR="00927CB6" w:rsidRPr="007A227C">
        <w:rPr>
          <w:rFonts w:eastAsia="Arial" w:cs="Times New Roman"/>
          <w:szCs w:val="28"/>
          <w:lang w:eastAsia="ru-RU" w:bidi="ru-RU"/>
        </w:rPr>
        <w:t xml:space="preserve">. При установлении фактов, приведенных в п. </w:t>
      </w:r>
      <w:r w:rsidR="0038002B" w:rsidRPr="007A227C">
        <w:rPr>
          <w:rFonts w:eastAsia="Arial" w:cs="Times New Roman"/>
          <w:szCs w:val="28"/>
          <w:lang w:eastAsia="ru-RU" w:bidi="ru-RU"/>
        </w:rPr>
        <w:t>9.3.</w:t>
      </w:r>
      <w:r w:rsidR="00C4243C" w:rsidRPr="007A227C">
        <w:rPr>
          <w:rFonts w:eastAsia="Arial" w:cs="Times New Roman"/>
          <w:szCs w:val="28"/>
          <w:lang w:eastAsia="ru-RU" w:bidi="ru-RU"/>
        </w:rPr>
        <w:t>1</w:t>
      </w:r>
      <w:r w:rsidR="00927CB6" w:rsidRPr="007A227C">
        <w:rPr>
          <w:rFonts w:eastAsia="Arial" w:cs="Times New Roman"/>
          <w:szCs w:val="28"/>
          <w:lang w:eastAsia="ru-RU" w:bidi="ru-RU"/>
        </w:rPr>
        <w:t xml:space="preserve">., главный распорядитель </w:t>
      </w:r>
      <w:r w:rsidR="0038002B" w:rsidRPr="007A227C">
        <w:rPr>
          <w:rFonts w:eastAsia="Arial" w:cs="Times New Roman"/>
          <w:szCs w:val="28"/>
          <w:lang w:eastAsia="ru-RU" w:bidi="ru-RU"/>
        </w:rPr>
        <w:t xml:space="preserve">бюджетных средств </w:t>
      </w:r>
      <w:r w:rsidR="00927CB6" w:rsidRPr="007A227C">
        <w:rPr>
          <w:rFonts w:eastAsia="Arial" w:cs="Times New Roman"/>
          <w:szCs w:val="28"/>
          <w:lang w:eastAsia="ru-RU" w:bidi="ru-RU"/>
        </w:rPr>
        <w:t>и органы муниципального финансового контроля в течение 5 рабочих дней со дня установ</w:t>
      </w:r>
      <w:r w:rsidR="0038002B" w:rsidRPr="007A227C">
        <w:rPr>
          <w:rFonts w:eastAsia="Arial" w:cs="Times New Roman"/>
          <w:szCs w:val="28"/>
          <w:lang w:eastAsia="ru-RU" w:bidi="ru-RU"/>
        </w:rPr>
        <w:t>ления данных фактов направляют</w:t>
      </w:r>
      <w:r w:rsidR="00927CB6" w:rsidRPr="007A227C">
        <w:rPr>
          <w:rFonts w:eastAsia="Arial" w:cs="Times New Roman"/>
          <w:szCs w:val="28"/>
          <w:lang w:eastAsia="ru-RU" w:bidi="ru-RU"/>
        </w:rPr>
        <w:t xml:space="preserve"> получателю субсидии требования о возврате полученной субсидии.</w:t>
      </w:r>
    </w:p>
    <w:p w:rsidR="00927CB6" w:rsidRPr="007A227C" w:rsidRDefault="0022179E" w:rsidP="009B5F47">
      <w:pPr>
        <w:widowControl w:val="0"/>
        <w:tabs>
          <w:tab w:val="left" w:pos="1134"/>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11</w:t>
      </w:r>
      <w:r w:rsidR="00391AEE" w:rsidRPr="007A227C">
        <w:rPr>
          <w:rFonts w:eastAsia="Arial" w:cs="Times New Roman"/>
          <w:szCs w:val="28"/>
          <w:lang w:eastAsia="ru-RU" w:bidi="ru-RU"/>
        </w:rPr>
        <w:t>.3</w:t>
      </w:r>
      <w:r w:rsidR="00927CB6" w:rsidRPr="007A227C">
        <w:rPr>
          <w:rFonts w:eastAsia="Arial" w:cs="Times New Roman"/>
          <w:szCs w:val="28"/>
          <w:lang w:eastAsia="ru-RU" w:bidi="ru-RU"/>
        </w:rPr>
        <w:t>. Возврат субсидии в бюджет городского округа Мытищи осуществляется в размере и сроки, указанные в требовании.</w:t>
      </w:r>
    </w:p>
    <w:p w:rsidR="00927CB6" w:rsidRPr="007A227C" w:rsidRDefault="0022179E" w:rsidP="009B5F47">
      <w:pPr>
        <w:widowControl w:val="0"/>
        <w:tabs>
          <w:tab w:val="left" w:pos="1276"/>
        </w:tabs>
        <w:spacing w:line="240" w:lineRule="auto"/>
        <w:ind w:firstLine="709"/>
        <w:jc w:val="both"/>
        <w:rPr>
          <w:rFonts w:eastAsia="Arial" w:cs="Times New Roman"/>
          <w:szCs w:val="28"/>
          <w:lang w:eastAsia="ru-RU" w:bidi="ru-RU"/>
        </w:rPr>
      </w:pPr>
      <w:r w:rsidRPr="007A227C">
        <w:rPr>
          <w:rFonts w:eastAsia="Arial" w:cs="Times New Roman"/>
          <w:szCs w:val="28"/>
          <w:lang w:eastAsia="ru-RU" w:bidi="ru-RU"/>
        </w:rPr>
        <w:t>11</w:t>
      </w:r>
      <w:r w:rsidR="00391AEE" w:rsidRPr="007A227C">
        <w:rPr>
          <w:rFonts w:eastAsia="Arial" w:cs="Times New Roman"/>
          <w:szCs w:val="28"/>
          <w:lang w:eastAsia="ru-RU" w:bidi="ru-RU"/>
        </w:rPr>
        <w:t xml:space="preserve">.4. </w:t>
      </w:r>
      <w:r w:rsidR="00927CB6" w:rsidRPr="007A227C">
        <w:rPr>
          <w:rFonts w:eastAsia="Arial" w:cs="Times New Roman"/>
          <w:szCs w:val="28"/>
          <w:lang w:eastAsia="ru-RU" w:bidi="ru-RU"/>
        </w:rPr>
        <w:t>В случае неисполнения получателем субсидии требования о возврате субсидии (части субсидии) главный распорядитель производит ее взыскание в порядке, установленном законодательством Российской Федерации.</w:t>
      </w:r>
    </w:p>
    <w:p w:rsidR="00927CB6" w:rsidRPr="007A227C" w:rsidRDefault="0022179E" w:rsidP="009B5F47">
      <w:pPr>
        <w:autoSpaceDE w:val="0"/>
        <w:autoSpaceDN w:val="0"/>
        <w:adjustRightInd w:val="0"/>
        <w:spacing w:line="240" w:lineRule="auto"/>
        <w:ind w:firstLine="709"/>
        <w:jc w:val="both"/>
        <w:rPr>
          <w:rFonts w:eastAsia="Times New Roman" w:cs="Times New Roman"/>
          <w:szCs w:val="28"/>
          <w:lang w:eastAsia="ru-RU"/>
        </w:rPr>
      </w:pPr>
      <w:r w:rsidRPr="007A227C">
        <w:rPr>
          <w:rFonts w:eastAsia="Times New Roman" w:cs="Times New Roman"/>
          <w:szCs w:val="28"/>
          <w:lang w:eastAsia="ru-RU"/>
        </w:rPr>
        <w:t>11</w:t>
      </w:r>
      <w:r w:rsidR="00A907FC">
        <w:rPr>
          <w:rFonts w:eastAsia="Times New Roman" w:cs="Times New Roman"/>
          <w:szCs w:val="28"/>
          <w:lang w:eastAsia="ru-RU"/>
        </w:rPr>
        <w:t>.5</w:t>
      </w:r>
      <w:r w:rsidR="00391AEE" w:rsidRPr="007A227C">
        <w:rPr>
          <w:rFonts w:eastAsia="Times New Roman" w:cs="Times New Roman"/>
          <w:szCs w:val="28"/>
          <w:lang w:eastAsia="ru-RU"/>
        </w:rPr>
        <w:t xml:space="preserve">. </w:t>
      </w:r>
      <w:r w:rsidR="00927CB6" w:rsidRPr="007A227C">
        <w:rPr>
          <w:rFonts w:eastAsia="Times New Roman" w:cs="Times New Roman"/>
          <w:szCs w:val="28"/>
          <w:lang w:eastAsia="ru-RU"/>
        </w:rPr>
        <w:t>В случае недостижения в установленные соглашением сроки значения результата предоставления субсидии Получатель субсидии уплачива</w:t>
      </w:r>
      <w:r w:rsidR="0038002B" w:rsidRPr="007A227C">
        <w:rPr>
          <w:rFonts w:eastAsia="Times New Roman" w:cs="Times New Roman"/>
          <w:szCs w:val="28"/>
          <w:lang w:eastAsia="ru-RU"/>
        </w:rPr>
        <w:t xml:space="preserve">ет пени в размере одной </w:t>
      </w:r>
      <w:proofErr w:type="spellStart"/>
      <w:r w:rsidR="0038002B" w:rsidRPr="007A227C">
        <w:rPr>
          <w:rFonts w:eastAsia="Times New Roman" w:cs="Times New Roman"/>
          <w:szCs w:val="28"/>
          <w:lang w:eastAsia="ru-RU"/>
        </w:rPr>
        <w:t>трехсотш</w:t>
      </w:r>
      <w:r w:rsidR="00927CB6" w:rsidRPr="007A227C">
        <w:rPr>
          <w:rFonts w:eastAsia="Times New Roman" w:cs="Times New Roman"/>
          <w:szCs w:val="28"/>
          <w:lang w:eastAsia="ru-RU"/>
        </w:rPr>
        <w:t>естидесятой</w:t>
      </w:r>
      <w:proofErr w:type="spellEnd"/>
      <w:r w:rsidR="00927CB6" w:rsidRPr="007A227C">
        <w:rPr>
          <w:rFonts w:eastAsia="Times New Roman" w:cs="Times New Roman"/>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
    <w:p w:rsidR="00A47D32" w:rsidRPr="007A227C" w:rsidRDefault="004956B0" w:rsidP="009B5F47">
      <w:pPr>
        <w:autoSpaceDE w:val="0"/>
        <w:autoSpaceDN w:val="0"/>
        <w:adjustRightInd w:val="0"/>
        <w:spacing w:line="240" w:lineRule="auto"/>
        <w:ind w:firstLine="709"/>
        <w:jc w:val="both"/>
        <w:rPr>
          <w:rFonts w:eastAsia="Times New Roman" w:cs="Times New Roman"/>
          <w:szCs w:val="28"/>
          <w:lang w:eastAsia="ru-RU"/>
        </w:rPr>
        <w:sectPr w:rsidR="00A47D32" w:rsidRPr="007A227C" w:rsidSect="007A227C">
          <w:pgSz w:w="11906" w:h="16838"/>
          <w:pgMar w:top="851" w:right="566" w:bottom="992" w:left="1134" w:header="709" w:footer="709" w:gutter="0"/>
          <w:cols w:space="708"/>
          <w:titlePg/>
          <w:docGrid w:linePitch="381"/>
        </w:sectPr>
      </w:pPr>
      <w:r>
        <w:rPr>
          <w:rFonts w:eastAsia="Times New Roman" w:cs="Times New Roman"/>
          <w:szCs w:val="28"/>
          <w:lang w:eastAsia="ru-RU"/>
        </w:rPr>
        <w:t xml:space="preserve"> </w:t>
      </w:r>
    </w:p>
    <w:p w:rsidR="00366F1D" w:rsidRDefault="00E7770C" w:rsidP="00C85CF8">
      <w:pPr>
        <w:autoSpaceDE w:val="0"/>
        <w:autoSpaceDN w:val="0"/>
        <w:adjustRightInd w:val="0"/>
        <w:jc w:val="right"/>
        <w:outlineLvl w:val="0"/>
        <w:rPr>
          <w:rFonts w:eastAsia="Times New Roman" w:cs="Times New Roman"/>
          <w:bCs/>
          <w:sz w:val="24"/>
          <w:szCs w:val="24"/>
          <w:lang w:eastAsia="ru-RU"/>
        </w:rPr>
      </w:pPr>
      <w:r w:rsidRPr="007A227C">
        <w:rPr>
          <w:rFonts w:cs="Times New Roman"/>
          <w:sz w:val="24"/>
          <w:szCs w:val="24"/>
        </w:rPr>
        <w:lastRenderedPageBreak/>
        <w:t xml:space="preserve">   </w:t>
      </w:r>
      <w:r w:rsidR="00366F1D" w:rsidRPr="007A227C">
        <w:rPr>
          <w:rFonts w:cs="Times New Roman"/>
          <w:sz w:val="24"/>
          <w:szCs w:val="24"/>
        </w:rPr>
        <w:t>Приложение № 1</w:t>
      </w:r>
      <w:r w:rsidRPr="007A227C">
        <w:rPr>
          <w:rFonts w:cs="Times New Roman"/>
          <w:sz w:val="24"/>
          <w:szCs w:val="24"/>
        </w:rPr>
        <w:t xml:space="preserve"> </w:t>
      </w:r>
      <w:r w:rsidR="00366F1D" w:rsidRPr="007A227C">
        <w:rPr>
          <w:rFonts w:eastAsia="Times New Roman" w:cs="Times New Roman"/>
          <w:bCs/>
          <w:sz w:val="24"/>
          <w:szCs w:val="24"/>
          <w:lang w:eastAsia="ru-RU"/>
        </w:rPr>
        <w:t xml:space="preserve">к Порядку </w:t>
      </w:r>
    </w:p>
    <w:p w:rsidR="007A227C" w:rsidRDefault="007A227C" w:rsidP="00C85CF8">
      <w:pPr>
        <w:autoSpaceDE w:val="0"/>
        <w:autoSpaceDN w:val="0"/>
        <w:adjustRightInd w:val="0"/>
        <w:jc w:val="right"/>
        <w:outlineLvl w:val="0"/>
        <w:rPr>
          <w:rFonts w:eastAsia="Times New Roman" w:cs="Times New Roman"/>
          <w:bCs/>
          <w:sz w:val="24"/>
          <w:szCs w:val="24"/>
          <w:lang w:eastAsia="ru-RU"/>
        </w:rPr>
      </w:pPr>
    </w:p>
    <w:tbl>
      <w:tblPr>
        <w:tblStyle w:val="a3"/>
        <w:tblW w:w="10314" w:type="dxa"/>
        <w:tblLook w:val="04A0" w:firstRow="1" w:lastRow="0" w:firstColumn="1" w:lastColumn="0" w:noHBand="0" w:noVBand="1"/>
      </w:tblPr>
      <w:tblGrid>
        <w:gridCol w:w="960"/>
        <w:gridCol w:w="2267"/>
        <w:gridCol w:w="7087"/>
      </w:tblGrid>
      <w:tr w:rsidR="007A227C" w:rsidRPr="007A227C" w:rsidTr="007A227C">
        <w:trPr>
          <w:trHeight w:val="900"/>
        </w:trPr>
        <w:tc>
          <w:tcPr>
            <w:tcW w:w="960" w:type="dxa"/>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w:t>
            </w:r>
          </w:p>
        </w:tc>
        <w:tc>
          <w:tcPr>
            <w:tcW w:w="2267" w:type="dxa"/>
            <w:hideMark/>
          </w:tcPr>
          <w:p w:rsidR="007A227C" w:rsidRPr="007A227C" w:rsidRDefault="007A227C" w:rsidP="007A227C">
            <w:pPr>
              <w:autoSpaceDE w:val="0"/>
              <w:autoSpaceDN w:val="0"/>
              <w:adjustRightInd w:val="0"/>
              <w:jc w:val="center"/>
              <w:outlineLvl w:val="0"/>
              <w:rPr>
                <w:rFonts w:cs="Times New Roman"/>
                <w:sz w:val="24"/>
                <w:szCs w:val="24"/>
              </w:rPr>
            </w:pPr>
            <w:r w:rsidRPr="007A227C">
              <w:rPr>
                <w:rFonts w:cs="Times New Roman"/>
                <w:sz w:val="24"/>
                <w:szCs w:val="24"/>
              </w:rPr>
              <w:t>Наименование показателей</w:t>
            </w:r>
          </w:p>
        </w:tc>
        <w:tc>
          <w:tcPr>
            <w:tcW w:w="7087" w:type="dxa"/>
            <w:hideMark/>
          </w:tcPr>
          <w:p w:rsidR="007A227C" w:rsidRPr="007A227C" w:rsidRDefault="007A227C" w:rsidP="007A227C">
            <w:pPr>
              <w:autoSpaceDE w:val="0"/>
              <w:autoSpaceDN w:val="0"/>
              <w:adjustRightInd w:val="0"/>
              <w:jc w:val="center"/>
              <w:outlineLvl w:val="0"/>
              <w:rPr>
                <w:rFonts w:cs="Times New Roman"/>
                <w:sz w:val="24"/>
                <w:szCs w:val="24"/>
              </w:rPr>
            </w:pPr>
            <w:r w:rsidRPr="007A227C">
              <w:rPr>
                <w:rFonts w:cs="Times New Roman"/>
                <w:sz w:val="24"/>
                <w:szCs w:val="24"/>
              </w:rPr>
              <w:t>Виды выполняемых работ</w:t>
            </w:r>
          </w:p>
        </w:tc>
      </w:tr>
      <w:tr w:rsidR="007A227C" w:rsidRPr="007A227C" w:rsidTr="007A227C">
        <w:trPr>
          <w:trHeight w:val="3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1</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входных групп</w:t>
            </w:r>
          </w:p>
        </w:tc>
        <w:tc>
          <w:tcPr>
            <w:tcW w:w="7087" w:type="dxa"/>
            <w:shd w:val="clear" w:color="auto" w:fill="auto"/>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нового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shd w:val="clear" w:color="auto" w:fill="auto"/>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покрытия козырька мягкого</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покрытия козырька мягкого</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покрытия козырька из стали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покрытия козырька из стали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покрытия козырька из стали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деревянной обрешетки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деревянной обрешетки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деревянной обрешетки козырька</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proofErr w:type="spellStart"/>
            <w:r w:rsidRPr="007A227C">
              <w:rPr>
                <w:rFonts w:cs="Times New Roman"/>
                <w:sz w:val="24"/>
                <w:szCs w:val="24"/>
              </w:rPr>
              <w:t>Антисептирование</w:t>
            </w:r>
            <w:proofErr w:type="spellEnd"/>
            <w:r w:rsidRPr="007A227C">
              <w:rPr>
                <w:rFonts w:cs="Times New Roman"/>
                <w:sz w:val="24"/>
                <w:szCs w:val="24"/>
              </w:rPr>
              <w:t xml:space="preserve"> водными растворами покрытий (</w:t>
            </w:r>
            <w:proofErr w:type="spellStart"/>
            <w:r w:rsidRPr="007A227C">
              <w:rPr>
                <w:rFonts w:cs="Times New Roman"/>
                <w:sz w:val="24"/>
                <w:szCs w:val="24"/>
              </w:rPr>
              <w:t>огнеобиозащитная</w:t>
            </w:r>
            <w:proofErr w:type="spellEnd"/>
            <w:r w:rsidRPr="007A227C">
              <w:rPr>
                <w:rFonts w:cs="Times New Roman"/>
                <w:sz w:val="24"/>
                <w:szCs w:val="24"/>
              </w:rPr>
              <w:t xml:space="preserve"> обработка деревянных элементов)</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несущих и ограждающих конструкций козырька из дерева и стали (для козырьков из листовых материалов)</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несущих и ограждающих конструкций козырька из дерева и стали (для козырьков из листовых материалов)</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несущих и ограждающих конструкций козырька из дерева и стали (для козырьков из листовых материалов)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металлических отливов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металлических отливов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noWrap/>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обделок из листовой стали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noWrap/>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обделок из листовой стали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noWrap/>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обделок из листовой стали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системы наружного водостока (козырька)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системы наружного водостока (козырька)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системы наружного водостока (козырька)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Очистка поверхности фасада щетками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Покрытие поверхностей грунтовкой глубокого проникновения</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штукатурки фасадов, откосов с последующей окраской (акриловыми составами, масляная окраска)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Перетирка штукатурки фасада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дверей деревянных</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входных дверей (деревянных или металлических)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новых доводчиков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доводчиков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пружины доводчика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пружины доводчика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Демонтаж </w:t>
            </w:r>
            <w:proofErr w:type="spellStart"/>
            <w:r w:rsidRPr="007A227C">
              <w:rPr>
                <w:rFonts w:cs="Times New Roman"/>
                <w:sz w:val="24"/>
                <w:szCs w:val="24"/>
              </w:rPr>
              <w:t>домофонного</w:t>
            </w:r>
            <w:proofErr w:type="spellEnd"/>
            <w:r w:rsidRPr="007A227C">
              <w:rPr>
                <w:rFonts w:cs="Times New Roman"/>
                <w:sz w:val="24"/>
                <w:szCs w:val="24"/>
              </w:rPr>
              <w:t xml:space="preserve"> оборудования и запирающих устройств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Монтаж </w:t>
            </w:r>
            <w:proofErr w:type="spellStart"/>
            <w:r w:rsidRPr="007A227C">
              <w:rPr>
                <w:rFonts w:cs="Times New Roman"/>
                <w:sz w:val="24"/>
                <w:szCs w:val="24"/>
              </w:rPr>
              <w:t>домофонного</w:t>
            </w:r>
            <w:proofErr w:type="spellEnd"/>
            <w:r w:rsidRPr="007A227C">
              <w:rPr>
                <w:rFonts w:cs="Times New Roman"/>
                <w:sz w:val="24"/>
                <w:szCs w:val="24"/>
              </w:rPr>
              <w:t xml:space="preserve"> оборудования и запирающих устройств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ленты уплотнительной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и окраска металлических дверей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порогов металлических дверей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светильников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светильников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светильников в энергосберегающем исполнении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светильников в энергосберегающем исполнении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информационных стендов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информационных стендов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информационных табличек (номера квартир и подъездов)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информационных табличек (номера квартир и подъездов)</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металлических элементов входных групп (пандус, поручень, ограждение, несущих конструкций, труб, газовых труб)</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Окраска металлических элементов входных групп (пандус, поручень, ограждение, несущих конструкций, труб, газовых труб)</w:t>
            </w:r>
          </w:p>
        </w:tc>
      </w:tr>
      <w:tr w:rsidR="007A227C" w:rsidRPr="007A227C" w:rsidTr="007A227C">
        <w:trPr>
          <w:trHeight w:val="12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покрытия крылец (замена асфальтового покрытия, цементирование выбоин, замена и устройство покрытий из плиток)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пандуса из бетона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пандуса из металла (швеллер, профлист)</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Установка </w:t>
            </w:r>
            <w:proofErr w:type="spellStart"/>
            <w:r w:rsidRPr="007A227C">
              <w:rPr>
                <w:rFonts w:cs="Times New Roman"/>
                <w:sz w:val="24"/>
                <w:szCs w:val="24"/>
              </w:rPr>
              <w:t>антискользящих</w:t>
            </w:r>
            <w:proofErr w:type="spellEnd"/>
            <w:r w:rsidRPr="007A227C">
              <w:rPr>
                <w:rFonts w:cs="Times New Roman"/>
                <w:sz w:val="24"/>
                <w:szCs w:val="24"/>
              </w:rPr>
              <w:t xml:space="preserve"> накладок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Замена </w:t>
            </w:r>
            <w:proofErr w:type="spellStart"/>
            <w:r w:rsidRPr="007A227C">
              <w:rPr>
                <w:rFonts w:cs="Times New Roman"/>
                <w:sz w:val="24"/>
                <w:szCs w:val="24"/>
              </w:rPr>
              <w:t>антискользящих</w:t>
            </w:r>
            <w:proofErr w:type="spellEnd"/>
            <w:r w:rsidRPr="007A227C">
              <w:rPr>
                <w:rFonts w:cs="Times New Roman"/>
                <w:sz w:val="24"/>
                <w:szCs w:val="24"/>
              </w:rPr>
              <w:t xml:space="preserve"> накладок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бортовых камней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бортовых камней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кирпичной кладки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кирпичной кладки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ограждающей конструкции из металла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стен из штучных блоков</w:t>
            </w:r>
          </w:p>
        </w:tc>
      </w:tr>
      <w:tr w:rsidR="007A227C" w:rsidRPr="007A227C" w:rsidTr="007A227C">
        <w:trPr>
          <w:trHeight w:val="3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2</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Ремонт полов с восстановлением </w:t>
            </w:r>
            <w:r w:rsidRPr="007A227C">
              <w:rPr>
                <w:rFonts w:cs="Times New Roman"/>
                <w:sz w:val="24"/>
                <w:szCs w:val="24"/>
              </w:rPr>
              <w:lastRenderedPageBreak/>
              <w:t>плиточного покрытия, ремонт стен и потолков, замена почтовых ящиков</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lastRenderedPageBreak/>
              <w:t>Демонтаж почтовых ящиков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почтовых ящиков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почтовых ящиков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стяжек цементных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Заделка выбоин в полах бетонных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и окраска полов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покрытий полов 1-го этажа из керамических плиток и керамогранита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покрытий полов 1-го этажа из керамических плиток и керамогранита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плиточного покрытия полов (замена отдельных плиток)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наливного покрытия</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наливного покрытия</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покрытий линолеумных (включая устройство и замену плинтусов)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покрытий линолеумных (включая устройство и замену плинтусов)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плинтуса из керамических плиток и керамогранита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плинтуса из керамических плиток и керамогранита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Масляная окраска сапожков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плиточного покрытия стен на 1 этаже</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плиточного покрытия стен на 1 этаже</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Масляная окраска торцов лестничных маршей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Ремонт </w:t>
            </w:r>
            <w:proofErr w:type="spellStart"/>
            <w:r w:rsidRPr="007A227C">
              <w:rPr>
                <w:rFonts w:cs="Times New Roman"/>
                <w:sz w:val="24"/>
                <w:szCs w:val="24"/>
              </w:rPr>
              <w:t>электрощитков</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Замена  </w:t>
            </w:r>
            <w:proofErr w:type="spellStart"/>
            <w:r w:rsidRPr="007A227C">
              <w:rPr>
                <w:rFonts w:cs="Times New Roman"/>
                <w:sz w:val="24"/>
                <w:szCs w:val="24"/>
              </w:rPr>
              <w:t>электрощитков</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Устройство стеклышек в </w:t>
            </w:r>
            <w:proofErr w:type="spellStart"/>
            <w:r w:rsidRPr="007A227C">
              <w:rPr>
                <w:rFonts w:cs="Times New Roman"/>
                <w:sz w:val="24"/>
                <w:szCs w:val="24"/>
              </w:rPr>
              <w:t>электрощитках</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Замена стеклышек в </w:t>
            </w:r>
            <w:proofErr w:type="spellStart"/>
            <w:r w:rsidRPr="007A227C">
              <w:rPr>
                <w:rFonts w:cs="Times New Roman"/>
                <w:sz w:val="24"/>
                <w:szCs w:val="24"/>
              </w:rPr>
              <w:t>электрощитках</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Смена замков в </w:t>
            </w:r>
            <w:proofErr w:type="spellStart"/>
            <w:r w:rsidRPr="007A227C">
              <w:rPr>
                <w:rFonts w:cs="Times New Roman"/>
                <w:sz w:val="24"/>
                <w:szCs w:val="24"/>
              </w:rPr>
              <w:t>электрощитках</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Установка замков в </w:t>
            </w:r>
            <w:proofErr w:type="spellStart"/>
            <w:r w:rsidRPr="007A227C">
              <w:rPr>
                <w:rFonts w:cs="Times New Roman"/>
                <w:sz w:val="24"/>
                <w:szCs w:val="24"/>
              </w:rPr>
              <w:t>электрощитках</w:t>
            </w:r>
            <w:proofErr w:type="spellEnd"/>
          </w:p>
        </w:tc>
      </w:tr>
      <w:tr w:rsidR="007A227C" w:rsidRPr="007A227C" w:rsidTr="007A227C">
        <w:trPr>
          <w:trHeight w:val="12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Масляная окраска металлических элементов (дверей, люков, решеток, труб и приборов отопления и труб ребристых, газовых труб, перил, шкафов, пандусов, </w:t>
            </w:r>
            <w:proofErr w:type="spellStart"/>
            <w:r w:rsidRPr="007A227C">
              <w:rPr>
                <w:rFonts w:cs="Times New Roman"/>
                <w:sz w:val="24"/>
                <w:szCs w:val="24"/>
              </w:rPr>
              <w:t>электрощитков</w:t>
            </w:r>
            <w:proofErr w:type="spellEnd"/>
            <w:r w:rsidRPr="007A227C">
              <w:rPr>
                <w:rFonts w:cs="Times New Roman"/>
                <w:sz w:val="24"/>
                <w:szCs w:val="24"/>
              </w:rPr>
              <w:t>)</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приборов отопления</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приборов отопления</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Восстановление металлических или деревянных ограждений лестничных маршей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накладок из ПВХ или дерева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накладок из ПВХ или дерева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Окраска накладок перил из дерева (масло, лак)</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дверей в местах общего пользования (окраска масляными составами, лаком)</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штучных изделий на дверях общего пользования (петли, доводчики, пружины, ручки)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дверей в местах общего пользования (деревянных, ПВХ)</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дверей в местах общего пользования (деревянных, ПВХ)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дверных коробок, полотен</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дверных коробок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дверных коробок</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наличников (с последующей окраской)</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наличников (с последующей окраской)</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Восстановление остекления (в дверях)</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Покрытие поверхностей грунтовкой глубокого проникновения</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штукатурки стен и потолков с последующей окраской водоэмульсионными составами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Шпатлевание стен, потолков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Перетирка штукатурки стен, потолков</w:t>
            </w:r>
          </w:p>
        </w:tc>
      </w:tr>
      <w:tr w:rsidR="007A227C" w:rsidRPr="007A227C" w:rsidTr="007A227C">
        <w:trPr>
          <w:trHeight w:val="9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Выведение химических загрязнений (устранение последствий заливов, граффити (масляная окраска стен, потолков)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Протравка цементной штукатурки нейтрализующим раствором</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Заделка трещин в стенах</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Заделка щелей (ремонт рустов) перекрытий снизу</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Масляная окраска обрамлений (порталов) лифта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штукатурки откосов с последующей окраской</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Разборка элементов облицовки потолков/стен с разборкой каркаса</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Устройство подвесных потолков из </w:t>
            </w:r>
            <w:proofErr w:type="spellStart"/>
            <w:r w:rsidRPr="007A227C">
              <w:rPr>
                <w:rFonts w:cs="Times New Roman"/>
                <w:sz w:val="24"/>
                <w:szCs w:val="24"/>
              </w:rPr>
              <w:t>гипсоволокнистых</w:t>
            </w:r>
            <w:proofErr w:type="spellEnd"/>
            <w:r w:rsidRPr="007A227C">
              <w:rPr>
                <w:rFonts w:cs="Times New Roman"/>
                <w:sz w:val="24"/>
                <w:szCs w:val="24"/>
              </w:rPr>
              <w:t xml:space="preserve"> листов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каркаса для облицовки стен панелями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Облицовка стен панелями (</w:t>
            </w:r>
            <w:proofErr w:type="spellStart"/>
            <w:r w:rsidRPr="007A227C">
              <w:rPr>
                <w:rFonts w:cs="Times New Roman"/>
                <w:sz w:val="24"/>
                <w:szCs w:val="24"/>
              </w:rPr>
              <w:t>гкл</w:t>
            </w:r>
            <w:proofErr w:type="spellEnd"/>
            <w:r w:rsidRPr="007A227C">
              <w:rPr>
                <w:rFonts w:cs="Times New Roman"/>
                <w:sz w:val="24"/>
                <w:szCs w:val="24"/>
              </w:rPr>
              <w:t xml:space="preserve">, </w:t>
            </w:r>
            <w:proofErr w:type="spellStart"/>
            <w:r w:rsidRPr="007A227C">
              <w:rPr>
                <w:rFonts w:cs="Times New Roman"/>
                <w:sz w:val="24"/>
                <w:szCs w:val="24"/>
              </w:rPr>
              <w:t>пвх</w:t>
            </w:r>
            <w:proofErr w:type="spellEnd"/>
            <w:r w:rsidRPr="007A227C">
              <w:rPr>
                <w:rFonts w:cs="Times New Roman"/>
                <w:sz w:val="24"/>
                <w:szCs w:val="24"/>
              </w:rPr>
              <w:t>, дерево)</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потолочной плитки Армстронг</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заглушек на поручни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заглушек на поручни</w:t>
            </w:r>
          </w:p>
        </w:tc>
      </w:tr>
      <w:tr w:rsidR="007A227C" w:rsidRPr="007A227C" w:rsidTr="007A227C">
        <w:trPr>
          <w:trHeight w:val="3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3</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Замена осветительных приборов и монтаж </w:t>
            </w:r>
            <w:r w:rsidRPr="007A227C">
              <w:rPr>
                <w:rFonts w:cs="Times New Roman"/>
                <w:sz w:val="24"/>
                <w:szCs w:val="24"/>
              </w:rPr>
              <w:lastRenderedPageBreak/>
              <w:t>коробов</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lastRenderedPageBreak/>
              <w:t>Демонтаж светильников</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светильников</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светильников в энергосберегающем исполнении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светильников в энергосберегающем исполнении</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 xml:space="preserve">Замена </w:t>
            </w:r>
            <w:proofErr w:type="spellStart"/>
            <w:r w:rsidRPr="007A227C">
              <w:rPr>
                <w:rFonts w:cs="Times New Roman"/>
                <w:sz w:val="24"/>
                <w:szCs w:val="24"/>
              </w:rPr>
              <w:t>электрощитков</w:t>
            </w:r>
            <w:proofErr w:type="spellEnd"/>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коробов пластмассовых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кабелей (проводов) в короба</w:t>
            </w:r>
          </w:p>
        </w:tc>
      </w:tr>
      <w:tr w:rsidR="007A227C" w:rsidRPr="007A227C" w:rsidTr="007A227C">
        <w:trPr>
          <w:trHeight w:val="3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4</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клапанов мусоропровода</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клапанов мусоропровода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клапанов мусоропровода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Масляная окраска клапанов мусоропровода</w:t>
            </w:r>
          </w:p>
        </w:tc>
      </w:tr>
      <w:tr w:rsidR="007A227C" w:rsidRPr="007A227C" w:rsidTr="007A227C">
        <w:trPr>
          <w:trHeight w:val="3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5</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оконных и балконных блоков</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ручек</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Замена ручек</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оконных блоков в энергосберегающем исполнении</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оконных блоков, переплетов, остекления</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Ремонт деревянных оконных блоков, переплетов, остекления</w:t>
            </w:r>
          </w:p>
        </w:tc>
      </w:tr>
      <w:tr w:rsidR="007A227C" w:rsidRPr="007A227C" w:rsidTr="007A227C">
        <w:trPr>
          <w:trHeight w:val="6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Восстановление остекления (в оконных блоках)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досок подоконных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досок подоконных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Демонтаж отливов оконных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Устройство отливов оконных</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Монтаж заглушек на подоконники</w:t>
            </w:r>
          </w:p>
        </w:tc>
      </w:tr>
      <w:tr w:rsidR="007A227C" w:rsidRPr="007A227C" w:rsidTr="007A227C">
        <w:trPr>
          <w:trHeight w:val="600"/>
        </w:trPr>
        <w:tc>
          <w:tcPr>
            <w:tcW w:w="960" w:type="dxa"/>
            <w:vMerge w:val="restart"/>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6</w:t>
            </w:r>
          </w:p>
        </w:tc>
        <w:tc>
          <w:tcPr>
            <w:tcW w:w="2267" w:type="dxa"/>
            <w:vMerge w:val="restart"/>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Погрузка и вывоз мусора</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Затаривание мусора в мешки вручную</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Погрузка мусора</w:t>
            </w:r>
          </w:p>
        </w:tc>
      </w:tr>
      <w:tr w:rsidR="007A227C" w:rsidRPr="007A227C" w:rsidTr="007A227C">
        <w:trPr>
          <w:trHeight w:val="300"/>
        </w:trPr>
        <w:tc>
          <w:tcPr>
            <w:tcW w:w="960" w:type="dxa"/>
            <w:vMerge/>
            <w:hideMark/>
          </w:tcPr>
          <w:p w:rsidR="007A227C" w:rsidRPr="007A227C" w:rsidRDefault="007A227C" w:rsidP="007A227C">
            <w:pPr>
              <w:autoSpaceDE w:val="0"/>
              <w:autoSpaceDN w:val="0"/>
              <w:adjustRightInd w:val="0"/>
              <w:jc w:val="right"/>
              <w:outlineLvl w:val="0"/>
              <w:rPr>
                <w:rFonts w:cs="Times New Roman"/>
                <w:sz w:val="24"/>
                <w:szCs w:val="24"/>
              </w:rPr>
            </w:pPr>
          </w:p>
        </w:tc>
        <w:tc>
          <w:tcPr>
            <w:tcW w:w="2267" w:type="dxa"/>
            <w:vMerge/>
            <w:hideMark/>
          </w:tcPr>
          <w:p w:rsidR="007A227C" w:rsidRPr="007A227C" w:rsidRDefault="007A227C" w:rsidP="007A227C">
            <w:pPr>
              <w:autoSpaceDE w:val="0"/>
              <w:autoSpaceDN w:val="0"/>
              <w:adjustRightInd w:val="0"/>
              <w:outlineLvl w:val="0"/>
              <w:rPr>
                <w:rFonts w:cs="Times New Roman"/>
                <w:sz w:val="24"/>
                <w:szCs w:val="24"/>
              </w:rPr>
            </w:pP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Вывоз мусора контейнером с утилизацией</w:t>
            </w:r>
          </w:p>
        </w:tc>
      </w:tr>
      <w:tr w:rsidR="007A227C" w:rsidRPr="007A227C" w:rsidTr="007A227C">
        <w:trPr>
          <w:trHeight w:val="600"/>
        </w:trPr>
        <w:tc>
          <w:tcPr>
            <w:tcW w:w="960" w:type="dxa"/>
            <w:noWrap/>
            <w:hideMark/>
          </w:tcPr>
          <w:p w:rsidR="007A227C" w:rsidRPr="007A227C" w:rsidRDefault="007A227C" w:rsidP="007A227C">
            <w:pPr>
              <w:autoSpaceDE w:val="0"/>
              <w:autoSpaceDN w:val="0"/>
              <w:adjustRightInd w:val="0"/>
              <w:jc w:val="right"/>
              <w:outlineLvl w:val="0"/>
              <w:rPr>
                <w:rFonts w:cs="Times New Roman"/>
                <w:sz w:val="24"/>
                <w:szCs w:val="24"/>
              </w:rPr>
            </w:pPr>
            <w:r w:rsidRPr="007A227C">
              <w:rPr>
                <w:rFonts w:cs="Times New Roman"/>
                <w:sz w:val="24"/>
                <w:szCs w:val="24"/>
              </w:rPr>
              <w:t>7</w:t>
            </w:r>
          </w:p>
        </w:tc>
        <w:tc>
          <w:tcPr>
            <w:tcW w:w="226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Разное</w:t>
            </w:r>
          </w:p>
        </w:tc>
        <w:tc>
          <w:tcPr>
            <w:tcW w:w="7087" w:type="dxa"/>
            <w:hideMark/>
          </w:tcPr>
          <w:p w:rsidR="007A227C" w:rsidRPr="007A227C" w:rsidRDefault="007A227C" w:rsidP="007A227C">
            <w:pPr>
              <w:autoSpaceDE w:val="0"/>
              <w:autoSpaceDN w:val="0"/>
              <w:adjustRightInd w:val="0"/>
              <w:outlineLvl w:val="0"/>
              <w:rPr>
                <w:rFonts w:cs="Times New Roman"/>
                <w:sz w:val="24"/>
                <w:szCs w:val="24"/>
              </w:rPr>
            </w:pPr>
            <w:r w:rsidRPr="007A227C">
              <w:rPr>
                <w:rFonts w:cs="Times New Roman"/>
                <w:sz w:val="24"/>
                <w:szCs w:val="24"/>
              </w:rPr>
              <w:t>Установка и разборка внутренних трубчатых инвентарных лесов</w:t>
            </w:r>
          </w:p>
        </w:tc>
      </w:tr>
    </w:tbl>
    <w:p w:rsidR="007A227C" w:rsidRPr="007A227C" w:rsidRDefault="007A227C" w:rsidP="00C85CF8">
      <w:pPr>
        <w:autoSpaceDE w:val="0"/>
        <w:autoSpaceDN w:val="0"/>
        <w:adjustRightInd w:val="0"/>
        <w:jc w:val="right"/>
        <w:outlineLvl w:val="0"/>
        <w:rPr>
          <w:rFonts w:cs="Times New Roman"/>
          <w:sz w:val="24"/>
          <w:szCs w:val="24"/>
        </w:rPr>
      </w:pPr>
    </w:p>
    <w:p w:rsidR="00366F1D" w:rsidRPr="007A227C" w:rsidRDefault="00366F1D" w:rsidP="00366F1D">
      <w:pPr>
        <w:pStyle w:val="af"/>
        <w:autoSpaceDE w:val="0"/>
        <w:autoSpaceDN w:val="0"/>
        <w:adjustRightInd w:val="0"/>
        <w:spacing w:line="240" w:lineRule="auto"/>
        <w:ind w:left="0" w:firstLine="567"/>
        <w:jc w:val="both"/>
        <w:rPr>
          <w:rFonts w:cs="Times New Roman"/>
          <w:sz w:val="24"/>
          <w:szCs w:val="24"/>
        </w:rPr>
      </w:pPr>
    </w:p>
    <w:p w:rsidR="00A47D32" w:rsidRPr="007A227C" w:rsidRDefault="00A47D32" w:rsidP="00086A48">
      <w:pPr>
        <w:autoSpaceDE w:val="0"/>
        <w:autoSpaceDN w:val="0"/>
        <w:adjustRightInd w:val="0"/>
        <w:ind w:firstLine="539"/>
        <w:jc w:val="right"/>
        <w:outlineLvl w:val="0"/>
        <w:rPr>
          <w:rFonts w:cs="Times New Roman"/>
          <w:sz w:val="24"/>
          <w:szCs w:val="24"/>
        </w:rPr>
        <w:sectPr w:rsidR="00A47D32" w:rsidRPr="007A227C" w:rsidSect="007A227C">
          <w:pgSz w:w="11906" w:h="16838"/>
          <w:pgMar w:top="851" w:right="566" w:bottom="992" w:left="1134" w:header="709" w:footer="709" w:gutter="0"/>
          <w:cols w:space="708"/>
          <w:titlePg/>
          <w:docGrid w:linePitch="381"/>
        </w:sectPr>
      </w:pPr>
    </w:p>
    <w:p w:rsidR="009B5F47" w:rsidRPr="007A227C" w:rsidRDefault="009B5F47" w:rsidP="00E7770C">
      <w:pPr>
        <w:autoSpaceDE w:val="0"/>
        <w:autoSpaceDN w:val="0"/>
        <w:adjustRightInd w:val="0"/>
        <w:ind w:firstLine="539"/>
        <w:jc w:val="right"/>
        <w:outlineLvl w:val="0"/>
        <w:rPr>
          <w:rFonts w:cs="Times New Roman"/>
          <w:sz w:val="24"/>
          <w:szCs w:val="24"/>
        </w:rPr>
      </w:pPr>
    </w:p>
    <w:p w:rsidR="00086A48" w:rsidRPr="007A227C" w:rsidRDefault="00086A48" w:rsidP="00E7770C">
      <w:pPr>
        <w:autoSpaceDE w:val="0"/>
        <w:autoSpaceDN w:val="0"/>
        <w:adjustRightInd w:val="0"/>
        <w:ind w:firstLine="539"/>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2</w:t>
      </w:r>
      <w:r w:rsidR="00596AE7" w:rsidRPr="007A227C">
        <w:rPr>
          <w:rFonts w:cs="Times New Roman"/>
          <w:sz w:val="24"/>
          <w:szCs w:val="24"/>
        </w:rPr>
        <w:t xml:space="preserve">  </w:t>
      </w:r>
      <w:r w:rsidRPr="007A227C">
        <w:rPr>
          <w:rFonts w:cs="Times New Roman"/>
          <w:sz w:val="24"/>
          <w:szCs w:val="24"/>
        </w:rPr>
        <w:t xml:space="preserve">к Порядку </w:t>
      </w:r>
    </w:p>
    <w:p w:rsidR="00596AE7" w:rsidRPr="007A227C" w:rsidRDefault="00596AE7" w:rsidP="00596AE7">
      <w:pPr>
        <w:pStyle w:val="32"/>
        <w:keepNext/>
        <w:keepLines/>
        <w:shd w:val="clear" w:color="auto" w:fill="auto"/>
        <w:spacing w:after="0" w:line="240" w:lineRule="auto"/>
        <w:rPr>
          <w:b w:val="0"/>
          <w:sz w:val="24"/>
          <w:szCs w:val="24"/>
        </w:rPr>
      </w:pPr>
    </w:p>
    <w:p w:rsidR="00086A48" w:rsidRPr="007A227C" w:rsidRDefault="00086A48" w:rsidP="00086A48">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086A48" w:rsidRPr="007A227C" w:rsidRDefault="00086A48" w:rsidP="00086A48">
      <w:pPr>
        <w:pStyle w:val="ConsPlusNonformat"/>
        <w:outlineLvl w:val="0"/>
        <w:rPr>
          <w:rFonts w:ascii="Times New Roman" w:hAnsi="Times New Roman" w:cs="Times New Roman"/>
          <w:sz w:val="24"/>
          <w:szCs w:val="24"/>
        </w:rPr>
      </w:pPr>
    </w:p>
    <w:tbl>
      <w:tblPr>
        <w:tblW w:w="9288" w:type="dxa"/>
        <w:tblLook w:val="01E0" w:firstRow="1" w:lastRow="1" w:firstColumn="1" w:lastColumn="1" w:noHBand="0" w:noVBand="0"/>
      </w:tblPr>
      <w:tblGrid>
        <w:gridCol w:w="4219"/>
        <w:gridCol w:w="5069"/>
      </w:tblGrid>
      <w:tr w:rsidR="00086A48" w:rsidRPr="007A227C" w:rsidTr="00C00520">
        <w:tc>
          <w:tcPr>
            <w:tcW w:w="4219" w:type="dxa"/>
          </w:tcPr>
          <w:p w:rsidR="00086A48" w:rsidRPr="007A227C" w:rsidRDefault="00086A48" w:rsidP="008C0F95">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20___ г.</w:t>
            </w:r>
          </w:p>
          <w:p w:rsidR="00086A48" w:rsidRPr="007A227C" w:rsidRDefault="00086A48" w:rsidP="008C0F95">
            <w:pPr>
              <w:pStyle w:val="ConsPlusNonformat"/>
              <w:rPr>
                <w:rFonts w:ascii="Times New Roman" w:hAnsi="Times New Roman" w:cs="Times New Roman"/>
                <w:sz w:val="24"/>
                <w:szCs w:val="24"/>
              </w:rPr>
            </w:pPr>
          </w:p>
          <w:p w:rsidR="00086A48" w:rsidRPr="007A227C" w:rsidRDefault="00086A48" w:rsidP="008C0F95">
            <w:pPr>
              <w:jc w:val="center"/>
              <w:rPr>
                <w:rFonts w:cs="Times New Roman"/>
                <w:sz w:val="24"/>
                <w:szCs w:val="24"/>
              </w:rPr>
            </w:pPr>
          </w:p>
        </w:tc>
        <w:tc>
          <w:tcPr>
            <w:tcW w:w="5069" w:type="dxa"/>
          </w:tcPr>
          <w:p w:rsidR="00086A48" w:rsidRPr="007A227C" w:rsidRDefault="00086A48" w:rsidP="008C0F95">
            <w:pPr>
              <w:rPr>
                <w:rFonts w:cs="Times New Roman"/>
                <w:sz w:val="24"/>
                <w:szCs w:val="24"/>
              </w:rPr>
            </w:pPr>
            <w:r w:rsidRPr="007A227C">
              <w:rPr>
                <w:rFonts w:cs="Times New Roman"/>
                <w:sz w:val="24"/>
                <w:szCs w:val="24"/>
              </w:rPr>
              <w:t>В _____________________________________</w:t>
            </w:r>
          </w:p>
          <w:p w:rsidR="00086A48" w:rsidRPr="007A227C" w:rsidRDefault="00086A48" w:rsidP="008C0F95">
            <w:pPr>
              <w:rPr>
                <w:rFonts w:cs="Times New Roman"/>
                <w:sz w:val="24"/>
                <w:szCs w:val="24"/>
              </w:rPr>
            </w:pPr>
            <w:r w:rsidRPr="007A227C">
              <w:rPr>
                <w:rFonts w:cs="Times New Roman"/>
                <w:sz w:val="24"/>
                <w:szCs w:val="24"/>
              </w:rPr>
              <w:t>_______________________________________</w:t>
            </w:r>
          </w:p>
          <w:p w:rsidR="00086A48" w:rsidRPr="007A227C" w:rsidRDefault="00086A48" w:rsidP="008C0F95">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596AE7" w:rsidRPr="007A227C" w:rsidRDefault="00596AE7" w:rsidP="00086A48">
      <w:pPr>
        <w:jc w:val="center"/>
        <w:rPr>
          <w:rFonts w:cs="Times New Roman"/>
          <w:sz w:val="24"/>
          <w:szCs w:val="24"/>
        </w:rPr>
      </w:pPr>
    </w:p>
    <w:p w:rsidR="00086A48" w:rsidRPr="007A227C" w:rsidRDefault="00086A48" w:rsidP="00086A48">
      <w:pPr>
        <w:jc w:val="center"/>
        <w:rPr>
          <w:rFonts w:cs="Times New Roman"/>
          <w:sz w:val="24"/>
          <w:szCs w:val="24"/>
        </w:rPr>
      </w:pPr>
      <w:r w:rsidRPr="007A227C">
        <w:rPr>
          <w:rFonts w:cs="Times New Roman"/>
          <w:sz w:val="24"/>
          <w:szCs w:val="24"/>
        </w:rPr>
        <w:t>ЗАЯВКА НА ПРЕДОСТАВЛЕНИЕ СУБСИДИИ</w:t>
      </w:r>
    </w:p>
    <w:p w:rsidR="00086A48" w:rsidRPr="007A227C" w:rsidRDefault="00086A48" w:rsidP="00086A48">
      <w:pPr>
        <w:jc w:val="center"/>
        <w:rPr>
          <w:rFonts w:cs="Times New Roman"/>
          <w:bCs/>
          <w:sz w:val="24"/>
          <w:szCs w:val="24"/>
        </w:rPr>
      </w:pPr>
      <w:r w:rsidRPr="007A227C">
        <w:rPr>
          <w:rFonts w:cs="Times New Roman"/>
          <w:sz w:val="24"/>
          <w:szCs w:val="24"/>
        </w:rPr>
        <w:t xml:space="preserve">на возмещение затрат на ремонт подъездов в многоквартирных домах </w:t>
      </w:r>
    </w:p>
    <w:p w:rsidR="00086A48" w:rsidRPr="007A227C" w:rsidRDefault="00086A48" w:rsidP="00086A48">
      <w:pPr>
        <w:rPr>
          <w:rFonts w:cs="Times New Roman"/>
          <w:color w:val="333333"/>
          <w:sz w:val="24"/>
          <w:szCs w:val="24"/>
        </w:rPr>
      </w:pPr>
    </w:p>
    <w:p w:rsidR="00086A48" w:rsidRPr="007A227C" w:rsidRDefault="00BF137F" w:rsidP="00086A48">
      <w:pPr>
        <w:pStyle w:val="af"/>
        <w:numPr>
          <w:ilvl w:val="0"/>
          <w:numId w:val="15"/>
        </w:numPr>
        <w:spacing w:line="240" w:lineRule="auto"/>
        <w:rPr>
          <w:rFonts w:cs="Times New Roman"/>
          <w:sz w:val="24"/>
          <w:szCs w:val="24"/>
        </w:rPr>
      </w:pPr>
      <w:r w:rsidRPr="007A227C">
        <w:rPr>
          <w:rFonts w:cs="Times New Roman"/>
          <w:sz w:val="24"/>
          <w:szCs w:val="24"/>
        </w:rPr>
        <w:t>Основные сведения об О</w:t>
      </w:r>
      <w:r w:rsidR="00086A48" w:rsidRPr="007A227C">
        <w:rPr>
          <w:rFonts w:cs="Times New Roman"/>
          <w:sz w:val="24"/>
          <w:szCs w:val="24"/>
        </w:rPr>
        <w:t>рганизации - претенденте на получение субсидии:</w:t>
      </w:r>
    </w:p>
    <w:p w:rsidR="00086A48" w:rsidRPr="007A227C" w:rsidRDefault="00086A48" w:rsidP="00086A48">
      <w:pPr>
        <w:rPr>
          <w:rFonts w:cs="Times New Roman"/>
          <w:sz w:val="24"/>
          <w:szCs w:val="24"/>
        </w:rPr>
      </w:pPr>
      <w:r w:rsidRPr="007A227C">
        <w:rPr>
          <w:rFonts w:cs="Times New Roman"/>
          <w:sz w:val="24"/>
          <w:szCs w:val="24"/>
        </w:rPr>
        <w:t xml:space="preserve">Полное наименование: </w:t>
      </w:r>
    </w:p>
    <w:p w:rsidR="00086A48" w:rsidRPr="007A227C" w:rsidRDefault="00086A48" w:rsidP="00086A48">
      <w:pPr>
        <w:rPr>
          <w:rFonts w:cs="Times New Roman"/>
          <w:sz w:val="24"/>
          <w:szCs w:val="24"/>
        </w:rPr>
      </w:pPr>
      <w:r w:rsidRPr="007A227C">
        <w:rPr>
          <w:rFonts w:cs="Times New Roman"/>
          <w:sz w:val="24"/>
          <w:szCs w:val="24"/>
        </w:rPr>
        <w:t>______________________________________________________________________</w:t>
      </w:r>
    </w:p>
    <w:p w:rsidR="00086A48" w:rsidRPr="007A227C" w:rsidRDefault="00086A48" w:rsidP="00086A48">
      <w:pPr>
        <w:rPr>
          <w:rFonts w:cs="Times New Roman"/>
          <w:sz w:val="24"/>
          <w:szCs w:val="24"/>
        </w:rPr>
      </w:pPr>
      <w:r w:rsidRPr="007A227C">
        <w:rPr>
          <w:rFonts w:cs="Times New Roman"/>
          <w:sz w:val="24"/>
          <w:szCs w:val="24"/>
        </w:rPr>
        <w:t>Ф.И.О. руководителя организации, должность ______________________________________________________________________</w:t>
      </w:r>
    </w:p>
    <w:p w:rsidR="00086A48"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Адрес (с почтовым индексом):</w:t>
      </w:r>
    </w:p>
    <w:p w:rsidR="00086A48" w:rsidRPr="007A227C" w:rsidRDefault="00086A48" w:rsidP="00086A48">
      <w:pPr>
        <w:pStyle w:val="ConsPlusNonformat"/>
        <w:rPr>
          <w:rFonts w:ascii="Times New Roman" w:eastAsia="Calibri" w:hAnsi="Times New Roman" w:cs="Times New Roman"/>
          <w:sz w:val="24"/>
          <w:szCs w:val="24"/>
        </w:rPr>
      </w:pPr>
      <w:r w:rsidRPr="007A227C">
        <w:rPr>
          <w:rFonts w:ascii="Times New Roman" w:eastAsia="Calibri" w:hAnsi="Times New Roman" w:cs="Times New Roman"/>
          <w:sz w:val="24"/>
          <w:szCs w:val="24"/>
        </w:rPr>
        <w:t>- юридический: _________________________________________________________</w:t>
      </w:r>
    </w:p>
    <w:p w:rsidR="00086A48" w:rsidRPr="007A227C" w:rsidRDefault="00086A48" w:rsidP="00086A48">
      <w:pPr>
        <w:pStyle w:val="ConsPlusNonformat"/>
        <w:rPr>
          <w:rFonts w:ascii="Times New Roman" w:eastAsia="Calibri" w:hAnsi="Times New Roman" w:cs="Times New Roman"/>
          <w:sz w:val="24"/>
          <w:szCs w:val="24"/>
        </w:rPr>
      </w:pPr>
      <w:r w:rsidRPr="007A227C">
        <w:rPr>
          <w:rFonts w:ascii="Times New Roman" w:eastAsia="Calibri" w:hAnsi="Times New Roman" w:cs="Times New Roman"/>
          <w:sz w:val="24"/>
          <w:szCs w:val="24"/>
        </w:rPr>
        <w:t>- фактический: _________________________________________________________</w:t>
      </w:r>
    </w:p>
    <w:p w:rsidR="00086A48" w:rsidRPr="007A227C" w:rsidRDefault="00086A48" w:rsidP="00086A48">
      <w:pPr>
        <w:rPr>
          <w:rFonts w:cs="Times New Roman"/>
          <w:sz w:val="24"/>
          <w:szCs w:val="24"/>
        </w:rPr>
      </w:pPr>
      <w:r w:rsidRPr="007A227C">
        <w:rPr>
          <w:rFonts w:cs="Times New Roman"/>
          <w:sz w:val="24"/>
          <w:szCs w:val="24"/>
        </w:rPr>
        <w:t> Телефон _________________________________ факс ________________________</w:t>
      </w:r>
    </w:p>
    <w:p w:rsidR="00086A48" w:rsidRPr="007A227C" w:rsidRDefault="00086A48" w:rsidP="00086A48">
      <w:pPr>
        <w:rPr>
          <w:rFonts w:cs="Times New Roman"/>
          <w:sz w:val="24"/>
          <w:szCs w:val="24"/>
        </w:rPr>
      </w:pPr>
      <w:r w:rsidRPr="007A227C">
        <w:rPr>
          <w:rFonts w:cs="Times New Roman"/>
          <w:sz w:val="24"/>
          <w:szCs w:val="24"/>
        </w:rPr>
        <w:t>Электронный адрес _____________________________________________________</w:t>
      </w:r>
    </w:p>
    <w:p w:rsidR="00086A48" w:rsidRPr="007A227C" w:rsidRDefault="00086A48" w:rsidP="00086A48">
      <w:pPr>
        <w:rPr>
          <w:rFonts w:cs="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3915"/>
        <w:gridCol w:w="5724"/>
      </w:tblGrid>
      <w:tr w:rsidR="00086A48" w:rsidRPr="007A227C" w:rsidTr="00C005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086A48" w:rsidRPr="007A227C" w:rsidRDefault="00086A48" w:rsidP="008C0F95">
            <w:pPr>
              <w:pStyle w:val="ConsPlusCell"/>
              <w:rPr>
                <w:rFonts w:ascii="Times New Roman" w:hAnsi="Times New Roman" w:cs="Times New Roman"/>
                <w:bCs/>
                <w:sz w:val="24"/>
                <w:szCs w:val="24"/>
              </w:rPr>
            </w:pPr>
            <w:r w:rsidRPr="007A227C">
              <w:rPr>
                <w:rFonts w:ascii="Times New Roman" w:hAnsi="Times New Roman" w:cs="Times New Roman"/>
                <w:bCs/>
                <w:sz w:val="24"/>
                <w:szCs w:val="24"/>
              </w:rPr>
              <w:t xml:space="preserve">ИНН                         </w:t>
            </w:r>
          </w:p>
        </w:tc>
        <w:tc>
          <w:tcPr>
            <w:tcW w:w="5724" w:type="dxa"/>
            <w:tcBorders>
              <w:top w:val="single" w:sz="6" w:space="0" w:color="auto"/>
              <w:left w:val="single" w:sz="6" w:space="0" w:color="auto"/>
              <w:bottom w:val="single" w:sz="6" w:space="0" w:color="auto"/>
              <w:right w:val="single" w:sz="6" w:space="0" w:color="auto"/>
            </w:tcBorders>
          </w:tcPr>
          <w:p w:rsidR="00086A48" w:rsidRPr="007A227C" w:rsidRDefault="00086A48" w:rsidP="008C0F95">
            <w:pPr>
              <w:pStyle w:val="ConsPlusCell"/>
              <w:rPr>
                <w:rFonts w:ascii="Times New Roman" w:hAnsi="Times New Roman" w:cs="Times New Roman"/>
                <w:bCs/>
                <w:sz w:val="24"/>
                <w:szCs w:val="24"/>
              </w:rPr>
            </w:pPr>
          </w:p>
        </w:tc>
      </w:tr>
      <w:tr w:rsidR="00086A48" w:rsidRPr="007A227C" w:rsidTr="00C005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086A48" w:rsidRPr="007A227C" w:rsidRDefault="00086A48" w:rsidP="008C0F95">
            <w:pPr>
              <w:pStyle w:val="ConsPlusCell"/>
              <w:rPr>
                <w:rFonts w:ascii="Times New Roman" w:hAnsi="Times New Roman" w:cs="Times New Roman"/>
                <w:bCs/>
                <w:sz w:val="24"/>
                <w:szCs w:val="24"/>
              </w:rPr>
            </w:pPr>
            <w:r w:rsidRPr="007A227C">
              <w:rPr>
                <w:rFonts w:ascii="Times New Roman" w:hAnsi="Times New Roman" w:cs="Times New Roman"/>
                <w:bCs/>
                <w:sz w:val="24"/>
                <w:szCs w:val="24"/>
              </w:rPr>
              <w:t xml:space="preserve">КПП                         </w:t>
            </w:r>
          </w:p>
        </w:tc>
        <w:tc>
          <w:tcPr>
            <w:tcW w:w="5724" w:type="dxa"/>
            <w:tcBorders>
              <w:top w:val="single" w:sz="6" w:space="0" w:color="auto"/>
              <w:left w:val="single" w:sz="6" w:space="0" w:color="auto"/>
              <w:bottom w:val="single" w:sz="6" w:space="0" w:color="auto"/>
              <w:right w:val="single" w:sz="6" w:space="0" w:color="auto"/>
            </w:tcBorders>
          </w:tcPr>
          <w:p w:rsidR="00086A48" w:rsidRPr="007A227C" w:rsidRDefault="00086A48" w:rsidP="008C0F95">
            <w:pPr>
              <w:pStyle w:val="ConsPlusCell"/>
              <w:rPr>
                <w:rFonts w:ascii="Times New Roman" w:hAnsi="Times New Roman" w:cs="Times New Roman"/>
                <w:bCs/>
                <w:sz w:val="24"/>
                <w:szCs w:val="24"/>
              </w:rPr>
            </w:pPr>
          </w:p>
        </w:tc>
      </w:tr>
    </w:tbl>
    <w:p w:rsidR="00086A48" w:rsidRPr="007A227C" w:rsidRDefault="00086A48" w:rsidP="00086A48">
      <w:pPr>
        <w:rPr>
          <w:rFonts w:cs="Times New Roman"/>
          <w:sz w:val="24"/>
          <w:szCs w:val="24"/>
        </w:rPr>
      </w:pPr>
      <w:r w:rsidRPr="007A227C">
        <w:rPr>
          <w:rFonts w:cs="Times New Roman"/>
          <w:sz w:val="24"/>
          <w:szCs w:val="24"/>
        </w:rPr>
        <w:t> Банковские реквизиты организации ______________________________________ ______________________________________________________________________</w:t>
      </w:r>
    </w:p>
    <w:p w:rsidR="00086A48" w:rsidRPr="007A227C" w:rsidRDefault="00086A48" w:rsidP="00086A48">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 xml:space="preserve">    (наименование банка, расчетный счет организации в банке, корреспондентский счет банка, БИК банка)</w:t>
      </w:r>
    </w:p>
    <w:p w:rsidR="00086A48" w:rsidRPr="007A227C" w:rsidRDefault="00086A48" w:rsidP="00086A48">
      <w:pPr>
        <w:rPr>
          <w:rFonts w:cs="Times New Roman"/>
          <w:sz w:val="24"/>
          <w:szCs w:val="24"/>
        </w:rPr>
      </w:pPr>
      <w:r w:rsidRPr="007A227C">
        <w:rPr>
          <w:rFonts w:cs="Times New Roman"/>
          <w:sz w:val="24"/>
          <w:szCs w:val="24"/>
        </w:rPr>
        <w:t>Главный бухгалтер организации (Ф.И.О., тел.)  ______________________________________________________________________</w:t>
      </w:r>
    </w:p>
    <w:p w:rsidR="00086A48" w:rsidRPr="007A227C" w:rsidRDefault="00086A48" w:rsidP="00086A48">
      <w:pPr>
        <w:tabs>
          <w:tab w:val="left" w:pos="851"/>
        </w:tabs>
        <w:jc w:val="both"/>
        <w:rPr>
          <w:rFonts w:cs="Times New Roman"/>
          <w:sz w:val="24"/>
          <w:szCs w:val="24"/>
        </w:rPr>
      </w:pPr>
    </w:p>
    <w:p w:rsidR="00086A48" w:rsidRPr="007A227C" w:rsidRDefault="00086A48" w:rsidP="00086A48">
      <w:pPr>
        <w:pStyle w:val="af"/>
        <w:numPr>
          <w:ilvl w:val="0"/>
          <w:numId w:val="15"/>
        </w:numPr>
        <w:tabs>
          <w:tab w:val="left" w:pos="851"/>
        </w:tabs>
        <w:spacing w:line="240" w:lineRule="auto"/>
        <w:jc w:val="both"/>
        <w:rPr>
          <w:rFonts w:cs="Times New Roman"/>
          <w:sz w:val="24"/>
          <w:szCs w:val="24"/>
        </w:rPr>
      </w:pPr>
      <w:r w:rsidRPr="007A227C">
        <w:rPr>
          <w:rFonts w:cs="Times New Roman"/>
          <w:sz w:val="24"/>
          <w:szCs w:val="24"/>
        </w:rPr>
        <w:t>К Заявке прилагаются следующие документы:</w:t>
      </w:r>
    </w:p>
    <w:p w:rsidR="00596AE7" w:rsidRPr="007A227C" w:rsidRDefault="00596AE7" w:rsidP="00596AE7">
      <w:pPr>
        <w:tabs>
          <w:tab w:val="left" w:pos="851"/>
        </w:tabs>
        <w:spacing w:line="240" w:lineRule="auto"/>
        <w:jc w:val="both"/>
        <w:rPr>
          <w:rFonts w:cs="Times New Roman"/>
          <w:sz w:val="24"/>
          <w:szCs w:val="24"/>
        </w:rPr>
      </w:pPr>
    </w:p>
    <w:p w:rsidR="00596AE7" w:rsidRPr="007A227C" w:rsidRDefault="00596AE7" w:rsidP="00596AE7">
      <w:pPr>
        <w:tabs>
          <w:tab w:val="left" w:pos="851"/>
        </w:tabs>
        <w:spacing w:line="240" w:lineRule="auto"/>
        <w:jc w:val="both"/>
        <w:rPr>
          <w:rFonts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13"/>
        <w:gridCol w:w="3940"/>
      </w:tblGrid>
      <w:tr w:rsidR="00086A48" w:rsidRPr="007A227C" w:rsidTr="00281234">
        <w:tc>
          <w:tcPr>
            <w:tcW w:w="594" w:type="dxa"/>
            <w:shd w:val="clear" w:color="auto" w:fill="auto"/>
          </w:tcPr>
          <w:p w:rsidR="00086A48" w:rsidRPr="007A227C" w:rsidRDefault="00086A48" w:rsidP="008C0F95">
            <w:pPr>
              <w:pStyle w:val="ConsPlusNormal"/>
              <w:spacing w:line="276" w:lineRule="auto"/>
              <w:jc w:val="center"/>
              <w:rPr>
                <w:rFonts w:ascii="Times New Roman" w:hAnsi="Times New Roman" w:cs="Times New Roman"/>
                <w:sz w:val="24"/>
                <w:szCs w:val="24"/>
              </w:rPr>
            </w:pPr>
            <w:r w:rsidRPr="007A227C">
              <w:rPr>
                <w:rFonts w:ascii="Times New Roman" w:hAnsi="Times New Roman" w:cs="Times New Roman"/>
                <w:sz w:val="24"/>
                <w:szCs w:val="24"/>
              </w:rPr>
              <w:t>№ п/п</w:t>
            </w:r>
          </w:p>
        </w:tc>
        <w:tc>
          <w:tcPr>
            <w:tcW w:w="5213" w:type="dxa"/>
            <w:shd w:val="clear" w:color="auto" w:fill="auto"/>
          </w:tcPr>
          <w:p w:rsidR="00086A48" w:rsidRPr="007A227C" w:rsidRDefault="00086A48" w:rsidP="008C0F95">
            <w:pPr>
              <w:pStyle w:val="ConsPlusNormal"/>
              <w:spacing w:line="276" w:lineRule="auto"/>
              <w:jc w:val="center"/>
              <w:rPr>
                <w:rFonts w:ascii="Times New Roman" w:hAnsi="Times New Roman" w:cs="Times New Roman"/>
                <w:sz w:val="24"/>
                <w:szCs w:val="24"/>
              </w:rPr>
            </w:pPr>
            <w:r w:rsidRPr="007A227C">
              <w:rPr>
                <w:rFonts w:ascii="Times New Roman" w:hAnsi="Times New Roman" w:cs="Times New Roman"/>
                <w:sz w:val="24"/>
                <w:szCs w:val="24"/>
              </w:rPr>
              <w:t>Наименование документа</w:t>
            </w:r>
          </w:p>
        </w:tc>
        <w:tc>
          <w:tcPr>
            <w:tcW w:w="3940" w:type="dxa"/>
            <w:shd w:val="clear" w:color="auto" w:fill="auto"/>
          </w:tcPr>
          <w:p w:rsidR="00086A48" w:rsidRPr="007A227C" w:rsidRDefault="00086A48" w:rsidP="008C0F95">
            <w:pPr>
              <w:pStyle w:val="ConsPlusNormal"/>
              <w:spacing w:line="276" w:lineRule="auto"/>
              <w:jc w:val="center"/>
              <w:rPr>
                <w:rFonts w:ascii="Times New Roman" w:hAnsi="Times New Roman" w:cs="Times New Roman"/>
                <w:sz w:val="24"/>
                <w:szCs w:val="24"/>
              </w:rPr>
            </w:pPr>
            <w:r w:rsidRPr="007A227C">
              <w:rPr>
                <w:rFonts w:ascii="Times New Roman" w:hAnsi="Times New Roman" w:cs="Times New Roman"/>
                <w:sz w:val="24"/>
                <w:szCs w:val="24"/>
              </w:rPr>
              <w:t>Кол-во листов в документе</w:t>
            </w:r>
          </w:p>
        </w:tc>
      </w:tr>
      <w:tr w:rsidR="00086A48" w:rsidRPr="007A227C" w:rsidTr="00281234">
        <w:tc>
          <w:tcPr>
            <w:tcW w:w="594" w:type="dxa"/>
            <w:shd w:val="clear" w:color="auto" w:fill="auto"/>
          </w:tcPr>
          <w:p w:rsidR="00086A48" w:rsidRPr="007A227C" w:rsidRDefault="00086A48"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p>
        </w:tc>
        <w:tc>
          <w:tcPr>
            <w:tcW w:w="5213" w:type="dxa"/>
            <w:shd w:val="clear" w:color="auto" w:fill="auto"/>
          </w:tcPr>
          <w:p w:rsidR="00086A48" w:rsidRPr="007A227C" w:rsidRDefault="00086A48"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Копия устава организации, заверенная печатью и подписью руководителя</w:t>
            </w:r>
          </w:p>
          <w:p w:rsidR="00596AE7" w:rsidRPr="007A227C" w:rsidRDefault="00596AE7" w:rsidP="008C0F95">
            <w:pPr>
              <w:pStyle w:val="ConsPlusNormal"/>
              <w:jc w:val="both"/>
              <w:rPr>
                <w:rFonts w:ascii="Times New Roman" w:hAnsi="Times New Roman" w:cs="Times New Roman"/>
                <w:sz w:val="24"/>
                <w:szCs w:val="24"/>
              </w:rPr>
            </w:pPr>
          </w:p>
        </w:tc>
        <w:tc>
          <w:tcPr>
            <w:tcW w:w="3940" w:type="dxa"/>
            <w:shd w:val="clear" w:color="auto" w:fill="auto"/>
          </w:tcPr>
          <w:p w:rsidR="00086A48" w:rsidRPr="007A227C" w:rsidRDefault="00086A48"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Копия на … л. в 1 экз.</w:t>
            </w:r>
          </w:p>
        </w:tc>
      </w:tr>
      <w:tr w:rsidR="00086A48" w:rsidRPr="007A227C" w:rsidTr="00281234">
        <w:tc>
          <w:tcPr>
            <w:tcW w:w="594" w:type="dxa"/>
            <w:shd w:val="clear" w:color="auto" w:fill="auto"/>
          </w:tcPr>
          <w:p w:rsidR="00086A48" w:rsidRPr="007A227C" w:rsidRDefault="00086A48"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2</w:t>
            </w:r>
          </w:p>
        </w:tc>
        <w:tc>
          <w:tcPr>
            <w:tcW w:w="5213" w:type="dxa"/>
            <w:shd w:val="clear" w:color="auto" w:fill="auto"/>
          </w:tcPr>
          <w:p w:rsidR="00086A48" w:rsidRPr="007A227C" w:rsidRDefault="004333B6"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Выписка из </w:t>
            </w:r>
            <w:r w:rsidRPr="007A227C">
              <w:rPr>
                <w:rFonts w:ascii="Times New Roman" w:hAnsi="Times New Roman" w:cs="Times New Roman"/>
                <w:color w:val="333333"/>
                <w:sz w:val="24"/>
                <w:szCs w:val="24"/>
                <w:shd w:val="clear" w:color="auto" w:fill="FFFFFF"/>
              </w:rPr>
              <w:t>Единого государственного реестра юридических лиц.</w:t>
            </w:r>
          </w:p>
        </w:tc>
        <w:tc>
          <w:tcPr>
            <w:tcW w:w="3940" w:type="dxa"/>
            <w:shd w:val="clear" w:color="auto" w:fill="auto"/>
          </w:tcPr>
          <w:p w:rsidR="00086A48" w:rsidRPr="007A227C" w:rsidRDefault="00086A48" w:rsidP="008C0F95">
            <w:pPr>
              <w:pStyle w:val="ConsPlusNormal"/>
              <w:rPr>
                <w:rFonts w:ascii="Times New Roman" w:hAnsi="Times New Roman" w:cs="Times New Roman"/>
                <w:sz w:val="24"/>
                <w:szCs w:val="24"/>
              </w:rPr>
            </w:pPr>
            <w:r w:rsidRPr="007A227C">
              <w:rPr>
                <w:rFonts w:ascii="Times New Roman" w:hAnsi="Times New Roman" w:cs="Times New Roman"/>
                <w:sz w:val="24"/>
                <w:szCs w:val="24"/>
              </w:rPr>
              <w:t>Копия на … л. в 1 экз.</w:t>
            </w:r>
          </w:p>
        </w:tc>
      </w:tr>
      <w:tr w:rsidR="00086A48" w:rsidRPr="007A227C" w:rsidTr="00281234">
        <w:tc>
          <w:tcPr>
            <w:tcW w:w="594" w:type="dxa"/>
            <w:shd w:val="clear" w:color="auto" w:fill="auto"/>
          </w:tcPr>
          <w:p w:rsidR="00086A48" w:rsidRPr="007A227C" w:rsidRDefault="00086A48"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3</w:t>
            </w:r>
          </w:p>
        </w:tc>
        <w:tc>
          <w:tcPr>
            <w:tcW w:w="5213" w:type="dxa"/>
            <w:shd w:val="clear" w:color="auto" w:fill="auto"/>
          </w:tcPr>
          <w:p w:rsidR="00086A48" w:rsidRPr="007A227C" w:rsidRDefault="00086A48"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Копия лицензии на осуществление деятельности по управлению многоквартирными домами, заверенная печатью и подписью руководителя </w:t>
            </w:r>
          </w:p>
        </w:tc>
        <w:tc>
          <w:tcPr>
            <w:tcW w:w="3940" w:type="dxa"/>
            <w:shd w:val="clear" w:color="auto" w:fill="auto"/>
          </w:tcPr>
          <w:p w:rsidR="00086A48" w:rsidRPr="007A227C" w:rsidRDefault="00086A48" w:rsidP="008C0F95">
            <w:pPr>
              <w:pStyle w:val="ConsPlusNormal"/>
              <w:rPr>
                <w:rFonts w:ascii="Times New Roman" w:hAnsi="Times New Roman" w:cs="Times New Roman"/>
                <w:sz w:val="24"/>
                <w:szCs w:val="24"/>
              </w:rPr>
            </w:pPr>
            <w:r w:rsidRPr="007A227C">
              <w:rPr>
                <w:rFonts w:ascii="Times New Roman" w:hAnsi="Times New Roman" w:cs="Times New Roman"/>
                <w:sz w:val="24"/>
                <w:szCs w:val="24"/>
              </w:rPr>
              <w:t>Копия на … л. в 1 экз.</w:t>
            </w:r>
          </w:p>
        </w:tc>
      </w:tr>
      <w:tr w:rsidR="008176B7" w:rsidRPr="007A227C" w:rsidTr="00281234">
        <w:tc>
          <w:tcPr>
            <w:tcW w:w="594" w:type="dxa"/>
            <w:shd w:val="clear" w:color="auto" w:fill="auto"/>
          </w:tcPr>
          <w:p w:rsidR="008176B7" w:rsidRPr="007A227C" w:rsidRDefault="008176B7" w:rsidP="003C371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4</w:t>
            </w:r>
          </w:p>
        </w:tc>
        <w:tc>
          <w:tcPr>
            <w:tcW w:w="5213"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Информационное письмо на официальном бланке организации, заверенное печатью и </w:t>
            </w:r>
            <w:r w:rsidRPr="007A227C">
              <w:rPr>
                <w:rFonts w:ascii="Times New Roman" w:hAnsi="Times New Roman" w:cs="Times New Roman"/>
                <w:sz w:val="24"/>
                <w:szCs w:val="24"/>
              </w:rPr>
              <w:lastRenderedPageBreak/>
              <w:t>подписью руководителя, об отсутствии у организации задолженности по уплате налогов, сборов и иных платежей.</w:t>
            </w:r>
          </w:p>
        </w:tc>
        <w:tc>
          <w:tcPr>
            <w:tcW w:w="3940"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lastRenderedPageBreak/>
              <w:t>Оригинал на … л. в 1 экз.</w:t>
            </w:r>
          </w:p>
          <w:p w:rsidR="008176B7" w:rsidRPr="007A227C" w:rsidRDefault="008176B7" w:rsidP="003C3715">
            <w:pPr>
              <w:pStyle w:val="ConsPlusNormal"/>
              <w:jc w:val="both"/>
              <w:rPr>
                <w:rFonts w:ascii="Times New Roman" w:hAnsi="Times New Roman" w:cs="Times New Roman"/>
                <w:sz w:val="24"/>
                <w:szCs w:val="24"/>
              </w:rPr>
            </w:pPr>
          </w:p>
          <w:p w:rsidR="008176B7" w:rsidRPr="007A227C" w:rsidRDefault="008176B7" w:rsidP="003C3715">
            <w:pPr>
              <w:pStyle w:val="ConsPlusNormal"/>
              <w:jc w:val="both"/>
              <w:rPr>
                <w:rFonts w:ascii="Times New Roman" w:hAnsi="Times New Roman" w:cs="Times New Roman"/>
                <w:sz w:val="24"/>
                <w:szCs w:val="24"/>
              </w:rPr>
            </w:pPr>
          </w:p>
        </w:tc>
      </w:tr>
      <w:tr w:rsidR="008176B7" w:rsidRPr="007A227C" w:rsidTr="00281234">
        <w:tc>
          <w:tcPr>
            <w:tcW w:w="594" w:type="dxa"/>
            <w:shd w:val="clear" w:color="auto" w:fill="auto"/>
          </w:tcPr>
          <w:p w:rsidR="008176B7" w:rsidRPr="007A227C" w:rsidRDefault="008176B7" w:rsidP="003C371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lastRenderedPageBreak/>
              <w:t>5</w:t>
            </w:r>
          </w:p>
        </w:tc>
        <w:tc>
          <w:tcPr>
            <w:tcW w:w="5213"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Справка налогового органа об отсутствии у организации задолженности по уплате налогов, сборов и иных платежей</w:t>
            </w:r>
          </w:p>
        </w:tc>
        <w:tc>
          <w:tcPr>
            <w:tcW w:w="3940"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справки из налогового органа на</w:t>
            </w:r>
            <w:proofErr w:type="gramStart"/>
            <w:r w:rsidRPr="007A227C">
              <w:rPr>
                <w:rFonts w:ascii="Times New Roman" w:hAnsi="Times New Roman" w:cs="Times New Roman"/>
                <w:sz w:val="24"/>
                <w:szCs w:val="24"/>
              </w:rPr>
              <w:t xml:space="preserve"> ..</w:t>
            </w:r>
            <w:proofErr w:type="gramEnd"/>
            <w:r w:rsidRPr="007A227C">
              <w:rPr>
                <w:rFonts w:ascii="Times New Roman" w:hAnsi="Times New Roman" w:cs="Times New Roman"/>
                <w:sz w:val="24"/>
                <w:szCs w:val="24"/>
              </w:rPr>
              <w:t xml:space="preserve"> л. в 1 экз.</w:t>
            </w:r>
          </w:p>
        </w:tc>
      </w:tr>
      <w:tr w:rsidR="008176B7" w:rsidRPr="007A227C" w:rsidTr="00281234">
        <w:tc>
          <w:tcPr>
            <w:tcW w:w="594" w:type="dxa"/>
            <w:shd w:val="clear" w:color="auto" w:fill="auto"/>
          </w:tcPr>
          <w:p w:rsidR="008176B7" w:rsidRPr="007A227C" w:rsidRDefault="008176B7" w:rsidP="003C371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6</w:t>
            </w:r>
          </w:p>
        </w:tc>
        <w:tc>
          <w:tcPr>
            <w:tcW w:w="5213" w:type="dxa"/>
            <w:shd w:val="clear" w:color="auto" w:fill="auto"/>
          </w:tcPr>
          <w:p w:rsidR="008176B7" w:rsidRPr="007A227C" w:rsidRDefault="004956B0" w:rsidP="004956B0">
            <w:pPr>
              <w:pStyle w:val="ConsPlusNormal"/>
              <w:jc w:val="both"/>
              <w:rPr>
                <w:rFonts w:ascii="Times New Roman" w:hAnsi="Times New Roman" w:cs="Times New Roman"/>
                <w:sz w:val="24"/>
                <w:szCs w:val="24"/>
              </w:rPr>
            </w:pPr>
            <w:r w:rsidRPr="004956B0">
              <w:rPr>
                <w:rFonts w:ascii="Times New Roman" w:hAnsi="Times New Roman" w:cs="Times New Roman"/>
                <w:sz w:val="24"/>
                <w:szCs w:val="24"/>
              </w:rPr>
              <w:t xml:space="preserve">Информационное письмо (на бланке организации, с печатью </w:t>
            </w:r>
            <w:r w:rsidRPr="004956B0">
              <w:rPr>
                <w:rFonts w:ascii="Times New Roman" w:hAnsi="Times New Roman" w:cs="Times New Roman"/>
                <w:sz w:val="24"/>
                <w:szCs w:val="24"/>
              </w:rPr>
              <w:br/>
              <w:t>и подписью руководителя и главного бухгалтера), содержащее сведения об отсутствии просроченной задолженности по возврату в бюджет городского округа Мытищи</w:t>
            </w:r>
            <w:r w:rsidR="00AE62C4">
              <w:rPr>
                <w:rFonts w:ascii="Times New Roman" w:hAnsi="Times New Roman" w:cs="Times New Roman"/>
                <w:sz w:val="24"/>
                <w:szCs w:val="24"/>
              </w:rPr>
              <w:t>,</w:t>
            </w:r>
            <w:r w:rsidRPr="004956B0">
              <w:rPr>
                <w:rFonts w:ascii="Times New Roman" w:hAnsi="Times New Roman" w:cs="Times New Roman"/>
                <w:sz w:val="24"/>
                <w:szCs w:val="24"/>
              </w:rPr>
              <w:t xml:space="preserve"> из которого планируется предоставление субсидии в соответствии с настоящим правовым актом, субсидий, бюджетных инвестиций, предоставленных в том числе в соответствии с иными пр</w:t>
            </w:r>
            <w:r w:rsidR="00AE62C4">
              <w:rPr>
                <w:rFonts w:ascii="Times New Roman" w:hAnsi="Times New Roman" w:cs="Times New Roman"/>
                <w:sz w:val="24"/>
                <w:szCs w:val="24"/>
              </w:rPr>
              <w:t>авовыми актами, а также иной просроченной (неурегулированной) задолженности</w:t>
            </w:r>
            <w:r w:rsidRPr="004956B0">
              <w:rPr>
                <w:rFonts w:ascii="Times New Roman" w:hAnsi="Times New Roman" w:cs="Times New Roman"/>
                <w:sz w:val="24"/>
                <w:szCs w:val="24"/>
              </w:rPr>
              <w:t xml:space="preserve"> по денежным обязательствам перед городским округом Мытищи</w:t>
            </w:r>
            <w:r w:rsidR="00034031">
              <w:rPr>
                <w:rFonts w:ascii="Times New Roman" w:hAnsi="Times New Roman" w:cs="Times New Roman"/>
                <w:sz w:val="24"/>
                <w:szCs w:val="24"/>
              </w:rPr>
              <w:t xml:space="preserve"> </w:t>
            </w:r>
          </w:p>
        </w:tc>
        <w:tc>
          <w:tcPr>
            <w:tcW w:w="3940"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на … л. в 1 экз.</w:t>
            </w:r>
          </w:p>
          <w:p w:rsidR="008176B7" w:rsidRPr="007A227C" w:rsidRDefault="008176B7" w:rsidP="003C3715">
            <w:pPr>
              <w:pStyle w:val="ConsPlusNormal"/>
              <w:jc w:val="both"/>
              <w:rPr>
                <w:rFonts w:ascii="Times New Roman" w:hAnsi="Times New Roman" w:cs="Times New Roman"/>
                <w:sz w:val="24"/>
                <w:szCs w:val="24"/>
              </w:rPr>
            </w:pPr>
          </w:p>
          <w:p w:rsidR="008176B7" w:rsidRPr="007A227C" w:rsidRDefault="008176B7" w:rsidP="003C3715">
            <w:pPr>
              <w:pStyle w:val="ConsPlusNormal"/>
              <w:jc w:val="both"/>
              <w:rPr>
                <w:rFonts w:ascii="Times New Roman" w:hAnsi="Times New Roman" w:cs="Times New Roman"/>
                <w:sz w:val="24"/>
                <w:szCs w:val="24"/>
              </w:rPr>
            </w:pPr>
          </w:p>
        </w:tc>
      </w:tr>
      <w:tr w:rsidR="008176B7" w:rsidRPr="007A227C" w:rsidTr="00281234">
        <w:tc>
          <w:tcPr>
            <w:tcW w:w="594" w:type="dxa"/>
            <w:shd w:val="clear" w:color="auto" w:fill="auto"/>
          </w:tcPr>
          <w:p w:rsidR="008176B7" w:rsidRPr="007A227C" w:rsidRDefault="008176B7" w:rsidP="003C371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7</w:t>
            </w:r>
          </w:p>
        </w:tc>
        <w:tc>
          <w:tcPr>
            <w:tcW w:w="5213"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Информационное письмо на официальном бланке организации, заверенное печатью и подписью руководителя об отсутствии у организации просроченной задолженности перед ресурсоснабжающими организациями, превышающей шестимесячные начисления за поставленные коммунальные ресурсы, </w:t>
            </w:r>
          </w:p>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или График погашения задолженности</w:t>
            </w:r>
          </w:p>
        </w:tc>
        <w:tc>
          <w:tcPr>
            <w:tcW w:w="3940"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письма на … л. в 1 экз.</w:t>
            </w:r>
          </w:p>
          <w:p w:rsidR="008176B7" w:rsidRPr="007A227C" w:rsidRDefault="008176B7" w:rsidP="003C3715">
            <w:pPr>
              <w:pStyle w:val="ConsPlusNormal"/>
              <w:jc w:val="both"/>
              <w:rPr>
                <w:rFonts w:ascii="Times New Roman" w:hAnsi="Times New Roman" w:cs="Times New Roman"/>
                <w:sz w:val="24"/>
                <w:szCs w:val="24"/>
              </w:rPr>
            </w:pPr>
          </w:p>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или </w:t>
            </w:r>
          </w:p>
          <w:p w:rsidR="008176B7" w:rsidRPr="007A227C" w:rsidRDefault="008176B7" w:rsidP="003C3715">
            <w:pPr>
              <w:pStyle w:val="ConsPlusNormal"/>
              <w:jc w:val="both"/>
              <w:rPr>
                <w:rFonts w:ascii="Times New Roman" w:hAnsi="Times New Roman" w:cs="Times New Roman"/>
                <w:sz w:val="24"/>
                <w:szCs w:val="24"/>
              </w:rPr>
            </w:pPr>
          </w:p>
          <w:p w:rsidR="008176B7" w:rsidRPr="007A227C" w:rsidRDefault="008176B7" w:rsidP="003C3715">
            <w:pPr>
              <w:pStyle w:val="ConsPlusNormal"/>
              <w:jc w:val="both"/>
              <w:rPr>
                <w:rFonts w:ascii="Times New Roman" w:hAnsi="Times New Roman" w:cs="Times New Roman"/>
                <w:sz w:val="24"/>
                <w:szCs w:val="24"/>
                <w:u w:val="single"/>
              </w:rPr>
            </w:pPr>
            <w:r w:rsidRPr="007A227C">
              <w:rPr>
                <w:rFonts w:ascii="Times New Roman" w:hAnsi="Times New Roman" w:cs="Times New Roman"/>
                <w:sz w:val="24"/>
                <w:szCs w:val="24"/>
              </w:rPr>
              <w:t>Копия Графика на … л. в 1 экз.</w:t>
            </w:r>
          </w:p>
        </w:tc>
      </w:tr>
      <w:tr w:rsidR="00086A48" w:rsidRPr="007A227C" w:rsidTr="00281234">
        <w:tc>
          <w:tcPr>
            <w:tcW w:w="594" w:type="dxa"/>
            <w:shd w:val="clear" w:color="auto" w:fill="auto"/>
          </w:tcPr>
          <w:p w:rsidR="00086A48"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8</w:t>
            </w:r>
          </w:p>
        </w:tc>
        <w:tc>
          <w:tcPr>
            <w:tcW w:w="5213" w:type="dxa"/>
            <w:shd w:val="clear" w:color="auto" w:fill="auto"/>
          </w:tcPr>
          <w:p w:rsidR="008D6917" w:rsidRPr="007A227C" w:rsidRDefault="00086A48" w:rsidP="00243F6E">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Информационное письмо на официальном бланке организации, заверенное печатью и подписью руководителя, об отсутствии организации в Едином федеральном реестре сведений о банкротстве, а также отсутствие процедуры реорганизации</w:t>
            </w:r>
            <w:r w:rsidR="008D6917" w:rsidRPr="007A227C">
              <w:rPr>
                <w:rFonts w:ascii="Times New Roman" w:hAnsi="Times New Roman" w:cs="Times New Roman"/>
                <w:sz w:val="24"/>
                <w:szCs w:val="24"/>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7A227C">
              <w:rPr>
                <w:rFonts w:ascii="Times New Roman" w:hAnsi="Times New Roman" w:cs="Times New Roman"/>
                <w:sz w:val="24"/>
                <w:szCs w:val="24"/>
              </w:rPr>
              <w:t xml:space="preserve"> ликвидации, ограничений на осуществление хозяйственной деятельности</w:t>
            </w:r>
            <w:r w:rsidR="008D6917" w:rsidRPr="007A227C">
              <w:rPr>
                <w:rFonts w:ascii="Times New Roman" w:hAnsi="Times New Roman" w:cs="Times New Roman"/>
                <w:sz w:val="24"/>
                <w:szCs w:val="24"/>
              </w:rPr>
              <w:t>, деятельность участника отбора не приостановлена в порядке, предусмотренном законодательством Российской Федерации</w:t>
            </w:r>
          </w:p>
        </w:tc>
        <w:tc>
          <w:tcPr>
            <w:tcW w:w="3940" w:type="dxa"/>
            <w:shd w:val="clear" w:color="auto" w:fill="auto"/>
          </w:tcPr>
          <w:p w:rsidR="00086A48" w:rsidRPr="007A227C" w:rsidRDefault="00086A48"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9</w:t>
            </w:r>
          </w:p>
        </w:tc>
        <w:tc>
          <w:tcPr>
            <w:tcW w:w="5213" w:type="dxa"/>
            <w:shd w:val="clear" w:color="auto" w:fill="auto"/>
          </w:tcPr>
          <w:p w:rsidR="00816582"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Информационное письмо на официальном бланке организации, заверенное печатью и подписью руководителя об отсутствии в реестре дисквалифицированных лиц сведений о </w:t>
            </w:r>
            <w:r w:rsidR="00816582" w:rsidRPr="007A227C">
              <w:rPr>
                <w:rFonts w:ascii="Times New Roman" w:hAnsi="Times New Roman" w:cs="Times New Roman"/>
                <w:sz w:val="24"/>
                <w:szCs w:val="24"/>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p>
          <w:p w:rsidR="00816582" w:rsidRPr="007A227C" w:rsidRDefault="00816582" w:rsidP="00816582">
            <w:pPr>
              <w:pStyle w:val="ConsPlusNormal"/>
              <w:jc w:val="both"/>
              <w:rPr>
                <w:rFonts w:ascii="Times New Roman" w:hAnsi="Times New Roman" w:cs="Times New Roman"/>
                <w:sz w:val="24"/>
                <w:szCs w:val="24"/>
              </w:rPr>
            </w:pPr>
          </w:p>
        </w:tc>
        <w:tc>
          <w:tcPr>
            <w:tcW w:w="3940" w:type="dxa"/>
            <w:shd w:val="clear" w:color="auto" w:fill="auto"/>
          </w:tcPr>
          <w:p w:rsidR="00E7199A" w:rsidRPr="007A227C" w:rsidRDefault="00E7199A" w:rsidP="002B07CA">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на … л. в 1 экз.</w:t>
            </w:r>
          </w:p>
          <w:p w:rsidR="00E7199A" w:rsidRPr="007A227C" w:rsidRDefault="00E7199A" w:rsidP="002B07CA">
            <w:pPr>
              <w:pStyle w:val="ConsPlusNormal"/>
              <w:jc w:val="both"/>
              <w:rPr>
                <w:rFonts w:ascii="Times New Roman" w:hAnsi="Times New Roman" w:cs="Times New Roman"/>
                <w:sz w:val="24"/>
                <w:szCs w:val="24"/>
              </w:rPr>
            </w:pPr>
          </w:p>
          <w:p w:rsidR="00E7199A" w:rsidRPr="007A227C" w:rsidRDefault="00E7199A" w:rsidP="002B07CA">
            <w:pPr>
              <w:pStyle w:val="ConsPlusNormal"/>
              <w:jc w:val="both"/>
              <w:rPr>
                <w:rFonts w:ascii="Times New Roman" w:hAnsi="Times New Roman" w:cs="Times New Roman"/>
                <w:sz w:val="24"/>
                <w:szCs w:val="24"/>
              </w:rPr>
            </w:pPr>
          </w:p>
        </w:tc>
      </w:tr>
      <w:tr w:rsidR="003E3B48" w:rsidRPr="007A227C" w:rsidTr="00281234">
        <w:tc>
          <w:tcPr>
            <w:tcW w:w="594" w:type="dxa"/>
            <w:shd w:val="clear" w:color="auto" w:fill="auto"/>
          </w:tcPr>
          <w:p w:rsidR="003E3B48" w:rsidRPr="007A227C" w:rsidRDefault="003E3B48"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10</w:t>
            </w:r>
          </w:p>
        </w:tc>
        <w:tc>
          <w:tcPr>
            <w:tcW w:w="5213" w:type="dxa"/>
            <w:shd w:val="clear" w:color="auto" w:fill="auto"/>
          </w:tcPr>
          <w:p w:rsidR="003E3B48" w:rsidRPr="007A227C" w:rsidRDefault="003E3B48" w:rsidP="003E3B48">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Справка из налогового органа об  отсутствии сведений в реестре дисквалифицированных лиц </w:t>
            </w:r>
            <w:r w:rsidRPr="007A227C">
              <w:rPr>
                <w:rFonts w:ascii="Times New Roman" w:hAnsi="Times New Roman" w:cs="Times New Roman"/>
                <w:sz w:val="24"/>
                <w:szCs w:val="24"/>
              </w:rPr>
              <w:lastRenderedPageBreak/>
              <w:t>о дисквалификации  руководителя и главного бухгалтера участника отбора</w:t>
            </w:r>
          </w:p>
        </w:tc>
        <w:tc>
          <w:tcPr>
            <w:tcW w:w="3940" w:type="dxa"/>
            <w:shd w:val="clear" w:color="auto" w:fill="auto"/>
          </w:tcPr>
          <w:p w:rsidR="003E3B48" w:rsidRPr="007A227C" w:rsidRDefault="003E3B48" w:rsidP="002B07CA">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lastRenderedPageBreak/>
              <w:t>Оригинал справки из налогового органа на</w:t>
            </w:r>
            <w:proofErr w:type="gramStart"/>
            <w:r w:rsidRPr="007A227C">
              <w:rPr>
                <w:rFonts w:ascii="Times New Roman" w:hAnsi="Times New Roman" w:cs="Times New Roman"/>
                <w:sz w:val="24"/>
                <w:szCs w:val="24"/>
              </w:rPr>
              <w:t xml:space="preserve"> ..</w:t>
            </w:r>
            <w:proofErr w:type="gramEnd"/>
            <w:r w:rsidRPr="007A227C">
              <w:rPr>
                <w:rFonts w:ascii="Times New Roman" w:hAnsi="Times New Roman" w:cs="Times New Roman"/>
                <w:sz w:val="24"/>
                <w:szCs w:val="24"/>
              </w:rPr>
              <w:t xml:space="preserve"> л. в 1 экз.</w:t>
            </w:r>
          </w:p>
        </w:tc>
      </w:tr>
      <w:tr w:rsidR="008176B7" w:rsidRPr="007A227C" w:rsidTr="00281234">
        <w:tc>
          <w:tcPr>
            <w:tcW w:w="594" w:type="dxa"/>
            <w:shd w:val="clear" w:color="auto" w:fill="auto"/>
          </w:tcPr>
          <w:p w:rsidR="008176B7" w:rsidRPr="007A227C" w:rsidRDefault="003E3B48" w:rsidP="003C371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11</w:t>
            </w:r>
          </w:p>
        </w:tc>
        <w:tc>
          <w:tcPr>
            <w:tcW w:w="5213" w:type="dxa"/>
            <w:shd w:val="clear" w:color="auto" w:fill="auto"/>
          </w:tcPr>
          <w:p w:rsidR="008176B7" w:rsidRPr="007A227C" w:rsidRDefault="008176B7" w:rsidP="000A763E">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Информационное письмо на официальном бланке организации, заверенное печатью и подписью руководителя, об отсутствии организации в списке иностранных юридических лиц, </w:t>
            </w:r>
            <w:r w:rsidR="000A763E" w:rsidRPr="007A227C">
              <w:rPr>
                <w:rFonts w:ascii="Times New Roman" w:hAnsi="Times New Roman" w:cs="Times New Roman"/>
                <w:sz w:val="24"/>
                <w:szCs w:val="24"/>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940" w:type="dxa"/>
            <w:shd w:val="clear" w:color="auto" w:fill="auto"/>
          </w:tcPr>
          <w:p w:rsidR="008176B7" w:rsidRPr="007A227C" w:rsidRDefault="008176B7" w:rsidP="003C371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2</w:t>
            </w:r>
          </w:p>
        </w:tc>
        <w:tc>
          <w:tcPr>
            <w:tcW w:w="5213"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Информационное письмо с банковскими реквизитами организации для перечисления субсидии</w:t>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 на … л. в 1 экз.</w:t>
            </w:r>
          </w:p>
          <w:p w:rsidR="00E7199A" w:rsidRPr="007A227C" w:rsidRDefault="00E7199A" w:rsidP="008C0F95">
            <w:pPr>
              <w:pStyle w:val="ConsPlusNormal"/>
              <w:jc w:val="both"/>
              <w:rPr>
                <w:rFonts w:ascii="Times New Roman" w:hAnsi="Times New Roman" w:cs="Times New Roman"/>
                <w:sz w:val="24"/>
                <w:szCs w:val="24"/>
              </w:rPr>
            </w:pP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3</w:t>
            </w:r>
          </w:p>
        </w:tc>
        <w:tc>
          <w:tcPr>
            <w:tcW w:w="5213"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Копии протоколов о выборе совета МКД </w:t>
            </w:r>
            <w:r w:rsidRPr="007A227C">
              <w:rPr>
                <w:rFonts w:ascii="Times New Roman" w:hAnsi="Times New Roman" w:cs="Times New Roman"/>
                <w:sz w:val="24"/>
                <w:szCs w:val="24"/>
              </w:rPr>
              <w:br/>
              <w:t>или уполномоченных представителей собственников помещений МКД, заверенные печатью и подписью руководителя организации</w:t>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Копии протоколов по _____ МКД </w:t>
            </w:r>
            <w:r w:rsidRPr="007A227C">
              <w:rPr>
                <w:rFonts w:ascii="Times New Roman" w:hAnsi="Times New Roman" w:cs="Times New Roman"/>
                <w:sz w:val="24"/>
                <w:szCs w:val="24"/>
              </w:rPr>
              <w:br/>
              <w:t>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4</w:t>
            </w:r>
          </w:p>
        </w:tc>
        <w:tc>
          <w:tcPr>
            <w:tcW w:w="5213" w:type="dxa"/>
            <w:shd w:val="clear" w:color="auto" w:fill="auto"/>
          </w:tcPr>
          <w:p w:rsidR="00E7199A" w:rsidRPr="007A227C" w:rsidRDefault="00E7199A"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Акты комиссионной приемки выполненных работ по ремонту подъездов МКД</w:t>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Оригиналы по _____ подъездам 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5</w:t>
            </w:r>
          </w:p>
        </w:tc>
        <w:tc>
          <w:tcPr>
            <w:tcW w:w="5213" w:type="dxa"/>
            <w:shd w:val="clear" w:color="auto" w:fill="auto"/>
          </w:tcPr>
          <w:p w:rsidR="00E7199A" w:rsidRPr="007A227C" w:rsidRDefault="00E7199A" w:rsidP="008C0F95">
            <w:pPr>
              <w:pStyle w:val="ConsPlusNormal"/>
              <w:spacing w:line="276" w:lineRule="auto"/>
              <w:rPr>
                <w:rFonts w:ascii="Times New Roman" w:hAnsi="Times New Roman" w:cs="Times New Roman"/>
                <w:sz w:val="24"/>
                <w:szCs w:val="24"/>
              </w:rPr>
            </w:pPr>
            <w:r w:rsidRPr="007A227C">
              <w:rPr>
                <w:rFonts w:ascii="Times New Roman" w:eastAsia="Calibri" w:hAnsi="Times New Roman" w:cs="Times New Roman"/>
                <w:sz w:val="24"/>
                <w:szCs w:val="24"/>
                <w:lang w:eastAsia="en-US"/>
              </w:rPr>
              <w:t>Справка-расчет о подтверждении фактических затрат, связанных с выполненным ремонтом подъездов в многоквартирных домах</w:t>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 xml:space="preserve">Оригинал Справки (на </w:t>
            </w:r>
            <w:r w:rsidRPr="007A227C">
              <w:rPr>
                <w:rFonts w:ascii="Times New Roman" w:hAnsi="Times New Roman" w:cs="Times New Roman"/>
                <w:sz w:val="24"/>
                <w:szCs w:val="24"/>
                <w:u w:val="single"/>
              </w:rPr>
              <w:t>кол-во</w:t>
            </w:r>
            <w:r w:rsidRPr="007A227C">
              <w:rPr>
                <w:rFonts w:ascii="Times New Roman" w:hAnsi="Times New Roman" w:cs="Times New Roman"/>
                <w:sz w:val="24"/>
                <w:szCs w:val="24"/>
              </w:rPr>
              <w:t xml:space="preserve"> подъездов) </w:t>
            </w:r>
          </w:p>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6</w:t>
            </w:r>
          </w:p>
        </w:tc>
        <w:tc>
          <w:tcPr>
            <w:tcW w:w="5213" w:type="dxa"/>
            <w:shd w:val="clear" w:color="auto" w:fill="auto"/>
          </w:tcPr>
          <w:p w:rsidR="00E7199A" w:rsidRPr="007A227C" w:rsidRDefault="00E7199A" w:rsidP="008C0F95">
            <w:pPr>
              <w:pStyle w:val="ConsPlusNormal"/>
              <w:spacing w:line="276" w:lineRule="auto"/>
              <w:ind w:left="2" w:hanging="2"/>
              <w:jc w:val="both"/>
              <w:rPr>
                <w:rFonts w:ascii="Times New Roman" w:hAnsi="Times New Roman" w:cs="Times New Roman"/>
                <w:sz w:val="24"/>
                <w:szCs w:val="24"/>
              </w:rPr>
            </w:pPr>
            <w:r w:rsidRPr="007A227C">
              <w:rPr>
                <w:rFonts w:ascii="Times New Roman" w:eastAsia="Calibri" w:hAnsi="Times New Roman" w:cs="Times New Roman"/>
                <w:sz w:val="24"/>
                <w:szCs w:val="24"/>
                <w:lang w:eastAsia="en-US"/>
              </w:rPr>
              <w:t xml:space="preserve">Акты приемки выполненных работ по форме КС-2 </w:t>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Оригиналы по ______ подъездам 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7</w:t>
            </w:r>
          </w:p>
        </w:tc>
        <w:tc>
          <w:tcPr>
            <w:tcW w:w="5213" w:type="dxa"/>
            <w:shd w:val="clear" w:color="auto" w:fill="auto"/>
          </w:tcPr>
          <w:p w:rsidR="00E7199A" w:rsidRPr="007A227C" w:rsidRDefault="00E7199A" w:rsidP="008C0F95">
            <w:pPr>
              <w:pStyle w:val="ConsPlusNormal"/>
              <w:spacing w:line="276" w:lineRule="auto"/>
              <w:jc w:val="both"/>
              <w:rPr>
                <w:rFonts w:ascii="Times New Roman" w:hAnsi="Times New Roman" w:cs="Times New Roman"/>
                <w:sz w:val="24"/>
                <w:szCs w:val="24"/>
              </w:rPr>
            </w:pPr>
            <w:r w:rsidRPr="007A227C">
              <w:rPr>
                <w:rFonts w:ascii="Times New Roman" w:eastAsia="Calibri" w:hAnsi="Times New Roman" w:cs="Times New Roman"/>
                <w:sz w:val="24"/>
                <w:szCs w:val="24"/>
                <w:lang w:eastAsia="en-US"/>
              </w:rPr>
              <w:t xml:space="preserve">Справки о стоимости работ по форме КС-3 </w:t>
            </w:r>
            <w:r w:rsidRPr="007A227C">
              <w:rPr>
                <w:rFonts w:ascii="Times New Roman" w:eastAsia="Calibri" w:hAnsi="Times New Roman" w:cs="Times New Roman"/>
                <w:sz w:val="24"/>
                <w:szCs w:val="24"/>
                <w:lang w:eastAsia="en-US"/>
              </w:rPr>
              <w:br/>
            </w:r>
          </w:p>
        </w:tc>
        <w:tc>
          <w:tcPr>
            <w:tcW w:w="3940" w:type="dxa"/>
            <w:shd w:val="clear" w:color="auto" w:fill="auto"/>
          </w:tcPr>
          <w:p w:rsidR="00E7199A" w:rsidRPr="007A227C" w:rsidRDefault="00E7199A"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Оригиналы по ______ подъездам на … л. в 1 экз.</w:t>
            </w:r>
          </w:p>
          <w:p w:rsidR="00281234" w:rsidRPr="007A227C" w:rsidRDefault="00281234" w:rsidP="008C0F95">
            <w:pPr>
              <w:pStyle w:val="ConsPlusNormal"/>
              <w:jc w:val="both"/>
              <w:rPr>
                <w:rFonts w:ascii="Times New Roman" w:hAnsi="Times New Roman" w:cs="Times New Roman"/>
                <w:sz w:val="24"/>
                <w:szCs w:val="24"/>
              </w:rPr>
            </w:pP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8</w:t>
            </w:r>
          </w:p>
        </w:tc>
        <w:tc>
          <w:tcPr>
            <w:tcW w:w="5213" w:type="dxa"/>
            <w:shd w:val="clear" w:color="auto" w:fill="auto"/>
          </w:tcPr>
          <w:p w:rsidR="00E7199A" w:rsidRPr="007A227C" w:rsidRDefault="00340CB8" w:rsidP="008C0F95">
            <w:pPr>
              <w:pStyle w:val="ConsPlusNormal"/>
              <w:spacing w:line="276" w:lineRule="auto"/>
              <w:jc w:val="both"/>
              <w:rPr>
                <w:rFonts w:ascii="Times New Roman" w:eastAsia="Calibri" w:hAnsi="Times New Roman" w:cs="Times New Roman"/>
                <w:sz w:val="24"/>
                <w:szCs w:val="24"/>
                <w:lang w:eastAsia="en-US"/>
              </w:rPr>
            </w:pPr>
            <w:r w:rsidRPr="007A227C">
              <w:rPr>
                <w:rFonts w:ascii="Times New Roman" w:hAnsi="Times New Roman" w:cs="Times New Roman"/>
                <w:sz w:val="24"/>
                <w:szCs w:val="24"/>
              </w:rPr>
              <w:t>Копия</w:t>
            </w:r>
            <w:r w:rsidR="00E7199A" w:rsidRPr="007A227C">
              <w:rPr>
                <w:rFonts w:ascii="Times New Roman" w:hAnsi="Times New Roman" w:cs="Times New Roman"/>
                <w:sz w:val="24"/>
                <w:szCs w:val="24"/>
              </w:rPr>
              <w:t xml:space="preserve"> договора со специализированной организацией на вывоз отходов, </w:t>
            </w:r>
            <w:r w:rsidR="00E7199A" w:rsidRPr="007A227C">
              <w:rPr>
                <w:rFonts w:ascii="Times New Roman" w:hAnsi="Times New Roman" w:cs="Times New Roman"/>
                <w:sz w:val="24"/>
                <w:szCs w:val="24"/>
              </w:rPr>
              <w:lastRenderedPageBreak/>
              <w:t>образовавшихся в ходе работ по ремонту подъездов в многоквартирных домах</w:t>
            </w:r>
            <w:r w:rsidRPr="007A227C">
              <w:rPr>
                <w:rFonts w:ascii="Times New Roman" w:hAnsi="Times New Roman" w:cs="Times New Roman"/>
                <w:sz w:val="24"/>
                <w:szCs w:val="24"/>
              </w:rPr>
              <w:t>, заверенная печатью и подписью руководителя организации</w:t>
            </w:r>
          </w:p>
        </w:tc>
        <w:tc>
          <w:tcPr>
            <w:tcW w:w="3940" w:type="dxa"/>
            <w:shd w:val="clear" w:color="auto" w:fill="auto"/>
          </w:tcPr>
          <w:p w:rsidR="00E7199A" w:rsidRPr="007A227C" w:rsidRDefault="00340CB8" w:rsidP="008C0F95">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lastRenderedPageBreak/>
              <w:t>Копия</w:t>
            </w:r>
            <w:r w:rsidR="00E7199A" w:rsidRPr="007A227C">
              <w:rPr>
                <w:rFonts w:ascii="Times New Roman" w:hAnsi="Times New Roman" w:cs="Times New Roman"/>
                <w:sz w:val="24"/>
                <w:szCs w:val="24"/>
              </w:rPr>
              <w:t xml:space="preserve"> на … л. в 1 экз.</w:t>
            </w:r>
          </w:p>
        </w:tc>
      </w:tr>
      <w:tr w:rsidR="00E7199A" w:rsidRPr="007A227C" w:rsidTr="00281234">
        <w:tc>
          <w:tcPr>
            <w:tcW w:w="594" w:type="dxa"/>
            <w:shd w:val="clear" w:color="auto" w:fill="auto"/>
          </w:tcPr>
          <w:p w:rsidR="00E7199A" w:rsidRPr="007A227C" w:rsidRDefault="008176B7"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1</w:t>
            </w:r>
            <w:r w:rsidR="003E3B48" w:rsidRPr="007A227C">
              <w:rPr>
                <w:rFonts w:ascii="Times New Roman" w:hAnsi="Times New Roman" w:cs="Times New Roman"/>
                <w:sz w:val="24"/>
                <w:szCs w:val="24"/>
              </w:rPr>
              <w:t>9</w:t>
            </w:r>
          </w:p>
        </w:tc>
        <w:tc>
          <w:tcPr>
            <w:tcW w:w="5213" w:type="dxa"/>
            <w:shd w:val="clear" w:color="auto" w:fill="auto"/>
          </w:tcPr>
          <w:p w:rsidR="00E7199A" w:rsidRPr="007A227C" w:rsidRDefault="00340CB8" w:rsidP="00340CB8">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Копии п</w:t>
            </w:r>
            <w:r w:rsidR="00E7199A" w:rsidRPr="007A227C">
              <w:rPr>
                <w:rFonts w:ascii="Times New Roman" w:hAnsi="Times New Roman" w:cs="Times New Roman"/>
                <w:sz w:val="24"/>
                <w:szCs w:val="24"/>
              </w:rPr>
              <w:t>оложительн</w:t>
            </w:r>
            <w:r w:rsidRPr="007A227C">
              <w:rPr>
                <w:rFonts w:ascii="Times New Roman" w:hAnsi="Times New Roman" w:cs="Times New Roman"/>
                <w:sz w:val="24"/>
                <w:szCs w:val="24"/>
              </w:rPr>
              <w:t>ых заключений</w:t>
            </w:r>
            <w:r w:rsidR="00E7199A" w:rsidRPr="007A227C">
              <w:rPr>
                <w:rFonts w:ascii="Times New Roman" w:hAnsi="Times New Roman" w:cs="Times New Roman"/>
                <w:sz w:val="24"/>
                <w:szCs w:val="24"/>
              </w:rPr>
              <w:t>, содержащие сметную стоимость на реализацию мероприятий по ремонту подъездов, выданные учреждением, уполномоченным проводить экспертизу сметной документации</w:t>
            </w:r>
            <w:r w:rsidR="00884112" w:rsidRPr="007A227C">
              <w:rPr>
                <w:rFonts w:ascii="Times New Roman" w:hAnsi="Times New Roman" w:cs="Times New Roman"/>
                <w:sz w:val="24"/>
                <w:szCs w:val="24"/>
              </w:rPr>
              <w:t>, заверенная печатью и подписью руководителя организации</w:t>
            </w:r>
          </w:p>
        </w:tc>
        <w:tc>
          <w:tcPr>
            <w:tcW w:w="3940" w:type="dxa"/>
            <w:shd w:val="clear" w:color="auto" w:fill="auto"/>
          </w:tcPr>
          <w:p w:rsidR="00E7199A" w:rsidRPr="007A227C" w:rsidRDefault="00340CB8" w:rsidP="002B07CA">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Копии</w:t>
            </w:r>
            <w:r w:rsidR="00E7199A" w:rsidRPr="007A227C">
              <w:rPr>
                <w:rFonts w:ascii="Times New Roman" w:hAnsi="Times New Roman" w:cs="Times New Roman"/>
                <w:sz w:val="24"/>
                <w:szCs w:val="24"/>
              </w:rPr>
              <w:t xml:space="preserve"> по ______ подъездам на … л. в 1 экз.</w:t>
            </w:r>
          </w:p>
        </w:tc>
      </w:tr>
      <w:tr w:rsidR="00613447" w:rsidRPr="007A227C" w:rsidTr="00281234">
        <w:tc>
          <w:tcPr>
            <w:tcW w:w="594" w:type="dxa"/>
            <w:shd w:val="clear" w:color="auto" w:fill="auto"/>
          </w:tcPr>
          <w:p w:rsidR="00613447" w:rsidRPr="007A227C" w:rsidRDefault="003E3B48" w:rsidP="008C0F95">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20</w:t>
            </w:r>
          </w:p>
        </w:tc>
        <w:tc>
          <w:tcPr>
            <w:tcW w:w="5213" w:type="dxa"/>
            <w:shd w:val="clear" w:color="auto" w:fill="auto"/>
          </w:tcPr>
          <w:p w:rsidR="00613447" w:rsidRPr="007A227C" w:rsidRDefault="00884112" w:rsidP="00340CB8">
            <w:pPr>
              <w:pStyle w:val="ConsPlusNormal"/>
              <w:spacing w:line="276" w:lineRule="auto"/>
              <w:jc w:val="both"/>
              <w:rPr>
                <w:rFonts w:ascii="Times New Roman" w:hAnsi="Times New Roman" w:cs="Times New Roman"/>
                <w:sz w:val="24"/>
                <w:szCs w:val="24"/>
              </w:rPr>
            </w:pPr>
            <w:r w:rsidRPr="007A227C">
              <w:rPr>
                <w:rFonts w:ascii="Times New Roman" w:hAnsi="Times New Roman" w:cs="Times New Roman"/>
                <w:sz w:val="24"/>
                <w:szCs w:val="24"/>
              </w:rPr>
              <w:t>Копию договора, заключенного со специализированной организацией, осуществляющей услуги по строительному контролю, при выполнении работ по ремонту подъездов МКД и подписанный акт приемки оказанных услуг по строительному контролю, заверенную печатью и подписью руководителя организации</w:t>
            </w:r>
          </w:p>
        </w:tc>
        <w:tc>
          <w:tcPr>
            <w:tcW w:w="3940" w:type="dxa"/>
            <w:shd w:val="clear" w:color="auto" w:fill="auto"/>
          </w:tcPr>
          <w:p w:rsidR="00613447" w:rsidRPr="007A227C" w:rsidRDefault="00884112" w:rsidP="002B07CA">
            <w:pPr>
              <w:pStyle w:val="ConsPlusNormal"/>
              <w:jc w:val="both"/>
              <w:rPr>
                <w:rFonts w:ascii="Times New Roman" w:hAnsi="Times New Roman" w:cs="Times New Roman"/>
                <w:sz w:val="24"/>
                <w:szCs w:val="24"/>
              </w:rPr>
            </w:pPr>
            <w:r w:rsidRPr="007A227C">
              <w:rPr>
                <w:rFonts w:ascii="Times New Roman" w:hAnsi="Times New Roman" w:cs="Times New Roman"/>
                <w:sz w:val="24"/>
                <w:szCs w:val="24"/>
              </w:rPr>
              <w:t>Копия на</w:t>
            </w:r>
            <w:proofErr w:type="gramStart"/>
            <w:r w:rsidRPr="007A227C">
              <w:rPr>
                <w:rFonts w:ascii="Times New Roman" w:hAnsi="Times New Roman" w:cs="Times New Roman"/>
                <w:sz w:val="24"/>
                <w:szCs w:val="24"/>
              </w:rPr>
              <w:t xml:space="preserve"> ….</w:t>
            </w:r>
            <w:proofErr w:type="gramEnd"/>
            <w:r w:rsidRPr="007A227C">
              <w:rPr>
                <w:rFonts w:ascii="Times New Roman" w:hAnsi="Times New Roman" w:cs="Times New Roman"/>
                <w:sz w:val="24"/>
                <w:szCs w:val="24"/>
              </w:rPr>
              <w:t>. л. в 1 экз</w:t>
            </w:r>
          </w:p>
          <w:p w:rsidR="008D6DAB" w:rsidRPr="007A227C" w:rsidRDefault="008D6DAB" w:rsidP="002B07CA">
            <w:pPr>
              <w:pStyle w:val="ConsPlusNormal"/>
              <w:jc w:val="both"/>
              <w:rPr>
                <w:rFonts w:ascii="Times New Roman" w:hAnsi="Times New Roman" w:cs="Times New Roman"/>
                <w:sz w:val="24"/>
                <w:szCs w:val="24"/>
              </w:rPr>
            </w:pPr>
          </w:p>
          <w:p w:rsidR="008D6DAB" w:rsidRPr="007A227C" w:rsidRDefault="008D6DAB" w:rsidP="008D6DAB">
            <w:pPr>
              <w:pStyle w:val="ConsPlusNormal"/>
              <w:jc w:val="both"/>
              <w:rPr>
                <w:rFonts w:ascii="Times New Roman" w:hAnsi="Times New Roman" w:cs="Times New Roman"/>
                <w:sz w:val="24"/>
                <w:szCs w:val="24"/>
              </w:rPr>
            </w:pPr>
          </w:p>
        </w:tc>
      </w:tr>
    </w:tbl>
    <w:p w:rsidR="00086A48" w:rsidRPr="007A227C" w:rsidRDefault="00086A48" w:rsidP="00086A48">
      <w:pPr>
        <w:tabs>
          <w:tab w:val="left" w:pos="851"/>
        </w:tabs>
        <w:jc w:val="both"/>
        <w:rPr>
          <w:rFonts w:cs="Times New Roman"/>
          <w:sz w:val="24"/>
          <w:szCs w:val="24"/>
        </w:rPr>
      </w:pPr>
    </w:p>
    <w:p w:rsidR="00086A48" w:rsidRPr="007A227C" w:rsidRDefault="00086A48" w:rsidP="00086A48">
      <w:pPr>
        <w:pStyle w:val="af"/>
        <w:numPr>
          <w:ilvl w:val="0"/>
          <w:numId w:val="15"/>
        </w:numPr>
        <w:tabs>
          <w:tab w:val="left" w:pos="0"/>
          <w:tab w:val="left" w:pos="851"/>
        </w:tabs>
        <w:autoSpaceDE w:val="0"/>
        <w:autoSpaceDN w:val="0"/>
        <w:adjustRightInd w:val="0"/>
        <w:spacing w:line="240" w:lineRule="auto"/>
        <w:ind w:left="0" w:firstLine="360"/>
        <w:jc w:val="both"/>
        <w:rPr>
          <w:rFonts w:cs="Times New Roman"/>
          <w:sz w:val="24"/>
          <w:szCs w:val="24"/>
        </w:rPr>
      </w:pPr>
      <w:r w:rsidRPr="007A227C">
        <w:rPr>
          <w:rFonts w:cs="Times New Roman"/>
          <w:sz w:val="24"/>
          <w:szCs w:val="24"/>
        </w:rPr>
        <w:t>Ремонт подъездов выполнен в многоквартирных домах, находящихся в управлении Организации и расположенных по адресам, указанным в Справке-расчет.</w:t>
      </w:r>
    </w:p>
    <w:p w:rsidR="00086A48" w:rsidRPr="007A227C" w:rsidRDefault="00086A48" w:rsidP="00086A48">
      <w:pPr>
        <w:pStyle w:val="af"/>
        <w:numPr>
          <w:ilvl w:val="0"/>
          <w:numId w:val="15"/>
        </w:numPr>
        <w:autoSpaceDE w:val="0"/>
        <w:autoSpaceDN w:val="0"/>
        <w:adjustRightInd w:val="0"/>
        <w:spacing w:line="240" w:lineRule="auto"/>
        <w:jc w:val="both"/>
        <w:rPr>
          <w:rFonts w:cs="Times New Roman"/>
          <w:sz w:val="24"/>
          <w:szCs w:val="24"/>
        </w:rPr>
      </w:pPr>
      <w:r w:rsidRPr="007A227C">
        <w:rPr>
          <w:rFonts w:cs="Times New Roman"/>
          <w:sz w:val="24"/>
          <w:szCs w:val="24"/>
        </w:rPr>
        <w:t>Размер запрашиваемой субсидии (согласно Справки-расчет):</w:t>
      </w:r>
    </w:p>
    <w:p w:rsidR="00086A48" w:rsidRPr="007A227C" w:rsidRDefault="00086A48" w:rsidP="00086A48">
      <w:pPr>
        <w:autoSpaceDE w:val="0"/>
        <w:autoSpaceDN w:val="0"/>
        <w:adjustRightInd w:val="0"/>
        <w:jc w:val="both"/>
        <w:rPr>
          <w:rFonts w:cs="Times New Roman"/>
          <w:sz w:val="24"/>
          <w:szCs w:val="24"/>
        </w:rPr>
      </w:pPr>
      <w:r w:rsidRPr="007A227C">
        <w:rPr>
          <w:rFonts w:cs="Times New Roman"/>
          <w:sz w:val="24"/>
          <w:szCs w:val="24"/>
        </w:rPr>
        <w:t>_____________________ (________________________________________________)</w:t>
      </w:r>
    </w:p>
    <w:p w:rsidR="00086A48" w:rsidRPr="007A227C" w:rsidRDefault="00086A48" w:rsidP="00086A48">
      <w:pPr>
        <w:autoSpaceDE w:val="0"/>
        <w:autoSpaceDN w:val="0"/>
        <w:adjustRightInd w:val="0"/>
        <w:jc w:val="both"/>
        <w:rPr>
          <w:rFonts w:cs="Times New Roman"/>
          <w:sz w:val="24"/>
          <w:szCs w:val="24"/>
        </w:rPr>
      </w:pPr>
      <w:r w:rsidRPr="007A227C">
        <w:rPr>
          <w:rFonts w:cs="Times New Roman"/>
          <w:sz w:val="24"/>
          <w:szCs w:val="24"/>
          <w:vertAlign w:val="superscript"/>
        </w:rPr>
        <w:t xml:space="preserve">                    (сумма цифрами)                                                                                       (сумма прописью)</w:t>
      </w:r>
      <w:r w:rsidRPr="007A227C">
        <w:rPr>
          <w:rFonts w:cs="Times New Roman"/>
          <w:sz w:val="24"/>
          <w:szCs w:val="24"/>
        </w:rPr>
        <w:t xml:space="preserve">           </w:t>
      </w:r>
    </w:p>
    <w:p w:rsidR="00086A48" w:rsidRPr="007A227C" w:rsidRDefault="00086A48" w:rsidP="00086A48">
      <w:pPr>
        <w:pStyle w:val="af"/>
        <w:numPr>
          <w:ilvl w:val="0"/>
          <w:numId w:val="15"/>
        </w:numPr>
        <w:autoSpaceDE w:val="0"/>
        <w:autoSpaceDN w:val="0"/>
        <w:adjustRightInd w:val="0"/>
        <w:spacing w:line="240" w:lineRule="auto"/>
        <w:ind w:left="0" w:firstLine="360"/>
        <w:jc w:val="both"/>
        <w:rPr>
          <w:rFonts w:cs="Times New Roman"/>
          <w:sz w:val="24"/>
          <w:szCs w:val="24"/>
        </w:rPr>
      </w:pPr>
      <w:r w:rsidRPr="007A227C">
        <w:rPr>
          <w:rFonts w:cs="Times New Roman"/>
          <w:sz w:val="24"/>
          <w:szCs w:val="24"/>
        </w:rPr>
        <w:t xml:space="preserve">Документы предоставлены нарочно, на бумажном носителе, </w:t>
      </w:r>
      <w:r w:rsidRPr="007A227C">
        <w:rPr>
          <w:rFonts w:cs="Times New Roman"/>
          <w:sz w:val="24"/>
          <w:szCs w:val="24"/>
        </w:rPr>
        <w:br/>
        <w:t xml:space="preserve">в </w:t>
      </w:r>
      <w:r w:rsidR="00B25D65" w:rsidRPr="007A227C">
        <w:rPr>
          <w:rFonts w:cs="Times New Roman"/>
          <w:sz w:val="24"/>
          <w:szCs w:val="24"/>
        </w:rPr>
        <w:t xml:space="preserve"> А</w:t>
      </w:r>
      <w:r w:rsidR="009675AF" w:rsidRPr="007A227C">
        <w:rPr>
          <w:rFonts w:cs="Times New Roman"/>
          <w:sz w:val="24"/>
          <w:szCs w:val="24"/>
        </w:rPr>
        <w:t>дминистрацию</w:t>
      </w:r>
      <w:r w:rsidRPr="007A227C">
        <w:rPr>
          <w:rFonts w:cs="Times New Roman"/>
          <w:sz w:val="24"/>
          <w:szCs w:val="24"/>
        </w:rPr>
        <w:t xml:space="preserve"> </w:t>
      </w:r>
      <w:r w:rsidR="009675AF" w:rsidRPr="007A227C">
        <w:rPr>
          <w:rFonts w:cs="Times New Roman"/>
          <w:sz w:val="24"/>
          <w:szCs w:val="24"/>
        </w:rPr>
        <w:t>г</w:t>
      </w:r>
      <w:r w:rsidRPr="007A227C">
        <w:rPr>
          <w:rFonts w:cs="Times New Roman"/>
          <w:sz w:val="24"/>
          <w:szCs w:val="24"/>
        </w:rPr>
        <w:t>ородского округа</w:t>
      </w:r>
      <w:r w:rsidR="009675AF" w:rsidRPr="007A227C">
        <w:rPr>
          <w:rFonts w:cs="Times New Roman"/>
          <w:sz w:val="24"/>
          <w:szCs w:val="24"/>
        </w:rPr>
        <w:t xml:space="preserve"> </w:t>
      </w:r>
      <w:r w:rsidR="009A1904" w:rsidRPr="007A227C">
        <w:rPr>
          <w:rFonts w:cs="Times New Roman"/>
          <w:sz w:val="24"/>
          <w:szCs w:val="24"/>
        </w:rPr>
        <w:t>Мытищи</w:t>
      </w:r>
      <w:r w:rsidRPr="007A227C">
        <w:rPr>
          <w:rFonts w:cs="Times New Roman"/>
          <w:sz w:val="24"/>
          <w:szCs w:val="24"/>
        </w:rPr>
        <w:t xml:space="preserve">  Московской области.</w:t>
      </w:r>
      <w:r w:rsidRPr="007A227C">
        <w:rPr>
          <w:rFonts w:cs="Times New Roman"/>
          <w:sz w:val="24"/>
          <w:szCs w:val="24"/>
          <w:vertAlign w:val="superscript"/>
        </w:rPr>
        <w:t xml:space="preserve"> </w:t>
      </w:r>
    </w:p>
    <w:p w:rsidR="00086A48" w:rsidRPr="007A227C" w:rsidRDefault="00086A48" w:rsidP="00086A48">
      <w:pPr>
        <w:pStyle w:val="af"/>
        <w:autoSpaceDE w:val="0"/>
        <w:autoSpaceDN w:val="0"/>
        <w:adjustRightInd w:val="0"/>
        <w:ind w:left="360"/>
        <w:jc w:val="both"/>
        <w:rPr>
          <w:rFonts w:cs="Times New Roman"/>
          <w:sz w:val="24"/>
          <w:szCs w:val="24"/>
        </w:rPr>
      </w:pPr>
      <w:r w:rsidRPr="007A227C">
        <w:rPr>
          <w:rFonts w:cs="Times New Roman"/>
          <w:sz w:val="24"/>
          <w:szCs w:val="24"/>
          <w:vertAlign w:val="superscript"/>
        </w:rPr>
        <w:t xml:space="preserve">                                </w:t>
      </w:r>
      <w:r w:rsidRPr="007A227C">
        <w:rPr>
          <w:rFonts w:cs="Times New Roman"/>
          <w:sz w:val="24"/>
          <w:szCs w:val="24"/>
        </w:rPr>
        <w:t xml:space="preserve"> </w:t>
      </w:r>
    </w:p>
    <w:p w:rsidR="00086A48" w:rsidRPr="007A227C" w:rsidRDefault="00086A48" w:rsidP="00086A48">
      <w:pPr>
        <w:pStyle w:val="af"/>
        <w:numPr>
          <w:ilvl w:val="0"/>
          <w:numId w:val="15"/>
        </w:numPr>
        <w:autoSpaceDE w:val="0"/>
        <w:autoSpaceDN w:val="0"/>
        <w:adjustRightInd w:val="0"/>
        <w:spacing w:line="240" w:lineRule="auto"/>
        <w:ind w:left="0" w:firstLine="360"/>
        <w:jc w:val="both"/>
        <w:rPr>
          <w:rFonts w:cs="Times New Roman"/>
          <w:sz w:val="24"/>
          <w:szCs w:val="24"/>
        </w:rPr>
      </w:pPr>
      <w:r w:rsidRPr="007A227C">
        <w:rPr>
          <w:rFonts w:cs="Times New Roman"/>
          <w:sz w:val="24"/>
          <w:szCs w:val="24"/>
        </w:rPr>
        <w:t xml:space="preserve"> Настоящим Организация подтверждает свое согласие на публикацию сведений, содержащихся в документах, приложенных к Заявке, представленных</w:t>
      </w:r>
      <w:r w:rsidRPr="007A227C">
        <w:rPr>
          <w:rFonts w:cs="Times New Roman"/>
          <w:sz w:val="24"/>
          <w:szCs w:val="24"/>
        </w:rPr>
        <w:br/>
        <w:t xml:space="preserve">в   </w:t>
      </w:r>
      <w:r w:rsidR="00B25D65" w:rsidRPr="007A227C">
        <w:rPr>
          <w:rFonts w:cs="Times New Roman"/>
          <w:sz w:val="24"/>
          <w:szCs w:val="24"/>
        </w:rPr>
        <w:t>А</w:t>
      </w:r>
      <w:r w:rsidR="009675AF" w:rsidRPr="007A227C">
        <w:rPr>
          <w:rFonts w:cs="Times New Roman"/>
          <w:sz w:val="24"/>
          <w:szCs w:val="24"/>
        </w:rPr>
        <w:t>дминистрацию</w:t>
      </w:r>
      <w:r w:rsidRPr="007A227C">
        <w:rPr>
          <w:rFonts w:cs="Times New Roman"/>
          <w:sz w:val="24"/>
          <w:szCs w:val="24"/>
        </w:rPr>
        <w:t xml:space="preserve"> </w:t>
      </w:r>
      <w:r w:rsidR="009675AF" w:rsidRPr="007A227C">
        <w:rPr>
          <w:rFonts w:cs="Times New Roman"/>
          <w:sz w:val="24"/>
          <w:szCs w:val="24"/>
        </w:rPr>
        <w:t xml:space="preserve">городского округа </w:t>
      </w:r>
      <w:r w:rsidR="009A1904" w:rsidRPr="007A227C">
        <w:rPr>
          <w:rFonts w:cs="Times New Roman"/>
          <w:sz w:val="24"/>
          <w:szCs w:val="24"/>
        </w:rPr>
        <w:t>Мытищи</w:t>
      </w:r>
      <w:r w:rsidRPr="007A227C">
        <w:rPr>
          <w:rFonts w:cs="Times New Roman"/>
          <w:sz w:val="24"/>
          <w:szCs w:val="24"/>
        </w:rPr>
        <w:t xml:space="preserve">  Московской области.</w:t>
      </w:r>
      <w:r w:rsidRPr="007A227C">
        <w:rPr>
          <w:rFonts w:cs="Times New Roman"/>
          <w:sz w:val="24"/>
          <w:szCs w:val="24"/>
          <w:vertAlign w:val="superscript"/>
        </w:rPr>
        <w:t xml:space="preserve"> </w:t>
      </w:r>
      <w:r w:rsidRPr="007A227C">
        <w:rPr>
          <w:rFonts w:cs="Times New Roman"/>
          <w:sz w:val="24"/>
          <w:szCs w:val="24"/>
        </w:rPr>
        <w:t xml:space="preserve">                                    </w:t>
      </w:r>
    </w:p>
    <w:p w:rsidR="00086A48" w:rsidRPr="007A227C" w:rsidRDefault="00086A48" w:rsidP="00086A48">
      <w:pPr>
        <w:pStyle w:val="ConsPlusNonformat"/>
        <w:rPr>
          <w:rFonts w:ascii="Times New Roman" w:hAnsi="Times New Roman" w:cs="Times New Roman"/>
          <w:sz w:val="24"/>
          <w:szCs w:val="24"/>
        </w:rPr>
      </w:pPr>
    </w:p>
    <w:p w:rsidR="00086A48" w:rsidRPr="007A227C" w:rsidRDefault="00086A48" w:rsidP="00086A48">
      <w:pPr>
        <w:pStyle w:val="ConsPlusNonformat"/>
        <w:rPr>
          <w:rFonts w:ascii="Times New Roman" w:hAnsi="Times New Roman" w:cs="Times New Roman"/>
          <w:sz w:val="24"/>
          <w:szCs w:val="24"/>
        </w:rPr>
      </w:pPr>
    </w:p>
    <w:p w:rsidR="00086A48"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Руководитель организации   __________________ (_________________________)</w:t>
      </w:r>
    </w:p>
    <w:p w:rsidR="00086A48" w:rsidRPr="007A227C" w:rsidRDefault="00086A48" w:rsidP="00086A48">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086A48"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086A48" w:rsidRPr="007A227C" w:rsidRDefault="00086A48" w:rsidP="00086A48">
      <w:pPr>
        <w:pStyle w:val="ConsPlusNonformat"/>
        <w:rPr>
          <w:rFonts w:ascii="Times New Roman" w:hAnsi="Times New Roman" w:cs="Times New Roman"/>
          <w:sz w:val="24"/>
          <w:szCs w:val="24"/>
        </w:rPr>
      </w:pPr>
    </w:p>
    <w:p w:rsidR="00086A48" w:rsidRPr="007A227C" w:rsidRDefault="00086A48" w:rsidP="00086A48">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86A48" w:rsidRPr="007A227C" w:rsidTr="008C0F95">
        <w:tc>
          <w:tcPr>
            <w:tcW w:w="5068" w:type="dxa"/>
          </w:tcPr>
          <w:p w:rsidR="00086A48" w:rsidRPr="007A227C" w:rsidRDefault="00086A48" w:rsidP="008C0F95">
            <w:pPr>
              <w:rPr>
                <w:rFonts w:cs="Times New Roman"/>
                <w:sz w:val="24"/>
                <w:szCs w:val="24"/>
              </w:rPr>
            </w:pPr>
            <w:r w:rsidRPr="007A227C">
              <w:rPr>
                <w:rFonts w:cs="Times New Roman"/>
                <w:sz w:val="24"/>
                <w:szCs w:val="24"/>
              </w:rPr>
              <w:t>Регистрационный номер заявки</w:t>
            </w:r>
          </w:p>
        </w:tc>
        <w:tc>
          <w:tcPr>
            <w:tcW w:w="5069" w:type="dxa"/>
          </w:tcPr>
          <w:p w:rsidR="00086A48" w:rsidRPr="007A227C" w:rsidRDefault="00086A48" w:rsidP="008C0F95">
            <w:pPr>
              <w:autoSpaceDE w:val="0"/>
              <w:autoSpaceDN w:val="0"/>
              <w:adjustRightInd w:val="0"/>
              <w:rPr>
                <w:rFonts w:cs="Times New Roman"/>
                <w:sz w:val="24"/>
                <w:szCs w:val="24"/>
              </w:rPr>
            </w:pPr>
          </w:p>
        </w:tc>
      </w:tr>
      <w:tr w:rsidR="00086A48" w:rsidRPr="007A227C" w:rsidTr="008C0F95">
        <w:tc>
          <w:tcPr>
            <w:tcW w:w="5068" w:type="dxa"/>
          </w:tcPr>
          <w:p w:rsidR="00086A48" w:rsidRPr="007A227C" w:rsidRDefault="00086A48" w:rsidP="008C0F95">
            <w:pPr>
              <w:rPr>
                <w:rFonts w:cs="Times New Roman"/>
                <w:sz w:val="24"/>
                <w:szCs w:val="24"/>
              </w:rPr>
            </w:pPr>
            <w:r w:rsidRPr="007A227C">
              <w:rPr>
                <w:rFonts w:cs="Times New Roman"/>
                <w:sz w:val="24"/>
                <w:szCs w:val="24"/>
              </w:rPr>
              <w:t>Дата принятия заявки</w:t>
            </w:r>
          </w:p>
        </w:tc>
        <w:tc>
          <w:tcPr>
            <w:tcW w:w="5069" w:type="dxa"/>
          </w:tcPr>
          <w:p w:rsidR="00086A48" w:rsidRPr="007A227C" w:rsidRDefault="00086A48" w:rsidP="008C0F95">
            <w:pPr>
              <w:autoSpaceDE w:val="0"/>
              <w:autoSpaceDN w:val="0"/>
              <w:adjustRightInd w:val="0"/>
              <w:rPr>
                <w:rFonts w:cs="Times New Roman"/>
                <w:sz w:val="24"/>
                <w:szCs w:val="24"/>
              </w:rPr>
            </w:pPr>
          </w:p>
        </w:tc>
      </w:tr>
    </w:tbl>
    <w:p w:rsidR="003E3B48" w:rsidRPr="007A227C" w:rsidRDefault="003E3B48" w:rsidP="00E7770C">
      <w:pPr>
        <w:autoSpaceDE w:val="0"/>
        <w:autoSpaceDN w:val="0"/>
        <w:adjustRightInd w:val="0"/>
        <w:outlineLvl w:val="0"/>
        <w:rPr>
          <w:rFonts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F55D71" w:rsidRPr="007A227C" w:rsidRDefault="00F55D71" w:rsidP="003E3B48">
      <w:pPr>
        <w:autoSpaceDE w:val="0"/>
        <w:autoSpaceDN w:val="0"/>
        <w:adjustRightInd w:val="0"/>
        <w:outlineLvl w:val="0"/>
        <w:rPr>
          <w:rFonts w:cs="Times New Roman"/>
          <w:sz w:val="24"/>
          <w:szCs w:val="24"/>
        </w:rPr>
      </w:pPr>
    </w:p>
    <w:p w:rsidR="003C3715" w:rsidRPr="007A227C" w:rsidRDefault="003C3715" w:rsidP="00E7770C">
      <w:pPr>
        <w:autoSpaceDE w:val="0"/>
        <w:autoSpaceDN w:val="0"/>
        <w:adjustRightInd w:val="0"/>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3</w:t>
      </w:r>
      <w:r w:rsidR="00E7770C" w:rsidRPr="007A227C">
        <w:rPr>
          <w:rFonts w:cs="Times New Roman"/>
          <w:sz w:val="24"/>
          <w:szCs w:val="24"/>
        </w:rPr>
        <w:t xml:space="preserve"> </w:t>
      </w:r>
      <w:r w:rsidR="00B954AB" w:rsidRPr="007A227C">
        <w:rPr>
          <w:rFonts w:cs="Times New Roman"/>
          <w:sz w:val="24"/>
          <w:szCs w:val="24"/>
        </w:rPr>
        <w:t xml:space="preserve">к Порядку </w:t>
      </w:r>
    </w:p>
    <w:p w:rsidR="00596AE7" w:rsidRPr="007A227C" w:rsidRDefault="00596AE7" w:rsidP="00596AE7">
      <w:pPr>
        <w:pStyle w:val="32"/>
        <w:keepNext/>
        <w:keepLines/>
        <w:shd w:val="clear" w:color="auto" w:fill="auto"/>
        <w:spacing w:after="0" w:line="240" w:lineRule="auto"/>
        <w:rPr>
          <w:b w:val="0"/>
          <w:sz w:val="24"/>
          <w:szCs w:val="24"/>
        </w:rPr>
      </w:pPr>
    </w:p>
    <w:p w:rsidR="003C3715" w:rsidRPr="007A227C" w:rsidRDefault="00E7770C" w:rsidP="003C3715">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 xml:space="preserve"> </w:t>
      </w:r>
      <w:r w:rsidR="003C3715" w:rsidRPr="007A227C">
        <w:rPr>
          <w:rFonts w:ascii="Times New Roman" w:hAnsi="Times New Roman" w:cs="Times New Roman"/>
          <w:sz w:val="24"/>
          <w:szCs w:val="24"/>
        </w:rPr>
        <w:t>(оформляется на официальном бланке письма юридического лица)</w:t>
      </w:r>
    </w:p>
    <w:p w:rsidR="003C3715" w:rsidRPr="007A227C" w:rsidRDefault="003C3715" w:rsidP="003C3715">
      <w:pPr>
        <w:pStyle w:val="ConsPlusNonformat"/>
        <w:jc w:val="center"/>
        <w:rPr>
          <w:rFonts w:ascii="Times New Roman" w:hAnsi="Times New Roman" w:cs="Times New Roman"/>
          <w:sz w:val="24"/>
          <w:szCs w:val="24"/>
        </w:rPr>
      </w:pPr>
    </w:p>
    <w:p w:rsidR="003C3715" w:rsidRPr="007A227C" w:rsidRDefault="003C3715" w:rsidP="003C3715">
      <w:pPr>
        <w:pStyle w:val="ConsPlusNonformat"/>
        <w:outlineLvl w:val="0"/>
        <w:rPr>
          <w:rFonts w:ascii="Times New Roman" w:hAnsi="Times New Roman" w:cs="Times New Roman"/>
          <w:sz w:val="24"/>
          <w:szCs w:val="24"/>
        </w:rPr>
      </w:pPr>
    </w:p>
    <w:tbl>
      <w:tblPr>
        <w:tblW w:w="9855" w:type="dxa"/>
        <w:tblLook w:val="01E0" w:firstRow="1" w:lastRow="1" w:firstColumn="1" w:lastColumn="1" w:noHBand="0" w:noVBand="0"/>
      </w:tblPr>
      <w:tblGrid>
        <w:gridCol w:w="4786"/>
        <w:gridCol w:w="5069"/>
      </w:tblGrid>
      <w:tr w:rsidR="003C3715" w:rsidRPr="007A227C" w:rsidTr="00C00520">
        <w:tc>
          <w:tcPr>
            <w:tcW w:w="4786" w:type="dxa"/>
          </w:tcPr>
          <w:p w:rsidR="003C3715" w:rsidRPr="007A227C" w:rsidRDefault="003C3715" w:rsidP="003C3715">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20___ г.</w:t>
            </w:r>
          </w:p>
          <w:p w:rsidR="003C3715" w:rsidRPr="007A227C" w:rsidRDefault="003C3715" w:rsidP="003C3715">
            <w:pPr>
              <w:pStyle w:val="ConsPlusNonformat"/>
              <w:rPr>
                <w:rFonts w:ascii="Times New Roman" w:hAnsi="Times New Roman" w:cs="Times New Roman"/>
                <w:sz w:val="24"/>
                <w:szCs w:val="24"/>
              </w:rPr>
            </w:pPr>
          </w:p>
          <w:p w:rsidR="003C3715" w:rsidRPr="007A227C" w:rsidRDefault="003C3715" w:rsidP="003C3715">
            <w:pPr>
              <w:jc w:val="center"/>
              <w:rPr>
                <w:rFonts w:cs="Times New Roman"/>
                <w:sz w:val="24"/>
                <w:szCs w:val="24"/>
              </w:rPr>
            </w:pPr>
          </w:p>
        </w:tc>
        <w:tc>
          <w:tcPr>
            <w:tcW w:w="5069" w:type="dxa"/>
          </w:tcPr>
          <w:p w:rsidR="003C3715" w:rsidRPr="007A227C" w:rsidRDefault="003C3715" w:rsidP="003C3715">
            <w:pPr>
              <w:rPr>
                <w:rFonts w:cs="Times New Roman"/>
                <w:sz w:val="24"/>
                <w:szCs w:val="24"/>
              </w:rPr>
            </w:pPr>
            <w:r w:rsidRPr="007A227C">
              <w:rPr>
                <w:rFonts w:cs="Times New Roman"/>
                <w:sz w:val="24"/>
                <w:szCs w:val="24"/>
              </w:rPr>
              <w:t>В _____________________________________</w:t>
            </w:r>
          </w:p>
          <w:p w:rsidR="003C3715" w:rsidRPr="007A227C" w:rsidRDefault="003C3715" w:rsidP="003C3715">
            <w:pPr>
              <w:rPr>
                <w:rFonts w:cs="Times New Roman"/>
                <w:sz w:val="24"/>
                <w:szCs w:val="24"/>
              </w:rPr>
            </w:pPr>
            <w:r w:rsidRPr="007A227C">
              <w:rPr>
                <w:rFonts w:cs="Times New Roman"/>
                <w:sz w:val="24"/>
                <w:szCs w:val="24"/>
              </w:rPr>
              <w:t>_______________________________________</w:t>
            </w:r>
          </w:p>
          <w:p w:rsidR="003C3715" w:rsidRPr="007A227C" w:rsidRDefault="003C3715" w:rsidP="003C3715">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r w:rsidRPr="007A227C">
        <w:rPr>
          <w:rFonts w:cs="Times New Roman"/>
          <w:sz w:val="24"/>
          <w:szCs w:val="24"/>
        </w:rPr>
        <w:t>________________________________________________________________________</w:t>
      </w:r>
    </w:p>
    <w:p w:rsidR="003C3715" w:rsidRPr="007A227C" w:rsidRDefault="003C3715" w:rsidP="003C3715">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3C3715" w:rsidRPr="007A227C" w:rsidRDefault="003C3715" w:rsidP="003C3715">
      <w:pPr>
        <w:jc w:val="both"/>
        <w:rPr>
          <w:rFonts w:cs="Times New Roman"/>
          <w:sz w:val="24"/>
          <w:szCs w:val="24"/>
        </w:rPr>
      </w:pPr>
      <w:r w:rsidRPr="007A227C">
        <w:rPr>
          <w:rFonts w:cs="Times New Roman"/>
          <w:sz w:val="24"/>
          <w:szCs w:val="24"/>
        </w:rPr>
        <w:t>сообщает об отсутствии у __________________________________________________</w:t>
      </w:r>
    </w:p>
    <w:p w:rsidR="003C3715" w:rsidRPr="007A227C" w:rsidRDefault="003C3715" w:rsidP="003C3715">
      <w:pPr>
        <w:jc w:val="center"/>
        <w:rPr>
          <w:rFonts w:cs="Times New Roman"/>
          <w:sz w:val="24"/>
          <w:szCs w:val="24"/>
        </w:rPr>
      </w:pPr>
      <w:r w:rsidRPr="007A227C">
        <w:rPr>
          <w:rFonts w:cs="Times New Roman"/>
          <w:sz w:val="24"/>
          <w:szCs w:val="24"/>
        </w:rPr>
        <w:t xml:space="preserve">                                                                  (наименование организации-претендента на получение субсидии)</w:t>
      </w:r>
    </w:p>
    <w:p w:rsidR="003C3715" w:rsidRPr="007A227C" w:rsidRDefault="003C3715" w:rsidP="003C3715">
      <w:pPr>
        <w:jc w:val="both"/>
        <w:rPr>
          <w:rFonts w:cs="Times New Roman"/>
          <w:sz w:val="24"/>
          <w:szCs w:val="24"/>
        </w:rPr>
      </w:pPr>
      <w:r w:rsidRPr="007A227C">
        <w:rPr>
          <w:rFonts w:cs="Times New Roman"/>
          <w:sz w:val="24"/>
          <w:szCs w:val="24"/>
        </w:rPr>
        <w:t>задолженности по уплате налогов, сборов и иных платежей.</w:t>
      </w:r>
    </w:p>
    <w:p w:rsidR="003C3715" w:rsidRPr="007A227C" w:rsidRDefault="003C3715" w:rsidP="003C3715">
      <w:pPr>
        <w:jc w:val="both"/>
        <w:rPr>
          <w:rFonts w:cs="Times New Roman"/>
          <w:sz w:val="24"/>
          <w:szCs w:val="24"/>
        </w:rPr>
      </w:pPr>
    </w:p>
    <w:p w:rsidR="003C3715" w:rsidRPr="007A227C" w:rsidRDefault="003C3715" w:rsidP="003C3715">
      <w:pPr>
        <w:pStyle w:val="ConsPlusNonformat"/>
        <w:rPr>
          <w:rFonts w:ascii="Times New Roman" w:hAnsi="Times New Roman" w:cs="Times New Roman"/>
          <w:sz w:val="24"/>
          <w:szCs w:val="24"/>
        </w:rPr>
      </w:pPr>
      <w:r w:rsidRPr="007A227C">
        <w:rPr>
          <w:rFonts w:ascii="Times New Roman" w:hAnsi="Times New Roman" w:cs="Times New Roman"/>
          <w:sz w:val="24"/>
          <w:szCs w:val="24"/>
        </w:rPr>
        <w:t>Руководитель             ______________________ (__________________________)</w:t>
      </w:r>
    </w:p>
    <w:p w:rsidR="003C3715" w:rsidRPr="007A227C" w:rsidRDefault="003C3715" w:rsidP="003C3715">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3C3715" w:rsidRPr="007A227C" w:rsidRDefault="003C3715" w:rsidP="003C3715">
      <w:pPr>
        <w:rPr>
          <w:rFonts w:cs="Times New Roman"/>
          <w:sz w:val="24"/>
          <w:szCs w:val="24"/>
        </w:rPr>
      </w:pPr>
      <w:r w:rsidRPr="007A227C">
        <w:rPr>
          <w:rFonts w:cs="Times New Roman"/>
          <w:sz w:val="24"/>
          <w:szCs w:val="24"/>
        </w:rPr>
        <w:t xml:space="preserve">М.П.                                                                                             </w:t>
      </w:r>
    </w:p>
    <w:p w:rsidR="003E3B48" w:rsidRPr="007A227C" w:rsidRDefault="003E3B48" w:rsidP="003E3B48">
      <w:pPr>
        <w:autoSpaceDE w:val="0"/>
        <w:autoSpaceDN w:val="0"/>
        <w:adjustRightInd w:val="0"/>
        <w:ind w:firstLine="539"/>
        <w:jc w:val="center"/>
        <w:outlineLvl w:val="0"/>
        <w:rPr>
          <w:rFonts w:cs="Times New Roman"/>
          <w:sz w:val="24"/>
          <w:szCs w:val="24"/>
        </w:rPr>
      </w:pPr>
    </w:p>
    <w:p w:rsidR="003E3B48" w:rsidRPr="007A227C" w:rsidRDefault="003E3B48" w:rsidP="003E3B48">
      <w:pPr>
        <w:autoSpaceDE w:val="0"/>
        <w:autoSpaceDN w:val="0"/>
        <w:adjustRightInd w:val="0"/>
        <w:ind w:firstLine="539"/>
        <w:jc w:val="center"/>
        <w:outlineLvl w:val="0"/>
        <w:rPr>
          <w:rFonts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797AD4" w:rsidRPr="007A227C" w:rsidRDefault="00797AD4" w:rsidP="003E3B48">
      <w:pPr>
        <w:autoSpaceDE w:val="0"/>
        <w:autoSpaceDN w:val="0"/>
        <w:adjustRightInd w:val="0"/>
        <w:outlineLvl w:val="0"/>
        <w:rPr>
          <w:rFonts w:cs="Times New Roman"/>
          <w:sz w:val="24"/>
          <w:szCs w:val="24"/>
        </w:rPr>
      </w:pPr>
    </w:p>
    <w:p w:rsidR="003C3715" w:rsidRPr="007A227C" w:rsidRDefault="003C3715" w:rsidP="00E7770C">
      <w:pPr>
        <w:autoSpaceDE w:val="0"/>
        <w:autoSpaceDN w:val="0"/>
        <w:adjustRightInd w:val="0"/>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4</w:t>
      </w:r>
      <w:r w:rsidR="00E7770C" w:rsidRPr="007A227C">
        <w:rPr>
          <w:rFonts w:cs="Times New Roman"/>
          <w:sz w:val="24"/>
          <w:szCs w:val="24"/>
        </w:rPr>
        <w:t xml:space="preserve"> </w:t>
      </w:r>
      <w:r w:rsidR="003470BA" w:rsidRPr="007A227C">
        <w:rPr>
          <w:rFonts w:cs="Times New Roman"/>
          <w:sz w:val="24"/>
          <w:szCs w:val="24"/>
        </w:rPr>
        <w:t>к Порядку</w:t>
      </w:r>
    </w:p>
    <w:p w:rsidR="003C3715" w:rsidRPr="007A227C" w:rsidRDefault="003C3715" w:rsidP="003C3715">
      <w:pPr>
        <w:autoSpaceDE w:val="0"/>
        <w:autoSpaceDN w:val="0"/>
        <w:adjustRightInd w:val="0"/>
        <w:ind w:firstLine="539"/>
        <w:jc w:val="right"/>
        <w:outlineLvl w:val="0"/>
        <w:rPr>
          <w:rFonts w:cs="Times New Roman"/>
          <w:sz w:val="24"/>
          <w:szCs w:val="24"/>
        </w:rPr>
      </w:pPr>
    </w:p>
    <w:p w:rsidR="00596AE7" w:rsidRPr="007A227C" w:rsidRDefault="00596AE7" w:rsidP="003C3715">
      <w:pPr>
        <w:autoSpaceDE w:val="0"/>
        <w:autoSpaceDN w:val="0"/>
        <w:adjustRightInd w:val="0"/>
        <w:ind w:firstLine="539"/>
        <w:jc w:val="right"/>
        <w:outlineLvl w:val="0"/>
        <w:rPr>
          <w:rFonts w:cs="Times New Roman"/>
          <w:sz w:val="24"/>
          <w:szCs w:val="24"/>
        </w:rPr>
      </w:pPr>
    </w:p>
    <w:p w:rsidR="003C3715" w:rsidRPr="007A227C" w:rsidRDefault="003C3715" w:rsidP="003C3715">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3C3715" w:rsidRPr="007A227C" w:rsidRDefault="003C3715" w:rsidP="003C3715">
      <w:pPr>
        <w:pStyle w:val="ConsPlusNonformat"/>
        <w:jc w:val="center"/>
        <w:rPr>
          <w:rFonts w:ascii="Times New Roman" w:hAnsi="Times New Roman" w:cs="Times New Roman"/>
          <w:sz w:val="24"/>
          <w:szCs w:val="24"/>
        </w:rPr>
      </w:pPr>
    </w:p>
    <w:p w:rsidR="003C3715" w:rsidRPr="007A227C" w:rsidRDefault="003C3715" w:rsidP="003C3715">
      <w:pPr>
        <w:pStyle w:val="ConsPlusNonformat"/>
        <w:outlineLvl w:val="0"/>
        <w:rPr>
          <w:rFonts w:ascii="Times New Roman" w:hAnsi="Times New Roman" w:cs="Times New Roman"/>
          <w:sz w:val="24"/>
          <w:szCs w:val="24"/>
        </w:rPr>
      </w:pPr>
    </w:p>
    <w:tbl>
      <w:tblPr>
        <w:tblW w:w="9713" w:type="dxa"/>
        <w:tblLook w:val="01E0" w:firstRow="1" w:lastRow="1" w:firstColumn="1" w:lastColumn="1" w:noHBand="0" w:noVBand="0"/>
      </w:tblPr>
      <w:tblGrid>
        <w:gridCol w:w="4644"/>
        <w:gridCol w:w="5069"/>
      </w:tblGrid>
      <w:tr w:rsidR="003C3715" w:rsidRPr="007A227C" w:rsidTr="009840EB">
        <w:tc>
          <w:tcPr>
            <w:tcW w:w="4644" w:type="dxa"/>
          </w:tcPr>
          <w:p w:rsidR="003C3715" w:rsidRPr="007A227C" w:rsidRDefault="003C3715" w:rsidP="003C3715">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20___ г.</w:t>
            </w:r>
          </w:p>
          <w:p w:rsidR="003C3715" w:rsidRPr="007A227C" w:rsidRDefault="003C3715" w:rsidP="003C3715">
            <w:pPr>
              <w:pStyle w:val="ConsPlusNonformat"/>
              <w:rPr>
                <w:rFonts w:ascii="Times New Roman" w:hAnsi="Times New Roman" w:cs="Times New Roman"/>
                <w:sz w:val="24"/>
                <w:szCs w:val="24"/>
              </w:rPr>
            </w:pPr>
          </w:p>
          <w:p w:rsidR="003C3715" w:rsidRPr="007A227C" w:rsidRDefault="003C3715" w:rsidP="003C3715">
            <w:pPr>
              <w:jc w:val="center"/>
              <w:rPr>
                <w:rFonts w:cs="Times New Roman"/>
                <w:sz w:val="24"/>
                <w:szCs w:val="24"/>
              </w:rPr>
            </w:pPr>
          </w:p>
        </w:tc>
        <w:tc>
          <w:tcPr>
            <w:tcW w:w="5069" w:type="dxa"/>
          </w:tcPr>
          <w:p w:rsidR="003C3715" w:rsidRPr="007A227C" w:rsidRDefault="003C3715" w:rsidP="003C3715">
            <w:pPr>
              <w:rPr>
                <w:rFonts w:cs="Times New Roman"/>
                <w:sz w:val="24"/>
                <w:szCs w:val="24"/>
              </w:rPr>
            </w:pPr>
            <w:r w:rsidRPr="007A227C">
              <w:rPr>
                <w:rFonts w:cs="Times New Roman"/>
                <w:sz w:val="24"/>
                <w:szCs w:val="24"/>
              </w:rPr>
              <w:t>В _____________________________________</w:t>
            </w:r>
          </w:p>
          <w:p w:rsidR="003C3715" w:rsidRPr="007A227C" w:rsidRDefault="003C3715" w:rsidP="003C3715">
            <w:pPr>
              <w:rPr>
                <w:rFonts w:cs="Times New Roman"/>
                <w:sz w:val="24"/>
                <w:szCs w:val="24"/>
              </w:rPr>
            </w:pPr>
            <w:r w:rsidRPr="007A227C">
              <w:rPr>
                <w:rFonts w:cs="Times New Roman"/>
                <w:sz w:val="24"/>
                <w:szCs w:val="24"/>
              </w:rPr>
              <w:t>_______________________________________</w:t>
            </w:r>
          </w:p>
          <w:p w:rsidR="003C3715" w:rsidRPr="007A227C" w:rsidRDefault="003C3715" w:rsidP="003C3715">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p>
    <w:p w:rsidR="003C3715" w:rsidRPr="007A227C" w:rsidRDefault="003C3715" w:rsidP="003C3715">
      <w:pPr>
        <w:jc w:val="center"/>
        <w:rPr>
          <w:rFonts w:cs="Times New Roman"/>
          <w:sz w:val="24"/>
          <w:szCs w:val="24"/>
        </w:rPr>
      </w:pPr>
      <w:r w:rsidRPr="007A227C">
        <w:rPr>
          <w:rFonts w:cs="Times New Roman"/>
          <w:sz w:val="24"/>
          <w:szCs w:val="24"/>
        </w:rPr>
        <w:t>________________________________________________________________________</w:t>
      </w:r>
    </w:p>
    <w:p w:rsidR="003C3715" w:rsidRPr="007A227C" w:rsidRDefault="003C3715" w:rsidP="003C3715">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3C3715" w:rsidRPr="007A227C" w:rsidRDefault="003C3715" w:rsidP="003C3715">
      <w:pPr>
        <w:jc w:val="both"/>
        <w:rPr>
          <w:rFonts w:cs="Times New Roman"/>
          <w:sz w:val="24"/>
          <w:szCs w:val="24"/>
        </w:rPr>
      </w:pPr>
      <w:r w:rsidRPr="007A227C">
        <w:rPr>
          <w:rFonts w:cs="Times New Roman"/>
          <w:sz w:val="24"/>
          <w:szCs w:val="24"/>
        </w:rPr>
        <w:t>сообщает об отсутствии у __________________________________________________</w:t>
      </w:r>
    </w:p>
    <w:p w:rsidR="003C3715" w:rsidRPr="007A227C" w:rsidRDefault="003C3715" w:rsidP="003C3715">
      <w:pPr>
        <w:jc w:val="center"/>
        <w:rPr>
          <w:rFonts w:cs="Times New Roman"/>
          <w:sz w:val="24"/>
          <w:szCs w:val="24"/>
        </w:rPr>
      </w:pPr>
      <w:r w:rsidRPr="007A227C">
        <w:rPr>
          <w:rFonts w:cs="Times New Roman"/>
          <w:sz w:val="24"/>
          <w:szCs w:val="24"/>
        </w:rPr>
        <w:t xml:space="preserve">                                                                  (наименование организации-претендента на получение субсидии)</w:t>
      </w:r>
    </w:p>
    <w:p w:rsidR="003C3715" w:rsidRPr="007A227C" w:rsidRDefault="003C3715" w:rsidP="003C3715">
      <w:pPr>
        <w:jc w:val="both"/>
        <w:rPr>
          <w:rFonts w:cs="Times New Roman"/>
          <w:sz w:val="24"/>
          <w:szCs w:val="24"/>
        </w:rPr>
      </w:pPr>
      <w:r w:rsidRPr="007A227C">
        <w:rPr>
          <w:rFonts w:cs="Times New Roman"/>
          <w:sz w:val="24"/>
          <w:szCs w:val="24"/>
        </w:rPr>
        <w:t>просроченной задолженности по возврату в бюджет бюджетной системы Российской Федерации, бюджетных инвестиций, предоставленных в том числе в соответ</w:t>
      </w:r>
      <w:r w:rsidR="00AF0573" w:rsidRPr="007A227C">
        <w:rPr>
          <w:rFonts w:cs="Times New Roman"/>
          <w:sz w:val="24"/>
          <w:szCs w:val="24"/>
        </w:rPr>
        <w:t>ствии с иными правовыми актами.</w:t>
      </w:r>
    </w:p>
    <w:p w:rsidR="00AF0573" w:rsidRPr="007A227C" w:rsidRDefault="00AF0573" w:rsidP="003C3715">
      <w:pPr>
        <w:jc w:val="both"/>
        <w:rPr>
          <w:rFonts w:cs="Times New Roman"/>
          <w:sz w:val="24"/>
          <w:szCs w:val="24"/>
        </w:rPr>
      </w:pPr>
    </w:p>
    <w:p w:rsidR="003C3715" w:rsidRPr="007A227C" w:rsidRDefault="003C3715" w:rsidP="003C3715">
      <w:pPr>
        <w:pStyle w:val="ConsPlusNonformat"/>
        <w:rPr>
          <w:rFonts w:ascii="Times New Roman" w:hAnsi="Times New Roman" w:cs="Times New Roman"/>
          <w:sz w:val="24"/>
          <w:szCs w:val="24"/>
        </w:rPr>
      </w:pPr>
      <w:r w:rsidRPr="007A227C">
        <w:rPr>
          <w:rFonts w:ascii="Times New Roman" w:hAnsi="Times New Roman" w:cs="Times New Roman"/>
          <w:sz w:val="24"/>
          <w:szCs w:val="24"/>
        </w:rPr>
        <w:t>Руководитель ______________________ (__________________________)</w:t>
      </w:r>
    </w:p>
    <w:p w:rsidR="003C3715" w:rsidRPr="007A227C" w:rsidRDefault="003C3715" w:rsidP="003C3715">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3C3715" w:rsidRPr="007A227C" w:rsidRDefault="003C3715" w:rsidP="003C3715">
      <w:pPr>
        <w:rPr>
          <w:rFonts w:cs="Times New Roman"/>
          <w:sz w:val="24"/>
          <w:szCs w:val="24"/>
        </w:rPr>
      </w:pPr>
      <w:r w:rsidRPr="007A227C">
        <w:rPr>
          <w:rFonts w:cs="Times New Roman"/>
          <w:sz w:val="24"/>
          <w:szCs w:val="24"/>
        </w:rPr>
        <w:t xml:space="preserve">М.П.                                                                                             </w:t>
      </w:r>
    </w:p>
    <w:p w:rsidR="003E3B48" w:rsidRPr="007A227C" w:rsidRDefault="003E3B48" w:rsidP="00E7770C">
      <w:pPr>
        <w:autoSpaceDE w:val="0"/>
        <w:autoSpaceDN w:val="0"/>
        <w:adjustRightInd w:val="0"/>
        <w:jc w:val="right"/>
        <w:outlineLvl w:val="0"/>
        <w:rPr>
          <w:rFonts w:cs="Times New Roman"/>
          <w:sz w:val="24"/>
          <w:szCs w:val="24"/>
        </w:rPr>
      </w:pPr>
      <w:r w:rsidRPr="007A227C">
        <w:rPr>
          <w:rFonts w:cs="Times New Roman"/>
          <w:sz w:val="24"/>
          <w:szCs w:val="24"/>
        </w:rPr>
        <w:br w:type="page"/>
      </w:r>
    </w:p>
    <w:p w:rsidR="003E3B48" w:rsidRPr="007A227C" w:rsidRDefault="003E3B48" w:rsidP="00E7770C">
      <w:pPr>
        <w:autoSpaceDE w:val="0"/>
        <w:autoSpaceDN w:val="0"/>
        <w:adjustRightInd w:val="0"/>
        <w:jc w:val="right"/>
        <w:outlineLvl w:val="0"/>
        <w:rPr>
          <w:rFonts w:cs="Times New Roman"/>
          <w:sz w:val="24"/>
          <w:szCs w:val="24"/>
        </w:rPr>
      </w:pPr>
    </w:p>
    <w:p w:rsidR="00C27D07" w:rsidRPr="007A227C" w:rsidRDefault="00D32975" w:rsidP="00E7770C">
      <w:pPr>
        <w:autoSpaceDE w:val="0"/>
        <w:autoSpaceDN w:val="0"/>
        <w:adjustRightInd w:val="0"/>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5</w:t>
      </w:r>
      <w:r w:rsidR="00C27D07" w:rsidRPr="007A227C">
        <w:rPr>
          <w:rFonts w:cs="Times New Roman"/>
          <w:sz w:val="24"/>
          <w:szCs w:val="24"/>
        </w:rPr>
        <w:t xml:space="preserve"> Порядку </w:t>
      </w:r>
    </w:p>
    <w:p w:rsidR="00596AE7" w:rsidRPr="007A227C" w:rsidRDefault="00596AE7" w:rsidP="00596AE7">
      <w:pPr>
        <w:pStyle w:val="32"/>
        <w:keepNext/>
        <w:keepLines/>
        <w:shd w:val="clear" w:color="auto" w:fill="auto"/>
        <w:spacing w:after="0" w:line="240" w:lineRule="auto"/>
        <w:jc w:val="right"/>
        <w:rPr>
          <w:b w:val="0"/>
          <w:sz w:val="24"/>
          <w:szCs w:val="24"/>
        </w:rPr>
      </w:pPr>
    </w:p>
    <w:p w:rsidR="00D32975" w:rsidRPr="007A227C" w:rsidRDefault="00D32975" w:rsidP="00D32975">
      <w:pPr>
        <w:pStyle w:val="ConsPlusNonformat"/>
        <w:jc w:val="center"/>
        <w:rPr>
          <w:rFonts w:ascii="Times New Roman" w:hAnsi="Times New Roman" w:cs="Times New Roman"/>
          <w:sz w:val="24"/>
          <w:szCs w:val="24"/>
          <w:u w:val="single"/>
        </w:rPr>
      </w:pPr>
    </w:p>
    <w:p w:rsidR="00D32975" w:rsidRPr="007A227C" w:rsidRDefault="00D32975" w:rsidP="00D32975">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D32975" w:rsidRPr="007A227C" w:rsidRDefault="00D32975" w:rsidP="00D32975">
      <w:pPr>
        <w:pStyle w:val="ConsPlusNonformat"/>
        <w:jc w:val="center"/>
        <w:rPr>
          <w:rFonts w:ascii="Times New Roman" w:hAnsi="Times New Roman" w:cs="Times New Roman"/>
          <w:sz w:val="24"/>
          <w:szCs w:val="24"/>
          <w:u w:val="single"/>
        </w:rPr>
      </w:pPr>
    </w:p>
    <w:p w:rsidR="00D32975" w:rsidRPr="007A227C" w:rsidRDefault="00D32975" w:rsidP="00D32975">
      <w:pPr>
        <w:pStyle w:val="ConsPlusNonformat"/>
        <w:outlineLvl w:val="0"/>
        <w:rPr>
          <w:rFonts w:ascii="Times New Roman" w:hAnsi="Times New Roman" w:cs="Times New Roman"/>
          <w:sz w:val="24"/>
          <w:szCs w:val="24"/>
        </w:rPr>
      </w:pPr>
    </w:p>
    <w:tbl>
      <w:tblPr>
        <w:tblW w:w="9855" w:type="dxa"/>
        <w:tblLook w:val="01E0" w:firstRow="1" w:lastRow="1" w:firstColumn="1" w:lastColumn="1" w:noHBand="0" w:noVBand="0"/>
      </w:tblPr>
      <w:tblGrid>
        <w:gridCol w:w="4786"/>
        <w:gridCol w:w="5069"/>
      </w:tblGrid>
      <w:tr w:rsidR="00D32975" w:rsidRPr="007A227C" w:rsidTr="00C00520">
        <w:tc>
          <w:tcPr>
            <w:tcW w:w="4786" w:type="dxa"/>
          </w:tcPr>
          <w:p w:rsidR="00D32975" w:rsidRPr="007A227C" w:rsidRDefault="00D32975" w:rsidP="00120FC1">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 г.</w:t>
            </w:r>
          </w:p>
          <w:p w:rsidR="00D32975" w:rsidRPr="007A227C" w:rsidRDefault="00D32975" w:rsidP="00120FC1">
            <w:pPr>
              <w:pStyle w:val="ConsPlusNonformat"/>
              <w:rPr>
                <w:rFonts w:ascii="Times New Roman" w:hAnsi="Times New Roman" w:cs="Times New Roman"/>
                <w:sz w:val="24"/>
                <w:szCs w:val="24"/>
              </w:rPr>
            </w:pPr>
          </w:p>
          <w:p w:rsidR="00D32975" w:rsidRPr="007A227C" w:rsidRDefault="00D32975" w:rsidP="00120FC1">
            <w:pPr>
              <w:jc w:val="center"/>
              <w:rPr>
                <w:rFonts w:cs="Times New Roman"/>
                <w:sz w:val="24"/>
                <w:szCs w:val="24"/>
              </w:rPr>
            </w:pPr>
          </w:p>
        </w:tc>
        <w:tc>
          <w:tcPr>
            <w:tcW w:w="5069" w:type="dxa"/>
          </w:tcPr>
          <w:p w:rsidR="00D32975" w:rsidRPr="007A227C" w:rsidRDefault="00D32975" w:rsidP="00120FC1">
            <w:pPr>
              <w:rPr>
                <w:rFonts w:cs="Times New Roman"/>
                <w:sz w:val="24"/>
                <w:szCs w:val="24"/>
              </w:rPr>
            </w:pPr>
            <w:r w:rsidRPr="007A227C">
              <w:rPr>
                <w:rFonts w:cs="Times New Roman"/>
                <w:sz w:val="24"/>
                <w:szCs w:val="24"/>
              </w:rPr>
              <w:t>В _____________________________________</w:t>
            </w:r>
          </w:p>
          <w:p w:rsidR="00D32975" w:rsidRPr="007A227C" w:rsidRDefault="00D32975" w:rsidP="00120FC1">
            <w:pPr>
              <w:rPr>
                <w:rFonts w:cs="Times New Roman"/>
                <w:sz w:val="24"/>
                <w:szCs w:val="24"/>
              </w:rPr>
            </w:pPr>
            <w:r w:rsidRPr="007A227C">
              <w:rPr>
                <w:rFonts w:cs="Times New Roman"/>
                <w:sz w:val="24"/>
                <w:szCs w:val="24"/>
              </w:rPr>
              <w:t>_______________________________________</w:t>
            </w:r>
          </w:p>
          <w:p w:rsidR="00D32975" w:rsidRPr="007A227C" w:rsidRDefault="00D32975" w:rsidP="00120FC1">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r w:rsidRPr="007A227C">
        <w:rPr>
          <w:rFonts w:cs="Times New Roman"/>
          <w:sz w:val="24"/>
          <w:szCs w:val="24"/>
        </w:rPr>
        <w:t>________________________________________________________________________</w:t>
      </w:r>
    </w:p>
    <w:p w:rsidR="00D32975" w:rsidRPr="007A227C" w:rsidRDefault="00D32975" w:rsidP="00D32975">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D32975" w:rsidRPr="007A227C" w:rsidRDefault="00D32975" w:rsidP="00D32975">
      <w:pPr>
        <w:jc w:val="both"/>
        <w:rPr>
          <w:rFonts w:cs="Times New Roman"/>
          <w:sz w:val="24"/>
          <w:szCs w:val="24"/>
        </w:rPr>
      </w:pPr>
      <w:r w:rsidRPr="007A227C">
        <w:rPr>
          <w:rFonts w:cs="Times New Roman"/>
          <w:sz w:val="24"/>
          <w:szCs w:val="24"/>
        </w:rPr>
        <w:t>сообщает об отсутствии у __________________________________________________</w:t>
      </w:r>
    </w:p>
    <w:p w:rsidR="00D32975" w:rsidRPr="007A227C" w:rsidRDefault="00D32975" w:rsidP="00D32975">
      <w:pPr>
        <w:jc w:val="center"/>
        <w:rPr>
          <w:rFonts w:cs="Times New Roman"/>
          <w:sz w:val="24"/>
          <w:szCs w:val="24"/>
        </w:rPr>
      </w:pPr>
      <w:r w:rsidRPr="007A227C">
        <w:rPr>
          <w:rFonts w:cs="Times New Roman"/>
          <w:sz w:val="24"/>
          <w:szCs w:val="24"/>
        </w:rPr>
        <w:t xml:space="preserve">                                                                  (наименование организации-претендента на получение субсидии)</w:t>
      </w:r>
    </w:p>
    <w:p w:rsidR="00D32975" w:rsidRPr="007A227C" w:rsidRDefault="00D32975" w:rsidP="00D32975">
      <w:pPr>
        <w:jc w:val="both"/>
        <w:rPr>
          <w:rFonts w:cs="Times New Roman"/>
          <w:sz w:val="24"/>
          <w:szCs w:val="24"/>
        </w:rPr>
      </w:pPr>
      <w:r w:rsidRPr="007A227C">
        <w:rPr>
          <w:rFonts w:cs="Times New Roman"/>
          <w:sz w:val="24"/>
          <w:szCs w:val="24"/>
        </w:rPr>
        <w:t>просроченной задолженности перед ресурсоснабжающими организациями, превышающей шестимесячные начисления за поставленные коммунальные ресурсы.</w:t>
      </w:r>
    </w:p>
    <w:p w:rsidR="00D32975" w:rsidRPr="007A227C" w:rsidRDefault="00D32975" w:rsidP="00D32975">
      <w:pPr>
        <w:jc w:val="both"/>
        <w:rPr>
          <w:rFonts w:cs="Times New Roman"/>
          <w:sz w:val="24"/>
          <w:szCs w:val="24"/>
        </w:rPr>
      </w:pPr>
      <w:r w:rsidRPr="007A227C">
        <w:rPr>
          <w:rFonts w:cs="Times New Roman"/>
          <w:sz w:val="24"/>
          <w:szCs w:val="24"/>
        </w:rPr>
        <w:t xml:space="preserve"> </w:t>
      </w:r>
    </w:p>
    <w:p w:rsidR="00D32975" w:rsidRPr="007A227C" w:rsidRDefault="00D32975" w:rsidP="00D32975">
      <w:pPr>
        <w:jc w:val="center"/>
        <w:rPr>
          <w:rFonts w:cs="Times New Roman"/>
          <w:sz w:val="24"/>
          <w:szCs w:val="24"/>
        </w:rPr>
      </w:pPr>
    </w:p>
    <w:p w:rsidR="00D32975" w:rsidRPr="007A227C" w:rsidRDefault="00D32975" w:rsidP="00D32975">
      <w:pPr>
        <w:jc w:val="both"/>
        <w:rPr>
          <w:rFonts w:cs="Times New Roman"/>
          <w:sz w:val="24"/>
          <w:szCs w:val="24"/>
        </w:rPr>
      </w:pPr>
    </w:p>
    <w:p w:rsidR="00D32975" w:rsidRPr="007A227C" w:rsidRDefault="00E55A78" w:rsidP="00D32975">
      <w:pPr>
        <w:pStyle w:val="ConsPlusNonformat"/>
        <w:rPr>
          <w:rFonts w:ascii="Times New Roman" w:hAnsi="Times New Roman" w:cs="Times New Roman"/>
          <w:sz w:val="24"/>
          <w:szCs w:val="24"/>
        </w:rPr>
      </w:pPr>
      <w:r w:rsidRPr="007A227C">
        <w:rPr>
          <w:rFonts w:ascii="Times New Roman" w:hAnsi="Times New Roman" w:cs="Times New Roman"/>
          <w:sz w:val="24"/>
          <w:szCs w:val="24"/>
        </w:rPr>
        <w:t>Ру</w:t>
      </w:r>
      <w:r w:rsidR="005D69B1" w:rsidRPr="007A227C">
        <w:rPr>
          <w:rFonts w:ascii="Times New Roman" w:hAnsi="Times New Roman" w:cs="Times New Roman"/>
          <w:sz w:val="24"/>
          <w:szCs w:val="24"/>
        </w:rPr>
        <w:t>к</w:t>
      </w:r>
      <w:r w:rsidRPr="007A227C">
        <w:rPr>
          <w:rFonts w:ascii="Times New Roman" w:hAnsi="Times New Roman" w:cs="Times New Roman"/>
          <w:sz w:val="24"/>
          <w:szCs w:val="24"/>
        </w:rPr>
        <w:t>о</w:t>
      </w:r>
      <w:r w:rsidR="005D69B1" w:rsidRPr="007A227C">
        <w:rPr>
          <w:rFonts w:ascii="Times New Roman" w:hAnsi="Times New Roman" w:cs="Times New Roman"/>
          <w:sz w:val="24"/>
          <w:szCs w:val="24"/>
        </w:rPr>
        <w:t xml:space="preserve">водитель       </w:t>
      </w:r>
      <w:r w:rsidR="00D32975" w:rsidRPr="007A227C">
        <w:rPr>
          <w:rFonts w:ascii="Times New Roman" w:hAnsi="Times New Roman" w:cs="Times New Roman"/>
          <w:sz w:val="24"/>
          <w:szCs w:val="24"/>
        </w:rPr>
        <w:t xml:space="preserve"> ______________________ (__________________________)</w:t>
      </w:r>
    </w:p>
    <w:p w:rsidR="00D32975" w:rsidRPr="007A227C" w:rsidRDefault="00D32975" w:rsidP="00D32975">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D32975" w:rsidRPr="007A227C" w:rsidRDefault="00D32975" w:rsidP="00D32975">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3E3B48" w:rsidRPr="007A227C" w:rsidRDefault="003E3B48" w:rsidP="00D32975">
      <w:pPr>
        <w:rPr>
          <w:rFonts w:cs="Times New Roman"/>
          <w:sz w:val="24"/>
          <w:szCs w:val="24"/>
        </w:rPr>
      </w:pPr>
    </w:p>
    <w:p w:rsidR="003E3B48" w:rsidRPr="007A227C" w:rsidRDefault="003E3B48" w:rsidP="00D32975">
      <w:pPr>
        <w:rPr>
          <w:rFonts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B25D65" w:rsidRPr="007A227C" w:rsidRDefault="00B25D65" w:rsidP="003E3B48">
      <w:pPr>
        <w:autoSpaceDE w:val="0"/>
        <w:autoSpaceDN w:val="0"/>
        <w:adjustRightInd w:val="0"/>
        <w:outlineLvl w:val="0"/>
        <w:rPr>
          <w:rFonts w:cs="Times New Roman"/>
          <w:sz w:val="24"/>
          <w:szCs w:val="24"/>
        </w:rPr>
      </w:pPr>
    </w:p>
    <w:p w:rsidR="00C27D07" w:rsidRPr="007A227C" w:rsidRDefault="00D32975" w:rsidP="00C85CF8">
      <w:pPr>
        <w:autoSpaceDE w:val="0"/>
        <w:autoSpaceDN w:val="0"/>
        <w:adjustRightInd w:val="0"/>
        <w:ind w:firstLine="539"/>
        <w:jc w:val="right"/>
        <w:outlineLvl w:val="0"/>
        <w:rPr>
          <w:rFonts w:cs="Times New Roman"/>
          <w:sz w:val="24"/>
          <w:szCs w:val="24"/>
        </w:rPr>
      </w:pPr>
      <w:r w:rsidRPr="007A227C">
        <w:rPr>
          <w:rFonts w:cs="Times New Roman"/>
          <w:sz w:val="24"/>
          <w:szCs w:val="24"/>
        </w:rPr>
        <w:t>Прилож</w:t>
      </w:r>
      <w:r w:rsidR="005D69B1" w:rsidRPr="007A227C">
        <w:rPr>
          <w:rFonts w:cs="Times New Roman"/>
          <w:sz w:val="24"/>
          <w:szCs w:val="24"/>
        </w:rPr>
        <w:t xml:space="preserve">ение № </w:t>
      </w:r>
      <w:r w:rsidR="00366F1D" w:rsidRPr="007A227C">
        <w:rPr>
          <w:rFonts w:cs="Times New Roman"/>
          <w:sz w:val="24"/>
          <w:szCs w:val="24"/>
        </w:rPr>
        <w:t>6</w:t>
      </w:r>
      <w:r w:rsidR="00C85CF8" w:rsidRPr="007A227C">
        <w:rPr>
          <w:rFonts w:cs="Times New Roman"/>
          <w:sz w:val="24"/>
          <w:szCs w:val="24"/>
        </w:rPr>
        <w:t xml:space="preserve"> </w:t>
      </w:r>
      <w:r w:rsidR="00C27D07" w:rsidRPr="007A227C">
        <w:rPr>
          <w:rFonts w:cs="Times New Roman"/>
          <w:sz w:val="24"/>
          <w:szCs w:val="24"/>
        </w:rPr>
        <w:t xml:space="preserve">к Порядку </w:t>
      </w:r>
    </w:p>
    <w:p w:rsidR="00596AE7" w:rsidRPr="007A227C" w:rsidRDefault="00596AE7" w:rsidP="00596AE7">
      <w:pPr>
        <w:pStyle w:val="32"/>
        <w:keepNext/>
        <w:keepLines/>
        <w:shd w:val="clear" w:color="auto" w:fill="auto"/>
        <w:spacing w:after="0" w:line="240" w:lineRule="auto"/>
        <w:jc w:val="right"/>
        <w:rPr>
          <w:b w:val="0"/>
          <w:sz w:val="24"/>
          <w:szCs w:val="24"/>
        </w:rPr>
      </w:pPr>
    </w:p>
    <w:p w:rsidR="00596AE7" w:rsidRPr="007A227C" w:rsidRDefault="00596AE7" w:rsidP="00596AE7">
      <w:pPr>
        <w:pStyle w:val="32"/>
        <w:keepNext/>
        <w:keepLines/>
        <w:shd w:val="clear" w:color="auto" w:fill="auto"/>
        <w:spacing w:after="0" w:line="240" w:lineRule="auto"/>
        <w:jc w:val="right"/>
        <w:rPr>
          <w:b w:val="0"/>
          <w:sz w:val="24"/>
          <w:szCs w:val="24"/>
        </w:rPr>
      </w:pPr>
    </w:p>
    <w:p w:rsidR="00D32975" w:rsidRPr="007A227C" w:rsidRDefault="00D32975" w:rsidP="00C27D07">
      <w:pPr>
        <w:pStyle w:val="32"/>
        <w:keepNext/>
        <w:keepLines/>
        <w:shd w:val="clear" w:color="auto" w:fill="auto"/>
        <w:spacing w:after="0" w:line="240" w:lineRule="auto"/>
        <w:jc w:val="right"/>
        <w:rPr>
          <w:b w:val="0"/>
          <w:sz w:val="24"/>
          <w:szCs w:val="24"/>
        </w:rPr>
      </w:pPr>
    </w:p>
    <w:p w:rsidR="00D32975" w:rsidRPr="007A227C" w:rsidRDefault="00D32975" w:rsidP="00D32975">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D32975" w:rsidRPr="007A227C" w:rsidRDefault="00D32975" w:rsidP="00D32975">
      <w:pPr>
        <w:pStyle w:val="ConsPlusNonformat"/>
        <w:jc w:val="center"/>
        <w:rPr>
          <w:rFonts w:ascii="Times New Roman" w:hAnsi="Times New Roman" w:cs="Times New Roman"/>
          <w:sz w:val="24"/>
          <w:szCs w:val="24"/>
        </w:rPr>
      </w:pPr>
    </w:p>
    <w:p w:rsidR="00D32975" w:rsidRPr="007A227C" w:rsidRDefault="00D32975" w:rsidP="00D32975">
      <w:pPr>
        <w:pStyle w:val="ConsPlusNonformat"/>
        <w:outlineLvl w:val="0"/>
        <w:rPr>
          <w:rFonts w:ascii="Times New Roman" w:hAnsi="Times New Roman" w:cs="Times New Roman"/>
          <w:sz w:val="24"/>
          <w:szCs w:val="24"/>
        </w:rPr>
      </w:pPr>
    </w:p>
    <w:tbl>
      <w:tblPr>
        <w:tblW w:w="9855" w:type="dxa"/>
        <w:tblLook w:val="01E0" w:firstRow="1" w:lastRow="1" w:firstColumn="1" w:lastColumn="1" w:noHBand="0" w:noVBand="0"/>
      </w:tblPr>
      <w:tblGrid>
        <w:gridCol w:w="4786"/>
        <w:gridCol w:w="5069"/>
      </w:tblGrid>
      <w:tr w:rsidR="00D32975" w:rsidRPr="007A227C" w:rsidTr="00C00520">
        <w:tc>
          <w:tcPr>
            <w:tcW w:w="4786" w:type="dxa"/>
          </w:tcPr>
          <w:p w:rsidR="00D32975" w:rsidRPr="007A227C" w:rsidRDefault="00D32975" w:rsidP="00120FC1">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 г.</w:t>
            </w:r>
          </w:p>
          <w:p w:rsidR="00D32975" w:rsidRPr="007A227C" w:rsidRDefault="00D32975" w:rsidP="00120FC1">
            <w:pPr>
              <w:pStyle w:val="ConsPlusNonformat"/>
              <w:rPr>
                <w:rFonts w:ascii="Times New Roman" w:hAnsi="Times New Roman" w:cs="Times New Roman"/>
                <w:sz w:val="24"/>
                <w:szCs w:val="24"/>
              </w:rPr>
            </w:pPr>
          </w:p>
          <w:p w:rsidR="00D32975" w:rsidRPr="007A227C" w:rsidRDefault="00D32975" w:rsidP="00120FC1">
            <w:pPr>
              <w:jc w:val="center"/>
              <w:rPr>
                <w:rFonts w:cs="Times New Roman"/>
                <w:sz w:val="24"/>
                <w:szCs w:val="24"/>
              </w:rPr>
            </w:pPr>
          </w:p>
        </w:tc>
        <w:tc>
          <w:tcPr>
            <w:tcW w:w="5069" w:type="dxa"/>
          </w:tcPr>
          <w:p w:rsidR="00D32975" w:rsidRPr="007A227C" w:rsidRDefault="00D32975" w:rsidP="00120FC1">
            <w:pPr>
              <w:rPr>
                <w:rFonts w:cs="Times New Roman"/>
                <w:sz w:val="24"/>
                <w:szCs w:val="24"/>
              </w:rPr>
            </w:pPr>
            <w:r w:rsidRPr="007A227C">
              <w:rPr>
                <w:rFonts w:cs="Times New Roman"/>
                <w:sz w:val="24"/>
                <w:szCs w:val="24"/>
              </w:rPr>
              <w:t>В _____________________________________</w:t>
            </w:r>
          </w:p>
          <w:p w:rsidR="00D32975" w:rsidRPr="007A227C" w:rsidRDefault="00D32975" w:rsidP="00120FC1">
            <w:pPr>
              <w:rPr>
                <w:rFonts w:cs="Times New Roman"/>
                <w:sz w:val="24"/>
                <w:szCs w:val="24"/>
              </w:rPr>
            </w:pPr>
            <w:r w:rsidRPr="007A227C">
              <w:rPr>
                <w:rFonts w:cs="Times New Roman"/>
                <w:sz w:val="24"/>
                <w:szCs w:val="24"/>
              </w:rPr>
              <w:t>_______________________________________</w:t>
            </w:r>
          </w:p>
          <w:p w:rsidR="00D32975" w:rsidRPr="007A227C" w:rsidRDefault="00D32975" w:rsidP="00120FC1">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p>
    <w:p w:rsidR="00D32975" w:rsidRPr="007A227C" w:rsidRDefault="00D32975" w:rsidP="00D32975">
      <w:pPr>
        <w:jc w:val="center"/>
        <w:rPr>
          <w:rFonts w:cs="Times New Roman"/>
          <w:sz w:val="24"/>
          <w:szCs w:val="24"/>
        </w:rPr>
      </w:pPr>
      <w:r w:rsidRPr="007A227C">
        <w:rPr>
          <w:rFonts w:cs="Times New Roman"/>
          <w:sz w:val="24"/>
          <w:szCs w:val="24"/>
        </w:rPr>
        <w:t>________________________________________________________________________</w:t>
      </w:r>
    </w:p>
    <w:p w:rsidR="00D32975" w:rsidRPr="007A227C" w:rsidRDefault="00D32975" w:rsidP="00D32975">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D32975" w:rsidRPr="007A227C" w:rsidRDefault="005D69B1" w:rsidP="00D32975">
      <w:pPr>
        <w:jc w:val="both"/>
        <w:rPr>
          <w:rFonts w:cs="Times New Roman"/>
          <w:sz w:val="24"/>
          <w:szCs w:val="24"/>
        </w:rPr>
      </w:pPr>
      <w:r w:rsidRPr="007A227C">
        <w:rPr>
          <w:rFonts w:cs="Times New Roman"/>
          <w:sz w:val="24"/>
          <w:szCs w:val="24"/>
        </w:rPr>
        <w:t>с</w:t>
      </w:r>
      <w:r w:rsidR="00D32975" w:rsidRPr="007A227C">
        <w:rPr>
          <w:rFonts w:cs="Times New Roman"/>
          <w:sz w:val="24"/>
          <w:szCs w:val="24"/>
        </w:rPr>
        <w:t>ообщает</w:t>
      </w:r>
      <w:r w:rsidRPr="007A227C">
        <w:rPr>
          <w:rFonts w:cs="Times New Roman"/>
          <w:sz w:val="24"/>
          <w:szCs w:val="24"/>
        </w:rPr>
        <w:t>, что</w:t>
      </w:r>
      <w:r w:rsidR="00D32975" w:rsidRPr="007A227C">
        <w:rPr>
          <w:rFonts w:cs="Times New Roman"/>
          <w:sz w:val="24"/>
          <w:szCs w:val="24"/>
        </w:rPr>
        <w:t xml:space="preserve">  __________________________________________________</w:t>
      </w:r>
    </w:p>
    <w:p w:rsidR="00D32975" w:rsidRPr="007A227C" w:rsidRDefault="00D32975" w:rsidP="00D32975">
      <w:pPr>
        <w:jc w:val="center"/>
        <w:rPr>
          <w:rFonts w:cs="Times New Roman"/>
          <w:sz w:val="24"/>
          <w:szCs w:val="24"/>
        </w:rPr>
      </w:pPr>
      <w:r w:rsidRPr="007A227C">
        <w:rPr>
          <w:rFonts w:cs="Times New Roman"/>
          <w:sz w:val="24"/>
          <w:szCs w:val="24"/>
        </w:rPr>
        <w:t xml:space="preserve">                                                                  (наименование организации-претендента на получение субсидии)</w:t>
      </w:r>
    </w:p>
    <w:p w:rsidR="00D32975" w:rsidRPr="007A227C" w:rsidRDefault="005D69B1" w:rsidP="00D32975">
      <w:pPr>
        <w:jc w:val="both"/>
        <w:rPr>
          <w:rFonts w:cs="Times New Roman"/>
          <w:sz w:val="24"/>
          <w:szCs w:val="24"/>
        </w:rPr>
      </w:pPr>
      <w:r w:rsidRPr="007A227C">
        <w:rPr>
          <w:rFonts w:cs="Times New Roman"/>
          <w:sz w:val="24"/>
          <w:szCs w:val="24"/>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w:t>
      </w:r>
    </w:p>
    <w:p w:rsidR="00D32975" w:rsidRPr="007A227C" w:rsidRDefault="00D32975" w:rsidP="00D32975">
      <w:pPr>
        <w:jc w:val="center"/>
        <w:rPr>
          <w:rFonts w:cs="Times New Roman"/>
          <w:sz w:val="24"/>
          <w:szCs w:val="24"/>
        </w:rPr>
      </w:pPr>
    </w:p>
    <w:p w:rsidR="00D32975" w:rsidRPr="007A227C" w:rsidRDefault="00D32975" w:rsidP="00D32975">
      <w:pPr>
        <w:jc w:val="both"/>
        <w:rPr>
          <w:rFonts w:cs="Times New Roman"/>
          <w:sz w:val="24"/>
          <w:szCs w:val="24"/>
        </w:rPr>
      </w:pPr>
    </w:p>
    <w:p w:rsidR="00D32975" w:rsidRPr="007A227C" w:rsidRDefault="005D69B1" w:rsidP="00D32975">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Руководитель          </w:t>
      </w:r>
      <w:r w:rsidR="00D32975" w:rsidRPr="007A227C">
        <w:rPr>
          <w:rFonts w:ascii="Times New Roman" w:hAnsi="Times New Roman" w:cs="Times New Roman"/>
          <w:sz w:val="24"/>
          <w:szCs w:val="24"/>
        </w:rPr>
        <w:t xml:space="preserve"> ______________________ (__________________________)</w:t>
      </w:r>
    </w:p>
    <w:p w:rsidR="00D32975" w:rsidRPr="007A227C" w:rsidRDefault="00D32975" w:rsidP="00D32975">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D32975" w:rsidRPr="007A227C" w:rsidRDefault="00D32975" w:rsidP="00D32975">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3E3B48" w:rsidRPr="007A227C" w:rsidRDefault="003E3B48" w:rsidP="00D32975">
      <w:pPr>
        <w:rPr>
          <w:rFonts w:cs="Times New Roman"/>
          <w:sz w:val="24"/>
          <w:szCs w:val="24"/>
        </w:rPr>
      </w:pPr>
    </w:p>
    <w:p w:rsidR="003E3B48" w:rsidRPr="007A227C" w:rsidRDefault="003E3B48" w:rsidP="00D32975">
      <w:pPr>
        <w:rPr>
          <w:rFonts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D32975" w:rsidRPr="007A227C" w:rsidRDefault="00D32975" w:rsidP="00D32975">
      <w:pPr>
        <w:rPr>
          <w:rFonts w:cs="Times New Roman"/>
          <w:sz w:val="24"/>
          <w:szCs w:val="24"/>
        </w:rPr>
      </w:pPr>
    </w:p>
    <w:p w:rsidR="00C27D07" w:rsidRPr="007A227C" w:rsidRDefault="004A0FEF" w:rsidP="00C85CF8">
      <w:pPr>
        <w:autoSpaceDE w:val="0"/>
        <w:autoSpaceDN w:val="0"/>
        <w:adjustRightInd w:val="0"/>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7</w:t>
      </w:r>
      <w:r w:rsidR="00C85CF8" w:rsidRPr="007A227C">
        <w:rPr>
          <w:rFonts w:cs="Times New Roman"/>
          <w:sz w:val="24"/>
          <w:szCs w:val="24"/>
        </w:rPr>
        <w:t xml:space="preserve"> </w:t>
      </w:r>
      <w:r w:rsidR="00C27D07" w:rsidRPr="007A227C">
        <w:rPr>
          <w:rFonts w:cs="Times New Roman"/>
          <w:sz w:val="24"/>
          <w:szCs w:val="24"/>
        </w:rPr>
        <w:t xml:space="preserve">к Порядку </w:t>
      </w:r>
    </w:p>
    <w:p w:rsidR="00C815C3" w:rsidRPr="007A227C" w:rsidRDefault="00C815C3" w:rsidP="00C815C3">
      <w:pPr>
        <w:pStyle w:val="32"/>
        <w:keepNext/>
        <w:keepLines/>
        <w:shd w:val="clear" w:color="auto" w:fill="auto"/>
        <w:spacing w:after="0" w:line="240" w:lineRule="auto"/>
        <w:jc w:val="right"/>
        <w:rPr>
          <w:b w:val="0"/>
          <w:sz w:val="24"/>
          <w:szCs w:val="24"/>
        </w:rPr>
      </w:pPr>
    </w:p>
    <w:p w:rsidR="004A0FEF" w:rsidRPr="007A227C" w:rsidRDefault="004A0FEF" w:rsidP="004A0FEF">
      <w:pPr>
        <w:pStyle w:val="ConsPlusNonformat"/>
        <w:jc w:val="center"/>
        <w:rPr>
          <w:rFonts w:ascii="Times New Roman" w:hAnsi="Times New Roman" w:cs="Times New Roman"/>
          <w:sz w:val="24"/>
          <w:szCs w:val="24"/>
        </w:rPr>
      </w:pPr>
    </w:p>
    <w:p w:rsidR="004A0FEF" w:rsidRPr="007A227C" w:rsidRDefault="004A0FEF" w:rsidP="004A0FEF">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4A0FEF" w:rsidRPr="007A227C" w:rsidRDefault="004A0FEF" w:rsidP="004A0FEF">
      <w:pPr>
        <w:pStyle w:val="ConsPlusNonformat"/>
        <w:jc w:val="center"/>
        <w:rPr>
          <w:rFonts w:ascii="Times New Roman" w:hAnsi="Times New Roman" w:cs="Times New Roman"/>
          <w:sz w:val="24"/>
          <w:szCs w:val="24"/>
        </w:rPr>
      </w:pPr>
    </w:p>
    <w:p w:rsidR="004A0FEF" w:rsidRPr="007A227C" w:rsidRDefault="004A0FEF" w:rsidP="004A0FEF">
      <w:pPr>
        <w:pStyle w:val="ConsPlusNonformat"/>
        <w:outlineLvl w:val="0"/>
        <w:rPr>
          <w:rFonts w:ascii="Times New Roman" w:hAnsi="Times New Roman" w:cs="Times New Roman"/>
          <w:sz w:val="24"/>
          <w:szCs w:val="24"/>
        </w:rPr>
      </w:pPr>
    </w:p>
    <w:tbl>
      <w:tblPr>
        <w:tblW w:w="9430" w:type="dxa"/>
        <w:tblLook w:val="01E0" w:firstRow="1" w:lastRow="1" w:firstColumn="1" w:lastColumn="1" w:noHBand="0" w:noVBand="0"/>
      </w:tblPr>
      <w:tblGrid>
        <w:gridCol w:w="4361"/>
        <w:gridCol w:w="5069"/>
      </w:tblGrid>
      <w:tr w:rsidR="004A0FEF" w:rsidRPr="007A227C" w:rsidTr="009840EB">
        <w:tc>
          <w:tcPr>
            <w:tcW w:w="4361" w:type="dxa"/>
          </w:tcPr>
          <w:p w:rsidR="004A0FEF" w:rsidRPr="007A227C" w:rsidRDefault="004A0FEF" w:rsidP="00120FC1">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 г.</w:t>
            </w:r>
          </w:p>
          <w:p w:rsidR="004A0FEF" w:rsidRPr="007A227C" w:rsidRDefault="004A0FEF" w:rsidP="00120FC1">
            <w:pPr>
              <w:pStyle w:val="ConsPlusNonformat"/>
              <w:rPr>
                <w:rFonts w:ascii="Times New Roman" w:hAnsi="Times New Roman" w:cs="Times New Roman"/>
                <w:sz w:val="24"/>
                <w:szCs w:val="24"/>
              </w:rPr>
            </w:pPr>
          </w:p>
          <w:p w:rsidR="004A0FEF" w:rsidRPr="007A227C" w:rsidRDefault="004A0FEF" w:rsidP="00120FC1">
            <w:pPr>
              <w:jc w:val="center"/>
              <w:rPr>
                <w:rFonts w:cs="Times New Roman"/>
                <w:sz w:val="24"/>
                <w:szCs w:val="24"/>
              </w:rPr>
            </w:pPr>
          </w:p>
        </w:tc>
        <w:tc>
          <w:tcPr>
            <w:tcW w:w="5069" w:type="dxa"/>
          </w:tcPr>
          <w:p w:rsidR="004A0FEF" w:rsidRPr="007A227C" w:rsidRDefault="004A0FEF" w:rsidP="00120FC1">
            <w:pPr>
              <w:rPr>
                <w:rFonts w:cs="Times New Roman"/>
                <w:sz w:val="24"/>
                <w:szCs w:val="24"/>
              </w:rPr>
            </w:pPr>
            <w:r w:rsidRPr="007A227C">
              <w:rPr>
                <w:rFonts w:cs="Times New Roman"/>
                <w:sz w:val="24"/>
                <w:szCs w:val="24"/>
              </w:rPr>
              <w:t>В _____________________________________</w:t>
            </w:r>
          </w:p>
          <w:p w:rsidR="004A0FEF" w:rsidRPr="007A227C" w:rsidRDefault="004A0FEF" w:rsidP="00120FC1">
            <w:pPr>
              <w:rPr>
                <w:rFonts w:cs="Times New Roman"/>
                <w:sz w:val="24"/>
                <w:szCs w:val="24"/>
              </w:rPr>
            </w:pPr>
            <w:r w:rsidRPr="007A227C">
              <w:rPr>
                <w:rFonts w:cs="Times New Roman"/>
                <w:sz w:val="24"/>
                <w:szCs w:val="24"/>
              </w:rPr>
              <w:t>_______________________________________</w:t>
            </w:r>
          </w:p>
          <w:p w:rsidR="004A0FEF" w:rsidRPr="007A227C" w:rsidRDefault="004A0FEF" w:rsidP="00120FC1">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4A0FEF" w:rsidRPr="007A227C" w:rsidRDefault="004A0FEF" w:rsidP="004A0FEF">
      <w:pPr>
        <w:jc w:val="center"/>
        <w:rPr>
          <w:rFonts w:cs="Times New Roman"/>
          <w:sz w:val="24"/>
          <w:szCs w:val="24"/>
        </w:rPr>
      </w:pPr>
    </w:p>
    <w:p w:rsidR="004A0FEF" w:rsidRPr="007A227C" w:rsidRDefault="004A0FEF" w:rsidP="004A0FEF">
      <w:pPr>
        <w:jc w:val="center"/>
        <w:rPr>
          <w:rFonts w:cs="Times New Roman"/>
          <w:sz w:val="24"/>
          <w:szCs w:val="24"/>
        </w:rPr>
      </w:pPr>
    </w:p>
    <w:p w:rsidR="004A0FEF" w:rsidRPr="007A227C" w:rsidRDefault="004A0FEF" w:rsidP="004A0FEF">
      <w:pPr>
        <w:jc w:val="center"/>
        <w:rPr>
          <w:rFonts w:cs="Times New Roman"/>
          <w:sz w:val="24"/>
          <w:szCs w:val="24"/>
        </w:rPr>
      </w:pPr>
    </w:p>
    <w:p w:rsidR="004A0FEF" w:rsidRPr="007A227C" w:rsidRDefault="004A0FEF" w:rsidP="004A0FEF">
      <w:pPr>
        <w:jc w:val="center"/>
        <w:rPr>
          <w:rFonts w:cs="Times New Roman"/>
          <w:sz w:val="24"/>
          <w:szCs w:val="24"/>
        </w:rPr>
      </w:pPr>
    </w:p>
    <w:p w:rsidR="004A0FEF" w:rsidRPr="007A227C" w:rsidRDefault="004A0FEF" w:rsidP="004A0FEF">
      <w:pPr>
        <w:jc w:val="center"/>
        <w:rPr>
          <w:rFonts w:cs="Times New Roman"/>
          <w:sz w:val="24"/>
          <w:szCs w:val="24"/>
        </w:rPr>
      </w:pPr>
      <w:r w:rsidRPr="007A227C">
        <w:rPr>
          <w:rFonts w:cs="Times New Roman"/>
          <w:sz w:val="24"/>
          <w:szCs w:val="24"/>
        </w:rPr>
        <w:t>________________________________________________________________________</w:t>
      </w:r>
    </w:p>
    <w:p w:rsidR="004A0FEF" w:rsidRPr="007A227C" w:rsidRDefault="004A0FEF" w:rsidP="004A0FEF">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4A0FEF" w:rsidRPr="007A227C" w:rsidRDefault="004A0FEF" w:rsidP="004A0FEF">
      <w:pPr>
        <w:jc w:val="both"/>
        <w:rPr>
          <w:rFonts w:cs="Times New Roman"/>
          <w:sz w:val="24"/>
          <w:szCs w:val="24"/>
        </w:rPr>
      </w:pPr>
      <w:r w:rsidRPr="007A227C">
        <w:rPr>
          <w:rFonts w:cs="Times New Roman"/>
          <w:sz w:val="24"/>
          <w:szCs w:val="24"/>
        </w:rPr>
        <w:t>сообщает, что в реестре дисквалифицированных лиц отсутствуют сведения о дисквалификации руководителя, или главного бухгалтера __________________________________________________</w:t>
      </w:r>
    </w:p>
    <w:p w:rsidR="004A0FEF" w:rsidRPr="007A227C" w:rsidRDefault="004A0FEF" w:rsidP="004A0FEF">
      <w:pPr>
        <w:jc w:val="center"/>
        <w:rPr>
          <w:rFonts w:cs="Times New Roman"/>
          <w:sz w:val="24"/>
          <w:szCs w:val="24"/>
        </w:rPr>
      </w:pPr>
      <w:r w:rsidRPr="007A227C">
        <w:rPr>
          <w:rFonts w:cs="Times New Roman"/>
          <w:sz w:val="24"/>
          <w:szCs w:val="24"/>
        </w:rPr>
        <w:t xml:space="preserve">                                                                  (наименование организации-претендента на получение субсидии)</w:t>
      </w:r>
    </w:p>
    <w:p w:rsidR="004A0FEF" w:rsidRPr="007A227C" w:rsidRDefault="004A0FEF" w:rsidP="004A0FEF">
      <w:pPr>
        <w:jc w:val="center"/>
        <w:rPr>
          <w:rFonts w:cs="Times New Roman"/>
          <w:sz w:val="24"/>
          <w:szCs w:val="24"/>
        </w:rPr>
      </w:pPr>
    </w:p>
    <w:p w:rsidR="004A0FEF" w:rsidRPr="007A227C" w:rsidRDefault="004A0FEF" w:rsidP="004A0FEF">
      <w:pPr>
        <w:jc w:val="both"/>
        <w:rPr>
          <w:rFonts w:cs="Times New Roman"/>
          <w:sz w:val="24"/>
          <w:szCs w:val="24"/>
        </w:rPr>
      </w:pPr>
    </w:p>
    <w:p w:rsidR="004A0FEF" w:rsidRPr="007A227C" w:rsidRDefault="004A0FEF" w:rsidP="004A0FEF">
      <w:pPr>
        <w:pStyle w:val="ConsPlusNonformat"/>
        <w:rPr>
          <w:rFonts w:ascii="Times New Roman" w:hAnsi="Times New Roman" w:cs="Times New Roman"/>
          <w:sz w:val="24"/>
          <w:szCs w:val="24"/>
        </w:rPr>
      </w:pPr>
      <w:r w:rsidRPr="007A227C">
        <w:rPr>
          <w:rFonts w:ascii="Times New Roman" w:hAnsi="Times New Roman" w:cs="Times New Roman"/>
          <w:sz w:val="24"/>
          <w:szCs w:val="24"/>
        </w:rPr>
        <w:t>Руководитель           ______________________ (__________________________)</w:t>
      </w:r>
    </w:p>
    <w:p w:rsidR="004A0FEF" w:rsidRPr="007A227C" w:rsidRDefault="004A0FEF" w:rsidP="004A0FEF">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4A0FEF" w:rsidRPr="007A227C" w:rsidRDefault="004A0FEF" w:rsidP="004A0FEF">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3E3B48" w:rsidRPr="007A227C" w:rsidRDefault="003E3B48" w:rsidP="004A0FEF">
      <w:pPr>
        <w:pStyle w:val="ConsPlusNonformat"/>
        <w:rPr>
          <w:rFonts w:ascii="Times New Roman" w:hAnsi="Times New Roman"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3E3B48" w:rsidRPr="007A227C" w:rsidRDefault="003E3B48" w:rsidP="004A0FEF">
      <w:pPr>
        <w:pStyle w:val="ConsPlusNonformat"/>
        <w:rPr>
          <w:rFonts w:ascii="Times New Roman" w:hAnsi="Times New Roman" w:cs="Times New Roman"/>
          <w:sz w:val="24"/>
          <w:szCs w:val="24"/>
        </w:rPr>
      </w:pPr>
    </w:p>
    <w:p w:rsidR="00C27D07" w:rsidRPr="007A227C" w:rsidRDefault="001C2769" w:rsidP="00C85CF8">
      <w:pPr>
        <w:autoSpaceDE w:val="0"/>
        <w:autoSpaceDN w:val="0"/>
        <w:adjustRightInd w:val="0"/>
        <w:ind w:firstLine="539"/>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8</w:t>
      </w:r>
      <w:r w:rsidR="00C85CF8" w:rsidRPr="007A227C">
        <w:rPr>
          <w:rFonts w:cs="Times New Roman"/>
          <w:sz w:val="24"/>
          <w:szCs w:val="24"/>
        </w:rPr>
        <w:t xml:space="preserve"> </w:t>
      </w:r>
      <w:r w:rsidR="00C815C3" w:rsidRPr="007A227C">
        <w:rPr>
          <w:rFonts w:cs="Times New Roman"/>
          <w:sz w:val="24"/>
          <w:szCs w:val="24"/>
        </w:rPr>
        <w:t xml:space="preserve">  </w:t>
      </w:r>
      <w:r w:rsidR="00C27D07" w:rsidRPr="007A227C">
        <w:rPr>
          <w:rFonts w:cs="Times New Roman"/>
          <w:sz w:val="24"/>
          <w:szCs w:val="24"/>
        </w:rPr>
        <w:t xml:space="preserve">к Порядку </w:t>
      </w:r>
    </w:p>
    <w:p w:rsidR="00C815C3" w:rsidRPr="007A227C" w:rsidRDefault="00C815C3" w:rsidP="00C815C3">
      <w:pPr>
        <w:pStyle w:val="32"/>
        <w:keepNext/>
        <w:keepLines/>
        <w:shd w:val="clear" w:color="auto" w:fill="auto"/>
        <w:spacing w:after="0" w:line="240" w:lineRule="auto"/>
        <w:jc w:val="right"/>
        <w:rPr>
          <w:b w:val="0"/>
          <w:sz w:val="24"/>
          <w:szCs w:val="24"/>
        </w:rPr>
      </w:pPr>
    </w:p>
    <w:p w:rsidR="00C815C3" w:rsidRPr="007A227C" w:rsidRDefault="00C815C3" w:rsidP="00C815C3">
      <w:pPr>
        <w:pStyle w:val="32"/>
        <w:keepNext/>
        <w:keepLines/>
        <w:shd w:val="clear" w:color="auto" w:fill="auto"/>
        <w:spacing w:after="0" w:line="240" w:lineRule="auto"/>
        <w:jc w:val="right"/>
        <w:rPr>
          <w:b w:val="0"/>
          <w:sz w:val="24"/>
          <w:szCs w:val="24"/>
        </w:rPr>
      </w:pPr>
    </w:p>
    <w:p w:rsidR="00086A48" w:rsidRPr="007A227C" w:rsidRDefault="00086A48" w:rsidP="00086A48">
      <w:pPr>
        <w:pStyle w:val="ConsPlusNonformat"/>
        <w:jc w:val="center"/>
        <w:rPr>
          <w:rFonts w:ascii="Times New Roman" w:hAnsi="Times New Roman" w:cs="Times New Roman"/>
          <w:sz w:val="24"/>
          <w:szCs w:val="24"/>
        </w:rPr>
      </w:pPr>
    </w:p>
    <w:p w:rsidR="00086A48" w:rsidRPr="007A227C" w:rsidRDefault="00086A48" w:rsidP="00086A48">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(оформляется на официальном бланке письма юридического лица)</w:t>
      </w:r>
    </w:p>
    <w:p w:rsidR="00086A48" w:rsidRPr="007A227C" w:rsidRDefault="00086A48" w:rsidP="00086A48">
      <w:pPr>
        <w:pStyle w:val="ConsPlusNonformat"/>
        <w:jc w:val="center"/>
        <w:rPr>
          <w:rFonts w:ascii="Times New Roman" w:hAnsi="Times New Roman" w:cs="Times New Roman"/>
          <w:sz w:val="24"/>
          <w:szCs w:val="24"/>
        </w:rPr>
      </w:pPr>
    </w:p>
    <w:p w:rsidR="00086A48" w:rsidRPr="007A227C" w:rsidRDefault="00086A48" w:rsidP="00086A48">
      <w:pPr>
        <w:pStyle w:val="ConsPlusNonformat"/>
        <w:outlineLvl w:val="0"/>
        <w:rPr>
          <w:rFonts w:ascii="Times New Roman" w:hAnsi="Times New Roman" w:cs="Times New Roman"/>
          <w:sz w:val="24"/>
          <w:szCs w:val="24"/>
        </w:rPr>
      </w:pPr>
    </w:p>
    <w:tbl>
      <w:tblPr>
        <w:tblW w:w="9855" w:type="dxa"/>
        <w:tblLook w:val="01E0" w:firstRow="1" w:lastRow="1" w:firstColumn="1" w:lastColumn="1" w:noHBand="0" w:noVBand="0"/>
      </w:tblPr>
      <w:tblGrid>
        <w:gridCol w:w="4786"/>
        <w:gridCol w:w="5069"/>
      </w:tblGrid>
      <w:tr w:rsidR="00086A48" w:rsidRPr="007A227C" w:rsidTr="009840EB">
        <w:tc>
          <w:tcPr>
            <w:tcW w:w="4786" w:type="dxa"/>
          </w:tcPr>
          <w:p w:rsidR="00086A48" w:rsidRPr="007A227C" w:rsidRDefault="00086A48" w:rsidP="008C0F95">
            <w:pPr>
              <w:pStyle w:val="ConsPlusNonformat"/>
              <w:rPr>
                <w:rFonts w:ascii="Times New Roman" w:hAnsi="Times New Roman" w:cs="Times New Roman"/>
                <w:sz w:val="24"/>
                <w:szCs w:val="24"/>
              </w:rPr>
            </w:pPr>
            <w:r w:rsidRPr="007A227C">
              <w:rPr>
                <w:rFonts w:ascii="Times New Roman" w:hAnsi="Times New Roman" w:cs="Times New Roman"/>
                <w:sz w:val="24"/>
                <w:szCs w:val="24"/>
              </w:rPr>
              <w:t>Исх. № ____ от __________ 20___ г.</w:t>
            </w:r>
          </w:p>
          <w:p w:rsidR="00086A48" w:rsidRPr="007A227C" w:rsidRDefault="00086A48" w:rsidP="008C0F95">
            <w:pPr>
              <w:pStyle w:val="ConsPlusNonformat"/>
              <w:rPr>
                <w:rFonts w:ascii="Times New Roman" w:hAnsi="Times New Roman" w:cs="Times New Roman"/>
                <w:sz w:val="24"/>
                <w:szCs w:val="24"/>
              </w:rPr>
            </w:pPr>
          </w:p>
          <w:p w:rsidR="00086A48" w:rsidRPr="007A227C" w:rsidRDefault="00086A48" w:rsidP="008C0F95">
            <w:pPr>
              <w:jc w:val="center"/>
              <w:rPr>
                <w:rFonts w:cs="Times New Roman"/>
                <w:sz w:val="24"/>
                <w:szCs w:val="24"/>
              </w:rPr>
            </w:pPr>
          </w:p>
        </w:tc>
        <w:tc>
          <w:tcPr>
            <w:tcW w:w="5069" w:type="dxa"/>
          </w:tcPr>
          <w:p w:rsidR="00086A48" w:rsidRPr="007A227C" w:rsidRDefault="00086A48" w:rsidP="008C0F95">
            <w:pPr>
              <w:rPr>
                <w:rFonts w:cs="Times New Roman"/>
                <w:sz w:val="24"/>
                <w:szCs w:val="24"/>
              </w:rPr>
            </w:pPr>
            <w:r w:rsidRPr="007A227C">
              <w:rPr>
                <w:rFonts w:cs="Times New Roman"/>
                <w:sz w:val="24"/>
                <w:szCs w:val="24"/>
              </w:rPr>
              <w:t>В _____________________________________</w:t>
            </w:r>
          </w:p>
          <w:p w:rsidR="00086A48" w:rsidRPr="007A227C" w:rsidRDefault="00086A48" w:rsidP="008C0F95">
            <w:pPr>
              <w:rPr>
                <w:rFonts w:cs="Times New Roman"/>
                <w:sz w:val="24"/>
                <w:szCs w:val="24"/>
              </w:rPr>
            </w:pPr>
            <w:r w:rsidRPr="007A227C">
              <w:rPr>
                <w:rFonts w:cs="Times New Roman"/>
                <w:sz w:val="24"/>
                <w:szCs w:val="24"/>
              </w:rPr>
              <w:t>_______________________________________</w:t>
            </w:r>
          </w:p>
          <w:p w:rsidR="00086A48" w:rsidRPr="007A227C" w:rsidRDefault="00086A48" w:rsidP="008C0F95">
            <w:pPr>
              <w:rPr>
                <w:rFonts w:cs="Times New Roman"/>
                <w:sz w:val="24"/>
                <w:szCs w:val="24"/>
              </w:rPr>
            </w:pPr>
            <w:r w:rsidRPr="007A227C">
              <w:rPr>
                <w:rFonts w:cs="Times New Roman"/>
                <w:sz w:val="24"/>
                <w:szCs w:val="24"/>
              </w:rPr>
              <w:t>(наименование органа местного самоуправления</w:t>
            </w:r>
            <w:r w:rsidR="004678E7" w:rsidRPr="007A227C">
              <w:rPr>
                <w:rFonts w:cs="Times New Roman"/>
                <w:sz w:val="24"/>
                <w:szCs w:val="24"/>
              </w:rPr>
              <w:t xml:space="preserve"> </w:t>
            </w:r>
            <w:r w:rsidRPr="007A227C">
              <w:rPr>
                <w:rFonts w:cs="Times New Roman"/>
                <w:sz w:val="24"/>
                <w:szCs w:val="24"/>
              </w:rPr>
              <w:t>муниципального образования Московской области)</w:t>
            </w:r>
          </w:p>
        </w:tc>
      </w:tr>
    </w:tbl>
    <w:p w:rsidR="00086A48" w:rsidRPr="007A227C" w:rsidRDefault="00086A48" w:rsidP="00086A48">
      <w:pPr>
        <w:jc w:val="center"/>
        <w:rPr>
          <w:rFonts w:cs="Times New Roman"/>
          <w:sz w:val="24"/>
          <w:szCs w:val="24"/>
        </w:rPr>
      </w:pPr>
    </w:p>
    <w:p w:rsidR="00086A48" w:rsidRPr="007A227C" w:rsidRDefault="00086A48" w:rsidP="00086A48">
      <w:pPr>
        <w:jc w:val="center"/>
        <w:rPr>
          <w:rFonts w:cs="Times New Roman"/>
          <w:sz w:val="24"/>
          <w:szCs w:val="24"/>
        </w:rPr>
      </w:pPr>
    </w:p>
    <w:p w:rsidR="00086A48" w:rsidRPr="007A227C" w:rsidRDefault="00086A48" w:rsidP="00086A48">
      <w:pPr>
        <w:jc w:val="center"/>
        <w:rPr>
          <w:rFonts w:cs="Times New Roman"/>
          <w:sz w:val="24"/>
          <w:szCs w:val="24"/>
        </w:rPr>
      </w:pPr>
    </w:p>
    <w:p w:rsidR="00086A48" w:rsidRPr="007A227C" w:rsidRDefault="00086A48" w:rsidP="00086A48">
      <w:pPr>
        <w:jc w:val="center"/>
        <w:rPr>
          <w:rFonts w:cs="Times New Roman"/>
          <w:sz w:val="24"/>
          <w:szCs w:val="24"/>
        </w:rPr>
      </w:pPr>
    </w:p>
    <w:p w:rsidR="00086A48" w:rsidRPr="007A227C" w:rsidRDefault="00086A48" w:rsidP="00086A48">
      <w:pPr>
        <w:jc w:val="center"/>
        <w:rPr>
          <w:rFonts w:cs="Times New Roman"/>
          <w:sz w:val="24"/>
          <w:szCs w:val="24"/>
        </w:rPr>
      </w:pPr>
      <w:r w:rsidRPr="007A227C">
        <w:rPr>
          <w:rFonts w:cs="Times New Roman"/>
          <w:sz w:val="24"/>
          <w:szCs w:val="24"/>
        </w:rPr>
        <w:t>________________________________________________________________________</w:t>
      </w:r>
    </w:p>
    <w:p w:rsidR="00086A48" w:rsidRPr="007A227C" w:rsidRDefault="00086A48" w:rsidP="00086A48">
      <w:pPr>
        <w:jc w:val="center"/>
        <w:rPr>
          <w:rFonts w:cs="Times New Roman"/>
          <w:sz w:val="24"/>
          <w:szCs w:val="24"/>
        </w:rPr>
      </w:pPr>
      <w:r w:rsidRPr="007A227C">
        <w:rPr>
          <w:rFonts w:cs="Times New Roman"/>
          <w:sz w:val="24"/>
          <w:szCs w:val="24"/>
        </w:rPr>
        <w:t>(наименование организации-претендента на получение субсидии)</w:t>
      </w:r>
    </w:p>
    <w:p w:rsidR="00086A48" w:rsidRPr="007A227C" w:rsidRDefault="00086A48" w:rsidP="00086A48">
      <w:pPr>
        <w:jc w:val="both"/>
        <w:rPr>
          <w:rFonts w:cs="Times New Roman"/>
          <w:sz w:val="24"/>
          <w:szCs w:val="24"/>
        </w:rPr>
      </w:pPr>
      <w:r w:rsidRPr="007A227C">
        <w:rPr>
          <w:rFonts w:cs="Times New Roman"/>
          <w:sz w:val="24"/>
          <w:szCs w:val="24"/>
        </w:rPr>
        <w:t>сообщает об отсутствии __________________________________________________</w:t>
      </w:r>
    </w:p>
    <w:p w:rsidR="00086A48" w:rsidRPr="007A227C" w:rsidRDefault="00086A48" w:rsidP="00086A48">
      <w:pPr>
        <w:jc w:val="center"/>
        <w:rPr>
          <w:rFonts w:cs="Times New Roman"/>
          <w:sz w:val="24"/>
          <w:szCs w:val="24"/>
        </w:rPr>
      </w:pPr>
      <w:r w:rsidRPr="007A227C">
        <w:rPr>
          <w:rFonts w:cs="Times New Roman"/>
          <w:sz w:val="24"/>
          <w:szCs w:val="24"/>
        </w:rPr>
        <w:t xml:space="preserve">                                                                  (наименование организации- претендента на получение субсидии)</w:t>
      </w:r>
    </w:p>
    <w:p w:rsidR="00086A48" w:rsidRPr="007A227C" w:rsidRDefault="00963ACE" w:rsidP="000A763E">
      <w:pPr>
        <w:pStyle w:val="ConsPlusNormal"/>
        <w:spacing w:before="200"/>
        <w:ind w:left="360"/>
        <w:jc w:val="both"/>
        <w:rPr>
          <w:rFonts w:ascii="Times New Roman" w:hAnsi="Times New Roman" w:cs="Times New Roman"/>
          <w:sz w:val="24"/>
          <w:szCs w:val="24"/>
        </w:rPr>
      </w:pPr>
      <w:r w:rsidRPr="007A227C">
        <w:rPr>
          <w:rFonts w:ascii="Times New Roman" w:hAnsi="Times New Roman" w:cs="Times New Roman"/>
          <w:sz w:val="24"/>
          <w:szCs w:val="24"/>
        </w:rPr>
        <w:t>в</w:t>
      </w:r>
      <w:r w:rsidR="001C2769" w:rsidRPr="007A227C">
        <w:rPr>
          <w:rFonts w:ascii="Times New Roman" w:hAnsi="Times New Roman" w:cs="Times New Roman"/>
          <w:sz w:val="24"/>
          <w:szCs w:val="24"/>
        </w:rPr>
        <w:t xml:space="preserve"> списке иностранны</w:t>
      </w:r>
      <w:r w:rsidRPr="007A227C">
        <w:rPr>
          <w:rFonts w:ascii="Times New Roman" w:hAnsi="Times New Roman" w:cs="Times New Roman"/>
          <w:sz w:val="24"/>
          <w:szCs w:val="24"/>
        </w:rPr>
        <w:t>х</w:t>
      </w:r>
      <w:r w:rsidR="001C2769" w:rsidRPr="007A227C">
        <w:rPr>
          <w:rFonts w:ascii="Times New Roman" w:hAnsi="Times New Roman" w:cs="Times New Roman"/>
          <w:sz w:val="24"/>
          <w:szCs w:val="24"/>
        </w:rPr>
        <w:t xml:space="preserve"> юридически</w:t>
      </w:r>
      <w:r w:rsidRPr="007A227C">
        <w:rPr>
          <w:rFonts w:ascii="Times New Roman" w:hAnsi="Times New Roman" w:cs="Times New Roman"/>
          <w:sz w:val="24"/>
          <w:szCs w:val="24"/>
        </w:rPr>
        <w:t>х</w:t>
      </w:r>
      <w:r w:rsidR="001C2769" w:rsidRPr="007A227C">
        <w:rPr>
          <w:rFonts w:ascii="Times New Roman" w:hAnsi="Times New Roman" w:cs="Times New Roman"/>
          <w:sz w:val="24"/>
          <w:szCs w:val="24"/>
        </w:rPr>
        <w:t xml:space="preserve"> лиц, </w:t>
      </w:r>
      <w:r w:rsidR="000A763E" w:rsidRPr="007A227C">
        <w:rPr>
          <w:rFonts w:ascii="Times New Roman" w:hAnsi="Times New Roman" w:cs="Times New Roman"/>
          <w:sz w:val="24"/>
          <w:szCs w:val="24"/>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6A48" w:rsidRPr="007A227C" w:rsidRDefault="00086A48" w:rsidP="00086A48">
      <w:pPr>
        <w:jc w:val="center"/>
        <w:rPr>
          <w:rFonts w:cs="Times New Roman"/>
          <w:sz w:val="24"/>
          <w:szCs w:val="24"/>
        </w:rPr>
      </w:pPr>
    </w:p>
    <w:p w:rsidR="00086A48" w:rsidRPr="007A227C" w:rsidRDefault="001C2769"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Руководитель           </w:t>
      </w:r>
      <w:r w:rsidR="00086A48" w:rsidRPr="007A227C">
        <w:rPr>
          <w:rFonts w:ascii="Times New Roman" w:hAnsi="Times New Roman" w:cs="Times New Roman"/>
          <w:sz w:val="24"/>
          <w:szCs w:val="24"/>
        </w:rPr>
        <w:t>______________________ (__________________________)</w:t>
      </w:r>
    </w:p>
    <w:p w:rsidR="00086A48" w:rsidRPr="007A227C" w:rsidRDefault="00086A48" w:rsidP="00086A48">
      <w:pPr>
        <w:pStyle w:val="ConsPlusNonformat"/>
        <w:rPr>
          <w:rFonts w:ascii="Times New Roman" w:hAnsi="Times New Roman" w:cs="Times New Roman"/>
          <w:sz w:val="24"/>
          <w:szCs w:val="24"/>
          <w:vertAlign w:val="superscript"/>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vertAlign w:val="superscript"/>
        </w:rPr>
        <w:t xml:space="preserve">(подпись)                                                                        (ФИО)                                   </w:t>
      </w:r>
    </w:p>
    <w:p w:rsidR="00A47D32"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086A48"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                                                                         </w:t>
      </w:r>
    </w:p>
    <w:p w:rsidR="003E3B48" w:rsidRPr="007A227C" w:rsidRDefault="003E3B48" w:rsidP="00086A48">
      <w:pPr>
        <w:pStyle w:val="ConsPlusNonformat"/>
        <w:rPr>
          <w:rFonts w:ascii="Times New Roman" w:hAnsi="Times New Roman" w:cs="Times New Roman"/>
          <w:sz w:val="24"/>
          <w:szCs w:val="24"/>
        </w:rPr>
        <w:sectPr w:rsidR="003E3B48" w:rsidRPr="007A227C" w:rsidSect="007A227C">
          <w:pgSz w:w="11906" w:h="16838"/>
          <w:pgMar w:top="851" w:right="566" w:bottom="992" w:left="1134" w:header="709" w:footer="709" w:gutter="0"/>
          <w:cols w:space="708"/>
          <w:titlePg/>
          <w:docGrid w:linePitch="381"/>
        </w:sectPr>
      </w:pPr>
    </w:p>
    <w:p w:rsidR="00A47D32" w:rsidRPr="007A227C" w:rsidRDefault="00A47D32" w:rsidP="00C85CF8">
      <w:pPr>
        <w:autoSpaceDE w:val="0"/>
        <w:autoSpaceDN w:val="0"/>
        <w:adjustRightInd w:val="0"/>
        <w:jc w:val="right"/>
        <w:outlineLvl w:val="0"/>
        <w:rPr>
          <w:rFonts w:cs="Times New Roman"/>
          <w:sz w:val="24"/>
          <w:szCs w:val="24"/>
        </w:rPr>
      </w:pPr>
    </w:p>
    <w:p w:rsidR="00C27D07" w:rsidRPr="007A227C" w:rsidRDefault="00E219B1" w:rsidP="00C85CF8">
      <w:pPr>
        <w:autoSpaceDE w:val="0"/>
        <w:autoSpaceDN w:val="0"/>
        <w:adjustRightInd w:val="0"/>
        <w:jc w:val="right"/>
        <w:outlineLvl w:val="0"/>
        <w:rPr>
          <w:rFonts w:cs="Times New Roman"/>
          <w:sz w:val="24"/>
          <w:szCs w:val="24"/>
        </w:rPr>
      </w:pPr>
      <w:r w:rsidRPr="007A227C">
        <w:rPr>
          <w:rFonts w:cs="Times New Roman"/>
          <w:sz w:val="24"/>
          <w:szCs w:val="24"/>
        </w:rPr>
        <w:t xml:space="preserve">Приложение № </w:t>
      </w:r>
      <w:r w:rsidR="00366F1D" w:rsidRPr="007A227C">
        <w:rPr>
          <w:rFonts w:cs="Times New Roman"/>
          <w:sz w:val="24"/>
          <w:szCs w:val="24"/>
        </w:rPr>
        <w:t>9</w:t>
      </w:r>
      <w:r w:rsidR="00C85CF8" w:rsidRPr="007A227C">
        <w:rPr>
          <w:rFonts w:cs="Times New Roman"/>
          <w:sz w:val="24"/>
          <w:szCs w:val="24"/>
        </w:rPr>
        <w:t xml:space="preserve"> </w:t>
      </w:r>
      <w:r w:rsidR="00C27D07" w:rsidRPr="007A227C">
        <w:rPr>
          <w:sz w:val="24"/>
          <w:szCs w:val="24"/>
        </w:rPr>
        <w:t xml:space="preserve">к Порядку </w:t>
      </w:r>
    </w:p>
    <w:p w:rsidR="00C815C3" w:rsidRPr="007A227C" w:rsidRDefault="00C815C3" w:rsidP="00C815C3">
      <w:pPr>
        <w:pStyle w:val="32"/>
        <w:keepNext/>
        <w:keepLines/>
        <w:shd w:val="clear" w:color="auto" w:fill="auto"/>
        <w:spacing w:after="0" w:line="240" w:lineRule="auto"/>
        <w:jc w:val="right"/>
        <w:rPr>
          <w:b w:val="0"/>
          <w:sz w:val="24"/>
          <w:szCs w:val="24"/>
        </w:rPr>
      </w:pPr>
    </w:p>
    <w:p w:rsidR="00C127D3" w:rsidRPr="007A227C" w:rsidRDefault="00F818AE" w:rsidP="00C127D3">
      <w:pPr>
        <w:spacing w:line="240" w:lineRule="auto"/>
        <w:jc w:val="center"/>
        <w:rPr>
          <w:rFonts w:cs="Times New Roman"/>
          <w:sz w:val="24"/>
          <w:szCs w:val="24"/>
        </w:rPr>
      </w:pPr>
      <w:r w:rsidRPr="007A227C">
        <w:rPr>
          <w:rFonts w:cs="Times New Roman"/>
          <w:sz w:val="24"/>
          <w:szCs w:val="24"/>
        </w:rPr>
        <w:t xml:space="preserve"> Акт</w:t>
      </w:r>
      <w:r w:rsidR="00C127D3" w:rsidRPr="007A227C">
        <w:rPr>
          <w:rFonts w:cs="Times New Roman"/>
          <w:sz w:val="24"/>
          <w:szCs w:val="24"/>
        </w:rPr>
        <w:t xml:space="preserve"> </w:t>
      </w:r>
    </w:p>
    <w:p w:rsidR="00C127D3" w:rsidRPr="007A227C" w:rsidRDefault="00C127D3" w:rsidP="00C127D3">
      <w:pPr>
        <w:spacing w:line="240" w:lineRule="auto"/>
        <w:jc w:val="center"/>
        <w:rPr>
          <w:rFonts w:cs="Times New Roman"/>
          <w:sz w:val="24"/>
          <w:szCs w:val="24"/>
        </w:rPr>
      </w:pPr>
      <w:r w:rsidRPr="007A227C">
        <w:rPr>
          <w:rFonts w:cs="Times New Roman"/>
          <w:sz w:val="24"/>
          <w:szCs w:val="24"/>
        </w:rPr>
        <w:t>комиссионной приемки</w:t>
      </w:r>
    </w:p>
    <w:p w:rsidR="00086A48" w:rsidRPr="007A227C" w:rsidRDefault="00086A48" w:rsidP="00C127D3">
      <w:pPr>
        <w:spacing w:line="240" w:lineRule="auto"/>
        <w:jc w:val="center"/>
        <w:rPr>
          <w:rFonts w:cs="Times New Roman"/>
          <w:sz w:val="24"/>
          <w:szCs w:val="24"/>
        </w:rPr>
      </w:pPr>
      <w:r w:rsidRPr="007A227C">
        <w:rPr>
          <w:rFonts w:cs="Times New Roman"/>
          <w:sz w:val="24"/>
          <w:szCs w:val="24"/>
        </w:rPr>
        <w:t xml:space="preserve">выполненных работ по ремонту подъезда № ______  </w:t>
      </w:r>
    </w:p>
    <w:p w:rsidR="00086A48" w:rsidRPr="007A227C" w:rsidRDefault="00086A48" w:rsidP="00086A48">
      <w:pPr>
        <w:spacing w:line="240" w:lineRule="auto"/>
        <w:jc w:val="center"/>
        <w:rPr>
          <w:rFonts w:cs="Times New Roman"/>
          <w:sz w:val="24"/>
          <w:szCs w:val="24"/>
        </w:rPr>
      </w:pPr>
      <w:r w:rsidRPr="007A227C">
        <w:rPr>
          <w:rFonts w:cs="Times New Roman"/>
          <w:sz w:val="24"/>
          <w:szCs w:val="24"/>
        </w:rPr>
        <w:t xml:space="preserve">многоквартирного дома по адресу: </w:t>
      </w:r>
    </w:p>
    <w:p w:rsidR="00086A48" w:rsidRPr="007A227C" w:rsidRDefault="00086A48" w:rsidP="00086A48">
      <w:pPr>
        <w:jc w:val="center"/>
        <w:rPr>
          <w:rFonts w:cs="Times New Roman"/>
          <w:sz w:val="24"/>
          <w:szCs w:val="24"/>
        </w:rPr>
      </w:pPr>
      <w:r w:rsidRPr="007A227C">
        <w:rPr>
          <w:rFonts w:cs="Times New Roman"/>
          <w:sz w:val="24"/>
          <w:szCs w:val="24"/>
        </w:rPr>
        <w:t xml:space="preserve">_______________________________________________________________________ </w:t>
      </w:r>
    </w:p>
    <w:p w:rsidR="00086A48" w:rsidRPr="007A227C" w:rsidRDefault="00086A48" w:rsidP="00086A48">
      <w:pPr>
        <w:tabs>
          <w:tab w:val="left" w:pos="1134"/>
        </w:tabs>
        <w:spacing w:line="240" w:lineRule="auto"/>
        <w:rPr>
          <w:rFonts w:cs="Times New Roman"/>
          <w:sz w:val="24"/>
          <w:szCs w:val="24"/>
        </w:rPr>
      </w:pPr>
      <w:r w:rsidRPr="007A227C">
        <w:rPr>
          <w:rFonts w:cs="Times New Roman"/>
          <w:sz w:val="24"/>
          <w:szCs w:val="24"/>
        </w:rPr>
        <w:t>от «___» ___________</w:t>
      </w:r>
      <w:r w:rsidR="002B2F10" w:rsidRPr="007A227C">
        <w:rPr>
          <w:rFonts w:cs="Times New Roman"/>
          <w:sz w:val="24"/>
          <w:szCs w:val="24"/>
        </w:rPr>
        <w:t>20</w:t>
      </w:r>
      <w:r w:rsidR="00C127D3" w:rsidRPr="007A227C">
        <w:rPr>
          <w:rFonts w:cs="Times New Roman"/>
          <w:sz w:val="24"/>
          <w:szCs w:val="24"/>
        </w:rPr>
        <w:t>__</w:t>
      </w:r>
    </w:p>
    <w:p w:rsidR="00E219B1" w:rsidRPr="007A227C" w:rsidRDefault="00E219B1" w:rsidP="00E219B1">
      <w:pPr>
        <w:spacing w:line="240" w:lineRule="auto"/>
        <w:ind w:firstLine="708"/>
        <w:jc w:val="both"/>
        <w:rPr>
          <w:rFonts w:eastAsia="Calibri" w:cs="Times New Roman"/>
          <w:sz w:val="24"/>
          <w:szCs w:val="24"/>
        </w:rPr>
      </w:pPr>
      <w:r w:rsidRPr="007A227C">
        <w:rPr>
          <w:rFonts w:eastAsia="Calibri" w:cs="Times New Roman"/>
          <w:sz w:val="24"/>
          <w:szCs w:val="24"/>
        </w:rPr>
        <w:t xml:space="preserve">Комиссия в составе: </w:t>
      </w:r>
    </w:p>
    <w:p w:rsidR="00E219B1" w:rsidRPr="007A227C" w:rsidRDefault="007C2924" w:rsidP="00E219B1">
      <w:pPr>
        <w:spacing w:line="240" w:lineRule="auto"/>
        <w:jc w:val="both"/>
        <w:rPr>
          <w:rFonts w:eastAsia="Calibri" w:cs="Times New Roman"/>
          <w:sz w:val="24"/>
          <w:szCs w:val="24"/>
        </w:rPr>
      </w:pPr>
      <w:r w:rsidRPr="007A227C">
        <w:rPr>
          <w:rFonts w:eastAsia="Calibri" w:cs="Times New Roman"/>
          <w:sz w:val="24"/>
          <w:szCs w:val="24"/>
        </w:rPr>
        <w:t xml:space="preserve">-представитель </w:t>
      </w:r>
      <w:r w:rsidR="00E219B1" w:rsidRPr="007A227C">
        <w:rPr>
          <w:rFonts w:eastAsia="Calibri" w:cs="Times New Roman"/>
          <w:sz w:val="24"/>
          <w:szCs w:val="24"/>
        </w:rPr>
        <w:t>администрации ___________________</w:t>
      </w:r>
      <w:r w:rsidRPr="007A227C">
        <w:rPr>
          <w:rFonts w:eastAsia="Calibri" w:cs="Times New Roman"/>
          <w:sz w:val="24"/>
          <w:szCs w:val="24"/>
        </w:rPr>
        <w:t>_______________________________</w:t>
      </w:r>
      <w:r w:rsidR="00E219B1" w:rsidRPr="007A227C">
        <w:rPr>
          <w:rFonts w:eastAsia="Calibri" w:cs="Times New Roman"/>
          <w:sz w:val="24"/>
          <w:szCs w:val="24"/>
        </w:rPr>
        <w:t xml:space="preserve">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                             </w:t>
      </w:r>
      <w:r w:rsidR="005D71AF" w:rsidRPr="007A227C">
        <w:rPr>
          <w:rFonts w:eastAsia="Calibri" w:cs="Times New Roman"/>
          <w:sz w:val="24"/>
          <w:szCs w:val="24"/>
        </w:rPr>
        <w:t xml:space="preserve">                         </w:t>
      </w:r>
      <w:r w:rsidRPr="007A227C">
        <w:rPr>
          <w:rFonts w:eastAsia="Calibri" w:cs="Times New Roman"/>
          <w:sz w:val="24"/>
          <w:szCs w:val="24"/>
        </w:rPr>
        <w:t xml:space="preserve"> (наименование муниципального образования Московской области)</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Московской области __________________________________________________________,</w:t>
      </w:r>
    </w:p>
    <w:p w:rsidR="00E219B1" w:rsidRPr="007A227C" w:rsidRDefault="00E219B1" w:rsidP="00E219B1">
      <w:pPr>
        <w:spacing w:line="240" w:lineRule="auto"/>
        <w:jc w:val="center"/>
        <w:rPr>
          <w:rFonts w:eastAsia="Calibri" w:cs="Times New Roman"/>
          <w:sz w:val="24"/>
          <w:szCs w:val="24"/>
        </w:rPr>
      </w:pPr>
      <w:r w:rsidRPr="007A227C">
        <w:rPr>
          <w:rFonts w:eastAsia="Calibri" w:cs="Times New Roman"/>
          <w:sz w:val="24"/>
          <w:szCs w:val="24"/>
        </w:rPr>
        <w:t xml:space="preserve">                                (должность, ФИО представителя)</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представитель Совета многоквартирного дома / уполномоченный представитель собственников помещений многоквартирного дома</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 ____________________________________________________</w:t>
      </w:r>
      <w:r w:rsidR="007C2924" w:rsidRPr="007A227C">
        <w:rPr>
          <w:rFonts w:eastAsia="Calibri" w:cs="Times New Roman"/>
          <w:sz w:val="24"/>
          <w:szCs w:val="24"/>
        </w:rPr>
        <w:t>_________________________</w:t>
      </w:r>
      <w:r w:rsidRPr="007A227C">
        <w:rPr>
          <w:rFonts w:eastAsia="Calibri" w:cs="Times New Roman"/>
          <w:sz w:val="24"/>
          <w:szCs w:val="24"/>
        </w:rPr>
        <w:t>,</w:t>
      </w:r>
    </w:p>
    <w:p w:rsidR="00E219B1" w:rsidRPr="007A227C" w:rsidRDefault="00E219B1" w:rsidP="00E219B1">
      <w:pPr>
        <w:spacing w:line="240" w:lineRule="auto"/>
        <w:jc w:val="center"/>
        <w:rPr>
          <w:rFonts w:eastAsia="Calibri" w:cs="Times New Roman"/>
          <w:sz w:val="24"/>
          <w:szCs w:val="24"/>
        </w:rPr>
      </w:pPr>
      <w:r w:rsidRPr="007A227C">
        <w:rPr>
          <w:rFonts w:eastAsia="Calibri" w:cs="Times New Roman"/>
          <w:sz w:val="24"/>
          <w:szCs w:val="24"/>
        </w:rPr>
        <w:t>(должность в совете, ФИО, № телефона)</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представитель организации, осуществляющей управление многоквартирным домом,</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 ____________________________________________________</w:t>
      </w:r>
      <w:r w:rsidR="007C2924" w:rsidRPr="007A227C">
        <w:rPr>
          <w:rFonts w:eastAsia="Calibri" w:cs="Times New Roman"/>
          <w:sz w:val="24"/>
          <w:szCs w:val="24"/>
        </w:rPr>
        <w:t>________________________</w:t>
      </w:r>
    </w:p>
    <w:p w:rsidR="00E219B1" w:rsidRPr="007A227C" w:rsidRDefault="00E219B1" w:rsidP="00E219B1">
      <w:pPr>
        <w:spacing w:line="240" w:lineRule="auto"/>
        <w:jc w:val="center"/>
        <w:rPr>
          <w:rFonts w:eastAsia="Calibri" w:cs="Times New Roman"/>
          <w:sz w:val="24"/>
          <w:szCs w:val="24"/>
        </w:rPr>
      </w:pPr>
      <w:r w:rsidRPr="007A227C">
        <w:rPr>
          <w:rFonts w:eastAsia="Calibri" w:cs="Times New Roman"/>
          <w:sz w:val="24"/>
          <w:szCs w:val="24"/>
        </w:rPr>
        <w:t>(наименование организации, ИНН)</w:t>
      </w:r>
    </w:p>
    <w:p w:rsidR="00E219B1" w:rsidRPr="007A227C" w:rsidRDefault="00E219B1" w:rsidP="00E219B1">
      <w:pPr>
        <w:spacing w:line="240" w:lineRule="auto"/>
        <w:rPr>
          <w:rFonts w:eastAsia="Calibri" w:cs="Times New Roman"/>
          <w:sz w:val="24"/>
          <w:szCs w:val="24"/>
        </w:rPr>
      </w:pPr>
      <w:r w:rsidRPr="007A227C">
        <w:rPr>
          <w:rFonts w:eastAsia="Calibri" w:cs="Times New Roman"/>
          <w:sz w:val="24"/>
          <w:szCs w:val="24"/>
        </w:rPr>
        <w:t>____________________________________________________</w:t>
      </w:r>
      <w:r w:rsidR="007C2924" w:rsidRPr="007A227C">
        <w:rPr>
          <w:rFonts w:eastAsia="Calibri" w:cs="Times New Roman"/>
          <w:sz w:val="24"/>
          <w:szCs w:val="24"/>
        </w:rPr>
        <w:t>________________________</w:t>
      </w:r>
      <w:r w:rsidRPr="007A227C">
        <w:rPr>
          <w:rFonts w:eastAsia="Calibri" w:cs="Times New Roman"/>
          <w:sz w:val="24"/>
          <w:szCs w:val="24"/>
        </w:rPr>
        <w:t>,</w:t>
      </w:r>
    </w:p>
    <w:p w:rsidR="00E219B1" w:rsidRPr="007A227C" w:rsidRDefault="00E219B1" w:rsidP="00E219B1">
      <w:pPr>
        <w:spacing w:line="240" w:lineRule="auto"/>
        <w:jc w:val="center"/>
        <w:rPr>
          <w:rFonts w:eastAsia="Calibri" w:cs="Times New Roman"/>
          <w:sz w:val="24"/>
          <w:szCs w:val="24"/>
        </w:rPr>
      </w:pPr>
      <w:r w:rsidRPr="007A227C">
        <w:rPr>
          <w:rFonts w:eastAsia="Calibri" w:cs="Times New Roman"/>
          <w:sz w:val="24"/>
          <w:szCs w:val="24"/>
        </w:rPr>
        <w:t>(должность, ФИО представителя)</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провела проверку выполненных работ по ремонту подъезда № _______</w:t>
      </w:r>
    </w:p>
    <w:p w:rsidR="007C2924" w:rsidRPr="007A227C" w:rsidRDefault="00E219B1" w:rsidP="00E219B1">
      <w:pPr>
        <w:spacing w:line="240" w:lineRule="auto"/>
        <w:rPr>
          <w:rFonts w:eastAsia="Calibri" w:cs="Times New Roman"/>
          <w:sz w:val="24"/>
          <w:szCs w:val="24"/>
        </w:rPr>
      </w:pPr>
      <w:r w:rsidRPr="007A227C">
        <w:rPr>
          <w:rFonts w:eastAsia="Calibri" w:cs="Times New Roman"/>
          <w:sz w:val="24"/>
          <w:szCs w:val="24"/>
        </w:rPr>
        <w:t>многоквартирного дома по адресу: _________________________</w:t>
      </w:r>
      <w:r w:rsidR="007C2924" w:rsidRPr="007A227C">
        <w:rPr>
          <w:rFonts w:eastAsia="Calibri" w:cs="Times New Roman"/>
          <w:sz w:val="24"/>
          <w:szCs w:val="24"/>
        </w:rPr>
        <w:t>______________________</w:t>
      </w:r>
    </w:p>
    <w:p w:rsidR="00E219B1" w:rsidRPr="007A227C" w:rsidRDefault="007C2924" w:rsidP="00E219B1">
      <w:pPr>
        <w:spacing w:line="240" w:lineRule="auto"/>
        <w:rPr>
          <w:rFonts w:eastAsia="Calibri" w:cs="Times New Roman"/>
          <w:sz w:val="24"/>
          <w:szCs w:val="24"/>
        </w:rPr>
      </w:pPr>
      <w:r w:rsidRPr="007A227C">
        <w:rPr>
          <w:rFonts w:eastAsia="Calibri" w:cs="Times New Roman"/>
          <w:sz w:val="24"/>
          <w:szCs w:val="24"/>
        </w:rPr>
        <w:t>_____________________________________________________________________________</w:t>
      </w:r>
      <w:r w:rsidR="00E219B1" w:rsidRPr="007A227C">
        <w:rPr>
          <w:rFonts w:eastAsia="Calibri" w:cs="Times New Roman"/>
          <w:sz w:val="24"/>
          <w:szCs w:val="24"/>
        </w:rPr>
        <w:t>.</w:t>
      </w:r>
    </w:p>
    <w:p w:rsidR="00E219B1" w:rsidRPr="007A227C" w:rsidRDefault="00E219B1" w:rsidP="00E219B1">
      <w:pPr>
        <w:spacing w:line="240" w:lineRule="auto"/>
        <w:rPr>
          <w:rFonts w:eastAsia="Calibri" w:cs="Times New Roman"/>
          <w:sz w:val="24"/>
          <w:szCs w:val="24"/>
        </w:rPr>
      </w:pPr>
    </w:p>
    <w:p w:rsidR="00E219B1" w:rsidRPr="007A227C" w:rsidRDefault="00E219B1" w:rsidP="007C2924">
      <w:pPr>
        <w:spacing w:line="240" w:lineRule="auto"/>
        <w:ind w:left="-567" w:firstLine="708"/>
        <w:jc w:val="both"/>
        <w:rPr>
          <w:rFonts w:eastAsia="Calibri" w:cs="Times New Roman"/>
          <w:sz w:val="24"/>
          <w:szCs w:val="24"/>
        </w:rPr>
      </w:pPr>
      <w:r w:rsidRPr="007A227C">
        <w:rPr>
          <w:rFonts w:eastAsia="Calibri" w:cs="Times New Roman"/>
          <w:sz w:val="24"/>
          <w:szCs w:val="24"/>
        </w:rPr>
        <w:t>Комиссией</w:t>
      </w:r>
      <w:r w:rsidR="007C2924" w:rsidRPr="007A227C">
        <w:rPr>
          <w:rFonts w:eastAsia="Calibri" w:cs="Times New Roman"/>
          <w:sz w:val="24"/>
          <w:szCs w:val="24"/>
        </w:rPr>
        <w:t xml:space="preserve"> установлено:</w:t>
      </w:r>
      <w:r w:rsidR="005D71AF" w:rsidRPr="007A227C">
        <w:rPr>
          <w:rFonts w:eastAsia="Calibri" w:cs="Times New Roman"/>
          <w:sz w:val="24"/>
          <w:szCs w:val="24"/>
        </w:rPr>
        <w:t>____________________</w:t>
      </w:r>
      <w:r w:rsidRPr="007A227C">
        <w:rPr>
          <w:rFonts w:eastAsia="Calibri" w:cs="Times New Roman"/>
          <w:sz w:val="24"/>
          <w:szCs w:val="24"/>
        </w:rPr>
        <w:t>____</w:t>
      </w:r>
      <w:r w:rsidR="007C2924" w:rsidRPr="007A227C">
        <w:rPr>
          <w:rFonts w:eastAsia="Calibri" w:cs="Times New Roman"/>
          <w:sz w:val="24"/>
          <w:szCs w:val="24"/>
        </w:rPr>
        <w:t>______________________________</w:t>
      </w:r>
    </w:p>
    <w:p w:rsidR="007C2924" w:rsidRPr="007A227C" w:rsidRDefault="007C2924" w:rsidP="007C2924">
      <w:pPr>
        <w:spacing w:line="240" w:lineRule="auto"/>
        <w:ind w:left="-567" w:firstLine="708"/>
        <w:jc w:val="both"/>
        <w:rPr>
          <w:rFonts w:eastAsia="Calibri" w:cs="Times New Roman"/>
          <w:sz w:val="24"/>
          <w:szCs w:val="24"/>
        </w:rPr>
      </w:pPr>
      <w:r w:rsidRPr="007A227C">
        <w:rPr>
          <w:rFonts w:eastAsia="Calibri" w:cs="Times New Roman"/>
          <w:sz w:val="24"/>
          <w:szCs w:val="24"/>
        </w:rPr>
        <w:t>____________________________________________________________________________</w:t>
      </w:r>
    </w:p>
    <w:p w:rsidR="00E219B1" w:rsidRPr="007A227C" w:rsidRDefault="00E219B1" w:rsidP="00E219B1">
      <w:pPr>
        <w:spacing w:line="240" w:lineRule="auto"/>
        <w:ind w:firstLine="708"/>
        <w:jc w:val="both"/>
        <w:rPr>
          <w:rFonts w:eastAsia="Calibri" w:cs="Times New Roman"/>
          <w:sz w:val="24"/>
          <w:szCs w:val="24"/>
        </w:rPr>
      </w:pPr>
      <w:r w:rsidRPr="007A227C">
        <w:rPr>
          <w:rFonts w:eastAsia="Calibri" w:cs="Times New Roman"/>
          <w:sz w:val="24"/>
          <w:szCs w:val="24"/>
        </w:rPr>
        <w:t>Подписи членов комиссии:</w:t>
      </w:r>
    </w:p>
    <w:p w:rsidR="00E219B1" w:rsidRPr="007A227C" w:rsidRDefault="00E219B1" w:rsidP="00E219B1">
      <w:pPr>
        <w:spacing w:line="240" w:lineRule="auto"/>
        <w:ind w:firstLine="708"/>
        <w:jc w:val="both"/>
        <w:rPr>
          <w:rFonts w:eastAsia="Calibri" w:cs="Times New Roman"/>
          <w:sz w:val="24"/>
          <w:szCs w:val="24"/>
        </w:rPr>
      </w:pP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Представитель администрации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муниципального образования                                                                ____________________</w:t>
      </w:r>
    </w:p>
    <w:p w:rsidR="00E219B1" w:rsidRPr="007A227C" w:rsidRDefault="00E219B1" w:rsidP="00E219B1">
      <w:pPr>
        <w:spacing w:line="240" w:lineRule="auto"/>
        <w:jc w:val="both"/>
        <w:rPr>
          <w:rFonts w:eastAsia="Calibri" w:cs="Times New Roman"/>
          <w:sz w:val="24"/>
          <w:szCs w:val="24"/>
          <w:vertAlign w:val="superscript"/>
        </w:rPr>
      </w:pPr>
      <w:r w:rsidRPr="007A227C">
        <w:rPr>
          <w:rFonts w:eastAsia="Calibri" w:cs="Times New Roman"/>
          <w:sz w:val="24"/>
          <w:szCs w:val="24"/>
          <w:vertAlign w:val="superscript"/>
        </w:rPr>
        <w:t xml:space="preserve">                                                                                                               (подпись)              М.П.                                      (ФИО)</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Представитель Совета МКД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уполномоченный представитель                                                    _______________________ </w:t>
      </w:r>
    </w:p>
    <w:p w:rsidR="00E219B1" w:rsidRPr="007A227C" w:rsidRDefault="00E219B1" w:rsidP="00E219B1">
      <w:pPr>
        <w:spacing w:line="240" w:lineRule="auto"/>
        <w:jc w:val="both"/>
        <w:rPr>
          <w:rFonts w:eastAsia="Calibri" w:cs="Times New Roman"/>
          <w:sz w:val="24"/>
          <w:szCs w:val="24"/>
          <w:vertAlign w:val="superscript"/>
        </w:rPr>
      </w:pPr>
      <w:r w:rsidRPr="007A227C">
        <w:rPr>
          <w:rFonts w:eastAsia="Calibri" w:cs="Times New Roman"/>
          <w:sz w:val="24"/>
          <w:szCs w:val="24"/>
          <w:vertAlign w:val="superscript"/>
        </w:rPr>
        <w:t xml:space="preserve">                                                                                                               (подпись)                                                             (ФИО)</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Представитель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управляющей организации                                                               _____________________      </w:t>
      </w:r>
    </w:p>
    <w:p w:rsidR="00E219B1" w:rsidRPr="007A227C" w:rsidRDefault="00E219B1" w:rsidP="00E219B1">
      <w:pPr>
        <w:spacing w:line="240" w:lineRule="auto"/>
        <w:jc w:val="both"/>
        <w:rPr>
          <w:rFonts w:eastAsia="Calibri" w:cs="Times New Roman"/>
          <w:sz w:val="24"/>
          <w:szCs w:val="24"/>
          <w:vertAlign w:val="superscript"/>
        </w:rPr>
      </w:pPr>
      <w:r w:rsidRPr="007A227C">
        <w:rPr>
          <w:rFonts w:eastAsia="Calibri" w:cs="Times New Roman"/>
          <w:sz w:val="24"/>
          <w:szCs w:val="24"/>
          <w:vertAlign w:val="superscript"/>
        </w:rPr>
        <w:t xml:space="preserve">                                                                                                            (подпись)                  М.П.                                      (ФИО)</w:t>
      </w:r>
    </w:p>
    <w:p w:rsidR="00E219B1" w:rsidRPr="007A227C" w:rsidRDefault="00E219B1" w:rsidP="00E219B1">
      <w:pPr>
        <w:spacing w:line="240" w:lineRule="auto"/>
        <w:jc w:val="both"/>
        <w:rPr>
          <w:rFonts w:eastAsia="Calibri" w:cs="Times New Roman"/>
          <w:sz w:val="24"/>
          <w:szCs w:val="24"/>
          <w:vertAlign w:val="superscript"/>
        </w:rPr>
      </w:pPr>
      <w:r w:rsidRPr="007A227C">
        <w:rPr>
          <w:rFonts w:eastAsia="Calibri" w:cs="Times New Roman"/>
          <w:sz w:val="24"/>
          <w:szCs w:val="24"/>
        </w:rPr>
        <w:t>Согласовано:</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Представитель Государственного</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бюджетного учреждения Московской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области «Управление технического </w:t>
      </w:r>
    </w:p>
    <w:p w:rsidR="00E219B1" w:rsidRPr="007A227C" w:rsidRDefault="00E219B1" w:rsidP="00E219B1">
      <w:pPr>
        <w:spacing w:line="240" w:lineRule="auto"/>
        <w:jc w:val="both"/>
        <w:rPr>
          <w:rFonts w:eastAsia="Calibri" w:cs="Times New Roman"/>
          <w:sz w:val="24"/>
          <w:szCs w:val="24"/>
        </w:rPr>
      </w:pPr>
      <w:r w:rsidRPr="007A227C">
        <w:rPr>
          <w:rFonts w:eastAsia="Calibri" w:cs="Times New Roman"/>
          <w:sz w:val="24"/>
          <w:szCs w:val="24"/>
        </w:rPr>
        <w:t xml:space="preserve">надзора капитального ремонта»                                                            ____________________      </w:t>
      </w:r>
    </w:p>
    <w:p w:rsidR="00E219B1" w:rsidRPr="007A227C" w:rsidRDefault="00E219B1" w:rsidP="00E219B1">
      <w:pPr>
        <w:tabs>
          <w:tab w:val="left" w:pos="1134"/>
        </w:tabs>
        <w:rPr>
          <w:sz w:val="24"/>
          <w:szCs w:val="24"/>
        </w:rPr>
      </w:pPr>
      <w:r w:rsidRPr="007A227C">
        <w:rPr>
          <w:rFonts w:eastAsia="Calibri" w:cs="Times New Roman"/>
          <w:sz w:val="24"/>
          <w:szCs w:val="24"/>
          <w:vertAlign w:val="superscript"/>
        </w:rPr>
        <w:t xml:space="preserve">                                                                                                               (</w:t>
      </w:r>
      <w:proofErr w:type="gramStart"/>
      <w:r w:rsidRPr="007A227C">
        <w:rPr>
          <w:rFonts w:eastAsia="Calibri" w:cs="Times New Roman"/>
          <w:sz w:val="24"/>
          <w:szCs w:val="24"/>
          <w:vertAlign w:val="superscript"/>
        </w:rPr>
        <w:t xml:space="preserve">подпись)   </w:t>
      </w:r>
      <w:proofErr w:type="gramEnd"/>
      <w:r w:rsidRPr="007A227C">
        <w:rPr>
          <w:rFonts w:eastAsia="Calibri" w:cs="Times New Roman"/>
          <w:sz w:val="24"/>
          <w:szCs w:val="24"/>
          <w:vertAlign w:val="superscript"/>
        </w:rPr>
        <w:t xml:space="preserve">             М.П                                     (ФИО</w:t>
      </w:r>
    </w:p>
    <w:p w:rsidR="008568B3" w:rsidRPr="007A227C" w:rsidRDefault="008568B3" w:rsidP="00C85CF8">
      <w:pPr>
        <w:rPr>
          <w:rFonts w:cs="Times New Roman"/>
          <w:sz w:val="24"/>
          <w:szCs w:val="24"/>
        </w:rPr>
      </w:pPr>
    </w:p>
    <w:p w:rsidR="008568B3" w:rsidRPr="007A227C" w:rsidRDefault="008568B3" w:rsidP="008568B3">
      <w:pPr>
        <w:rPr>
          <w:rFonts w:cs="Times New Roman"/>
          <w:sz w:val="24"/>
          <w:szCs w:val="24"/>
        </w:rPr>
      </w:pPr>
    </w:p>
    <w:p w:rsidR="005D71AF" w:rsidRPr="007A227C" w:rsidRDefault="005D71AF" w:rsidP="008568B3">
      <w:pPr>
        <w:rPr>
          <w:rFonts w:cs="Times New Roman"/>
          <w:sz w:val="24"/>
          <w:szCs w:val="24"/>
        </w:rPr>
        <w:sectPr w:rsidR="005D71AF" w:rsidRPr="007A227C" w:rsidSect="007A227C">
          <w:pgSz w:w="11906" w:h="16838"/>
          <w:pgMar w:top="851" w:right="566" w:bottom="992" w:left="1134" w:header="709" w:footer="709" w:gutter="0"/>
          <w:cols w:space="708"/>
          <w:titlePg/>
          <w:docGrid w:linePitch="381"/>
        </w:sectPr>
      </w:pPr>
    </w:p>
    <w:p w:rsidR="00086A48" w:rsidRPr="007A227C" w:rsidRDefault="00E219B1" w:rsidP="00C85CF8">
      <w:pPr>
        <w:autoSpaceDE w:val="0"/>
        <w:autoSpaceDN w:val="0"/>
        <w:adjustRightInd w:val="0"/>
        <w:jc w:val="right"/>
        <w:outlineLvl w:val="0"/>
        <w:rPr>
          <w:sz w:val="24"/>
          <w:szCs w:val="24"/>
        </w:rPr>
      </w:pPr>
      <w:r w:rsidRPr="007A227C">
        <w:rPr>
          <w:rFonts w:cs="Times New Roman"/>
          <w:sz w:val="24"/>
          <w:szCs w:val="24"/>
        </w:rPr>
        <w:lastRenderedPageBreak/>
        <w:t xml:space="preserve">Приложение № </w:t>
      </w:r>
      <w:r w:rsidR="00366F1D" w:rsidRPr="007A227C">
        <w:rPr>
          <w:rFonts w:cs="Times New Roman"/>
          <w:sz w:val="24"/>
          <w:szCs w:val="24"/>
        </w:rPr>
        <w:t>10</w:t>
      </w:r>
      <w:r w:rsidR="00C85CF8" w:rsidRPr="007A227C">
        <w:rPr>
          <w:rFonts w:cs="Times New Roman"/>
          <w:sz w:val="24"/>
          <w:szCs w:val="24"/>
        </w:rPr>
        <w:t xml:space="preserve"> </w:t>
      </w:r>
      <w:r w:rsidR="00C27D07" w:rsidRPr="007A227C">
        <w:rPr>
          <w:sz w:val="24"/>
          <w:szCs w:val="24"/>
        </w:rPr>
        <w:t xml:space="preserve">к Порядку </w:t>
      </w:r>
    </w:p>
    <w:p w:rsidR="00C815C3" w:rsidRPr="007A227C" w:rsidRDefault="00C815C3" w:rsidP="00C815C3">
      <w:pPr>
        <w:pStyle w:val="32"/>
        <w:keepNext/>
        <w:keepLines/>
        <w:shd w:val="clear" w:color="auto" w:fill="auto"/>
        <w:spacing w:after="0" w:line="240" w:lineRule="auto"/>
        <w:jc w:val="right"/>
        <w:rPr>
          <w:b w:val="0"/>
          <w:sz w:val="24"/>
          <w:szCs w:val="24"/>
        </w:rPr>
      </w:pPr>
    </w:p>
    <w:p w:rsidR="00C815C3" w:rsidRPr="007A227C" w:rsidRDefault="00C815C3" w:rsidP="00C815C3">
      <w:pPr>
        <w:pStyle w:val="32"/>
        <w:keepNext/>
        <w:keepLines/>
        <w:shd w:val="clear" w:color="auto" w:fill="auto"/>
        <w:spacing w:after="0" w:line="240" w:lineRule="auto"/>
        <w:jc w:val="right"/>
        <w:rPr>
          <w:b w:val="0"/>
          <w:sz w:val="24"/>
          <w:szCs w:val="24"/>
        </w:rPr>
      </w:pP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Справка-расчет № ______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 xml:space="preserve"> о подтверждении фактических затрат, связанных с выполненным ремонтом подъездов в многоквартирных домах</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 xml:space="preserve">на территории </w:t>
      </w:r>
      <w:r w:rsidR="007C2924" w:rsidRPr="007A227C">
        <w:rPr>
          <w:rFonts w:cs="Times New Roman"/>
          <w:sz w:val="24"/>
          <w:szCs w:val="24"/>
        </w:rPr>
        <w:t xml:space="preserve">городского округа </w:t>
      </w:r>
      <w:r w:rsidR="009A1904" w:rsidRPr="007A227C">
        <w:rPr>
          <w:rFonts w:cs="Times New Roman"/>
          <w:sz w:val="24"/>
          <w:szCs w:val="24"/>
        </w:rPr>
        <w:t>Мытищи</w:t>
      </w:r>
      <w:r w:rsidRPr="007A227C">
        <w:rPr>
          <w:rFonts w:cs="Times New Roman"/>
          <w:sz w:val="24"/>
          <w:szCs w:val="24"/>
        </w:rPr>
        <w:t xml:space="preserve"> Московской области________________________________________________________ </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Получатель субсидии ___________________________________________________________________________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(наименование организации, ИНН/КПП, юридический адрес)</w:t>
      </w:r>
    </w:p>
    <w:tbl>
      <w:tblPr>
        <w:tblW w:w="13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9"/>
        <w:gridCol w:w="1555"/>
        <w:gridCol w:w="857"/>
        <w:gridCol w:w="1128"/>
        <w:gridCol w:w="993"/>
        <w:gridCol w:w="1275"/>
        <w:gridCol w:w="1276"/>
        <w:gridCol w:w="1559"/>
        <w:gridCol w:w="3208"/>
      </w:tblGrid>
      <w:tr w:rsidR="00090A86" w:rsidRPr="007A227C" w:rsidTr="00090A86">
        <w:trPr>
          <w:trHeight w:val="4126"/>
          <w:jc w:val="center"/>
        </w:trPr>
        <w:tc>
          <w:tcPr>
            <w:tcW w:w="142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 xml:space="preserve">№ п/п </w:t>
            </w:r>
          </w:p>
        </w:tc>
        <w:tc>
          <w:tcPr>
            <w:tcW w:w="155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 xml:space="preserve">Адрес многоквартирного дома, где выполнен ремонт подъездов </w:t>
            </w:r>
          </w:p>
        </w:tc>
        <w:tc>
          <w:tcPr>
            <w:tcW w:w="857" w:type="dxa"/>
          </w:tcPr>
          <w:p w:rsidR="00090A86" w:rsidRPr="007A227C" w:rsidRDefault="00090A86" w:rsidP="008C0F95">
            <w:pPr>
              <w:autoSpaceDE w:val="0"/>
              <w:autoSpaceDN w:val="0"/>
              <w:adjustRightInd w:val="0"/>
              <w:ind w:left="68" w:hanging="68"/>
              <w:jc w:val="center"/>
              <w:outlineLvl w:val="0"/>
              <w:rPr>
                <w:rFonts w:cs="Times New Roman"/>
                <w:sz w:val="24"/>
                <w:szCs w:val="24"/>
              </w:rPr>
            </w:pPr>
            <w:r w:rsidRPr="007A227C">
              <w:rPr>
                <w:rFonts w:cs="Times New Roman"/>
                <w:sz w:val="24"/>
                <w:szCs w:val="24"/>
              </w:rPr>
              <w:t xml:space="preserve">№ </w:t>
            </w:r>
          </w:p>
          <w:p w:rsidR="00090A86" w:rsidRPr="007A227C" w:rsidRDefault="00090A86" w:rsidP="008C0F95">
            <w:pPr>
              <w:autoSpaceDE w:val="0"/>
              <w:autoSpaceDN w:val="0"/>
              <w:adjustRightInd w:val="0"/>
              <w:ind w:left="68" w:hanging="68"/>
              <w:jc w:val="center"/>
              <w:outlineLvl w:val="0"/>
              <w:rPr>
                <w:rFonts w:cs="Times New Roman"/>
                <w:sz w:val="24"/>
                <w:szCs w:val="24"/>
              </w:rPr>
            </w:pPr>
            <w:r w:rsidRPr="007A227C">
              <w:rPr>
                <w:rFonts w:cs="Times New Roman"/>
                <w:sz w:val="24"/>
                <w:szCs w:val="24"/>
              </w:rPr>
              <w:t>подъезда</w:t>
            </w:r>
          </w:p>
        </w:tc>
        <w:tc>
          <w:tcPr>
            <w:tcW w:w="1128"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 п/п адреса</w:t>
            </w:r>
          </w:p>
          <w:p w:rsidR="00090A86" w:rsidRPr="007A227C" w:rsidRDefault="00090A86" w:rsidP="008C0F95">
            <w:pPr>
              <w:rPr>
                <w:rFonts w:cs="Times New Roman"/>
                <w:sz w:val="24"/>
                <w:szCs w:val="24"/>
              </w:rPr>
            </w:pPr>
            <w:r w:rsidRPr="007A227C">
              <w:rPr>
                <w:rFonts w:cs="Times New Roman"/>
                <w:sz w:val="24"/>
                <w:szCs w:val="24"/>
              </w:rPr>
              <w:t>подъезда в согласованном Адресном перечне</w:t>
            </w:r>
          </w:p>
        </w:tc>
        <w:tc>
          <w:tcPr>
            <w:tcW w:w="993"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Этажность многоквартирного дома</w:t>
            </w:r>
          </w:p>
        </w:tc>
        <w:tc>
          <w:tcPr>
            <w:tcW w:w="1275"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Предельная стоимость ремонта типового подъезда в соответствии с Госпрограммой</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(в рублях)</w:t>
            </w:r>
          </w:p>
        </w:tc>
        <w:tc>
          <w:tcPr>
            <w:tcW w:w="1276"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 xml:space="preserve">Сумма фактических затрат </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на ремонт подъезда</w:t>
            </w:r>
          </w:p>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ВСЕГО</w:t>
            </w:r>
          </w:p>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(в рублях)</w:t>
            </w:r>
          </w:p>
        </w:tc>
        <w:tc>
          <w:tcPr>
            <w:tcW w:w="155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Сумма затрат</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за счет внебюджетных источников</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(гр.7×70%)</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(в рублях)</w:t>
            </w:r>
          </w:p>
          <w:p w:rsidR="00090A86" w:rsidRPr="007A227C" w:rsidRDefault="00090A86" w:rsidP="008C0F95">
            <w:pPr>
              <w:autoSpaceDE w:val="0"/>
              <w:autoSpaceDN w:val="0"/>
              <w:adjustRightInd w:val="0"/>
              <w:jc w:val="center"/>
              <w:outlineLvl w:val="0"/>
              <w:rPr>
                <w:rFonts w:cs="Times New Roman"/>
                <w:sz w:val="24"/>
                <w:szCs w:val="24"/>
              </w:rPr>
            </w:pPr>
          </w:p>
          <w:p w:rsidR="00090A86" w:rsidRPr="007A227C" w:rsidRDefault="00090A86" w:rsidP="008C0F95">
            <w:pPr>
              <w:autoSpaceDE w:val="0"/>
              <w:autoSpaceDN w:val="0"/>
              <w:adjustRightInd w:val="0"/>
              <w:jc w:val="center"/>
              <w:outlineLvl w:val="0"/>
              <w:rPr>
                <w:rFonts w:cs="Times New Roman"/>
                <w:sz w:val="24"/>
                <w:szCs w:val="24"/>
              </w:rPr>
            </w:pPr>
          </w:p>
        </w:tc>
        <w:tc>
          <w:tcPr>
            <w:tcW w:w="3208"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Сумма затрат, подлежащая возмещению за счет бюджетных средств</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(гр.7×30%)</w:t>
            </w: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(в рублях)</w:t>
            </w:r>
          </w:p>
        </w:tc>
      </w:tr>
      <w:tr w:rsidR="00090A86" w:rsidRPr="007A227C" w:rsidTr="00090A86">
        <w:trPr>
          <w:trHeight w:val="78"/>
          <w:jc w:val="center"/>
        </w:trPr>
        <w:tc>
          <w:tcPr>
            <w:tcW w:w="142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1</w:t>
            </w:r>
          </w:p>
        </w:tc>
        <w:tc>
          <w:tcPr>
            <w:tcW w:w="155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2</w:t>
            </w:r>
          </w:p>
        </w:tc>
        <w:tc>
          <w:tcPr>
            <w:tcW w:w="857" w:type="dxa"/>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3</w:t>
            </w:r>
          </w:p>
        </w:tc>
        <w:tc>
          <w:tcPr>
            <w:tcW w:w="1128" w:type="dxa"/>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4</w:t>
            </w:r>
          </w:p>
        </w:tc>
        <w:tc>
          <w:tcPr>
            <w:tcW w:w="993" w:type="dxa"/>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5</w:t>
            </w:r>
          </w:p>
        </w:tc>
        <w:tc>
          <w:tcPr>
            <w:tcW w:w="1275" w:type="dxa"/>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6</w:t>
            </w:r>
          </w:p>
        </w:tc>
        <w:tc>
          <w:tcPr>
            <w:tcW w:w="1276" w:type="dxa"/>
            <w:shd w:val="clear" w:color="auto" w:fill="auto"/>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7</w:t>
            </w:r>
          </w:p>
        </w:tc>
        <w:tc>
          <w:tcPr>
            <w:tcW w:w="1559" w:type="dxa"/>
            <w:shd w:val="clear" w:color="auto" w:fill="auto"/>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8</w:t>
            </w:r>
          </w:p>
        </w:tc>
        <w:tc>
          <w:tcPr>
            <w:tcW w:w="3208" w:type="dxa"/>
            <w:shd w:val="clear" w:color="auto" w:fill="auto"/>
          </w:tcPr>
          <w:p w:rsidR="00090A86" w:rsidRPr="007A227C" w:rsidRDefault="00090A86"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9</w:t>
            </w:r>
          </w:p>
        </w:tc>
      </w:tr>
      <w:tr w:rsidR="00090A86" w:rsidRPr="007A227C" w:rsidTr="00090A86">
        <w:trPr>
          <w:trHeight w:val="306"/>
          <w:jc w:val="center"/>
        </w:trPr>
        <w:tc>
          <w:tcPr>
            <w:tcW w:w="142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1</w:t>
            </w:r>
          </w:p>
        </w:tc>
        <w:tc>
          <w:tcPr>
            <w:tcW w:w="155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p w:rsidR="00090A86" w:rsidRPr="007A227C" w:rsidRDefault="00090A86" w:rsidP="008C0F95">
            <w:pPr>
              <w:autoSpaceDE w:val="0"/>
              <w:autoSpaceDN w:val="0"/>
              <w:adjustRightInd w:val="0"/>
              <w:jc w:val="center"/>
              <w:outlineLvl w:val="0"/>
              <w:rPr>
                <w:rFonts w:cs="Times New Roman"/>
                <w:sz w:val="24"/>
                <w:szCs w:val="24"/>
              </w:rPr>
            </w:pPr>
          </w:p>
        </w:tc>
        <w:tc>
          <w:tcPr>
            <w:tcW w:w="857" w:type="dxa"/>
          </w:tcPr>
          <w:p w:rsidR="00090A86" w:rsidRPr="007A227C" w:rsidRDefault="00090A86" w:rsidP="008C0F95">
            <w:pPr>
              <w:autoSpaceDE w:val="0"/>
              <w:autoSpaceDN w:val="0"/>
              <w:adjustRightInd w:val="0"/>
              <w:jc w:val="center"/>
              <w:outlineLvl w:val="0"/>
              <w:rPr>
                <w:rFonts w:cs="Times New Roman"/>
                <w:sz w:val="24"/>
                <w:szCs w:val="24"/>
              </w:rPr>
            </w:pPr>
          </w:p>
        </w:tc>
        <w:tc>
          <w:tcPr>
            <w:tcW w:w="1128" w:type="dxa"/>
          </w:tcPr>
          <w:p w:rsidR="00090A86" w:rsidRPr="007A227C" w:rsidRDefault="00090A86" w:rsidP="008C0F95">
            <w:pPr>
              <w:autoSpaceDE w:val="0"/>
              <w:autoSpaceDN w:val="0"/>
              <w:adjustRightInd w:val="0"/>
              <w:jc w:val="center"/>
              <w:outlineLvl w:val="0"/>
              <w:rPr>
                <w:rFonts w:cs="Times New Roman"/>
                <w:sz w:val="24"/>
                <w:szCs w:val="24"/>
              </w:rPr>
            </w:pPr>
          </w:p>
        </w:tc>
        <w:tc>
          <w:tcPr>
            <w:tcW w:w="993" w:type="dxa"/>
          </w:tcPr>
          <w:p w:rsidR="00090A86" w:rsidRPr="007A227C" w:rsidRDefault="00090A86" w:rsidP="008C0F95">
            <w:pPr>
              <w:autoSpaceDE w:val="0"/>
              <w:autoSpaceDN w:val="0"/>
              <w:adjustRightInd w:val="0"/>
              <w:jc w:val="center"/>
              <w:outlineLvl w:val="0"/>
              <w:rPr>
                <w:rFonts w:cs="Times New Roman"/>
                <w:sz w:val="24"/>
                <w:szCs w:val="24"/>
              </w:rPr>
            </w:pPr>
          </w:p>
        </w:tc>
        <w:tc>
          <w:tcPr>
            <w:tcW w:w="127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276"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55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3208"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r>
      <w:tr w:rsidR="00090A86" w:rsidRPr="007A227C" w:rsidTr="00090A86">
        <w:trPr>
          <w:jc w:val="center"/>
        </w:trPr>
        <w:tc>
          <w:tcPr>
            <w:tcW w:w="142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2</w:t>
            </w:r>
          </w:p>
        </w:tc>
        <w:tc>
          <w:tcPr>
            <w:tcW w:w="155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p w:rsidR="00090A86" w:rsidRPr="007A227C" w:rsidRDefault="00090A86" w:rsidP="008C0F95">
            <w:pPr>
              <w:autoSpaceDE w:val="0"/>
              <w:autoSpaceDN w:val="0"/>
              <w:adjustRightInd w:val="0"/>
              <w:jc w:val="center"/>
              <w:outlineLvl w:val="0"/>
              <w:rPr>
                <w:rFonts w:cs="Times New Roman"/>
                <w:sz w:val="24"/>
                <w:szCs w:val="24"/>
              </w:rPr>
            </w:pPr>
          </w:p>
        </w:tc>
        <w:tc>
          <w:tcPr>
            <w:tcW w:w="857" w:type="dxa"/>
          </w:tcPr>
          <w:p w:rsidR="00090A86" w:rsidRPr="007A227C" w:rsidRDefault="00090A86" w:rsidP="008C0F95">
            <w:pPr>
              <w:autoSpaceDE w:val="0"/>
              <w:autoSpaceDN w:val="0"/>
              <w:adjustRightInd w:val="0"/>
              <w:jc w:val="center"/>
              <w:outlineLvl w:val="0"/>
              <w:rPr>
                <w:rFonts w:cs="Times New Roman"/>
                <w:sz w:val="24"/>
                <w:szCs w:val="24"/>
              </w:rPr>
            </w:pPr>
          </w:p>
        </w:tc>
        <w:tc>
          <w:tcPr>
            <w:tcW w:w="1128" w:type="dxa"/>
          </w:tcPr>
          <w:p w:rsidR="00090A86" w:rsidRPr="007A227C" w:rsidRDefault="00090A86" w:rsidP="008C0F95">
            <w:pPr>
              <w:autoSpaceDE w:val="0"/>
              <w:autoSpaceDN w:val="0"/>
              <w:adjustRightInd w:val="0"/>
              <w:jc w:val="center"/>
              <w:outlineLvl w:val="0"/>
              <w:rPr>
                <w:rFonts w:cs="Times New Roman"/>
                <w:sz w:val="24"/>
                <w:szCs w:val="24"/>
              </w:rPr>
            </w:pPr>
          </w:p>
        </w:tc>
        <w:tc>
          <w:tcPr>
            <w:tcW w:w="993" w:type="dxa"/>
          </w:tcPr>
          <w:p w:rsidR="00090A86" w:rsidRPr="007A227C" w:rsidRDefault="00090A86" w:rsidP="008C0F95">
            <w:pPr>
              <w:autoSpaceDE w:val="0"/>
              <w:autoSpaceDN w:val="0"/>
              <w:adjustRightInd w:val="0"/>
              <w:jc w:val="center"/>
              <w:outlineLvl w:val="0"/>
              <w:rPr>
                <w:rFonts w:cs="Times New Roman"/>
                <w:sz w:val="24"/>
                <w:szCs w:val="24"/>
              </w:rPr>
            </w:pPr>
          </w:p>
        </w:tc>
        <w:tc>
          <w:tcPr>
            <w:tcW w:w="127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276"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55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3208"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r>
      <w:tr w:rsidR="00090A86" w:rsidRPr="007A227C" w:rsidTr="00090A86">
        <w:trPr>
          <w:jc w:val="center"/>
        </w:trPr>
        <w:tc>
          <w:tcPr>
            <w:tcW w:w="142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55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ИТОГО:</w:t>
            </w:r>
          </w:p>
        </w:tc>
        <w:tc>
          <w:tcPr>
            <w:tcW w:w="857"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128"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993" w:type="dxa"/>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275"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276"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1559"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c>
          <w:tcPr>
            <w:tcW w:w="3208" w:type="dxa"/>
            <w:shd w:val="clear" w:color="auto" w:fill="auto"/>
          </w:tcPr>
          <w:p w:rsidR="00090A86" w:rsidRPr="007A227C" w:rsidRDefault="00090A86" w:rsidP="008C0F95">
            <w:pPr>
              <w:autoSpaceDE w:val="0"/>
              <w:autoSpaceDN w:val="0"/>
              <w:adjustRightInd w:val="0"/>
              <w:jc w:val="center"/>
              <w:outlineLvl w:val="0"/>
              <w:rPr>
                <w:rFonts w:cs="Times New Roman"/>
                <w:sz w:val="24"/>
                <w:szCs w:val="24"/>
              </w:rPr>
            </w:pPr>
          </w:p>
        </w:tc>
      </w:tr>
    </w:tbl>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t>Руководитель ________________________________________    ________________________  ______________________________</w:t>
      </w:r>
    </w:p>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t xml:space="preserve">                    (наименование организации-получателя субсидии)      (фамилия, инициалы)                              (подпись)</w:t>
      </w:r>
    </w:p>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lastRenderedPageBreak/>
        <w:t>Главный бухгалтер   __________________________________     ______________________  _______________________________ МП                                                                                        (наименование организации-получателя субсидии)                         (фамилия, инициалы)                                (подпись)</w:t>
      </w:r>
    </w:p>
    <w:p w:rsidR="00086A48" w:rsidRPr="007A227C" w:rsidRDefault="00086A48" w:rsidP="00086A48">
      <w:pPr>
        <w:pStyle w:val="ConsPlusNonformat"/>
        <w:widowControl/>
        <w:rPr>
          <w:rFonts w:ascii="Times New Roman" w:hAnsi="Times New Roman" w:cs="Times New Roman"/>
          <w:sz w:val="24"/>
          <w:szCs w:val="24"/>
        </w:rPr>
      </w:pPr>
      <w:r w:rsidRPr="007A227C">
        <w:rPr>
          <w:rFonts w:ascii="Times New Roman" w:hAnsi="Times New Roman" w:cs="Times New Roman"/>
          <w:sz w:val="24"/>
          <w:szCs w:val="24"/>
        </w:rPr>
        <w:t>Расчет проверен муниципальным образованием __________________________________________________________ Московской области</w:t>
      </w:r>
    </w:p>
    <w:p w:rsidR="00086A48" w:rsidRPr="007A227C" w:rsidRDefault="00086A48" w:rsidP="00086A48">
      <w:pPr>
        <w:pStyle w:val="ConsPlusNonformat"/>
        <w:widowControl/>
        <w:ind w:left="-142" w:hanging="709"/>
        <w:rPr>
          <w:rFonts w:ascii="Times New Roman" w:hAnsi="Times New Roman" w:cs="Times New Roman"/>
          <w:sz w:val="24"/>
          <w:szCs w:val="24"/>
        </w:rPr>
      </w:pPr>
      <w:r w:rsidRPr="007A227C">
        <w:rPr>
          <w:rFonts w:ascii="Times New Roman" w:hAnsi="Times New Roman" w:cs="Times New Roman"/>
          <w:sz w:val="24"/>
          <w:szCs w:val="24"/>
        </w:rPr>
        <w:t xml:space="preserve">                                                                                                    (наименование муниципального образования Московской области)</w:t>
      </w:r>
    </w:p>
    <w:p w:rsidR="00086A48" w:rsidRPr="007A227C" w:rsidRDefault="00086A48" w:rsidP="00086A48">
      <w:pPr>
        <w:pStyle w:val="ConsPlusNonformat"/>
        <w:widowControl/>
        <w:rPr>
          <w:rFonts w:ascii="Times New Roman" w:hAnsi="Times New Roman" w:cs="Times New Roman"/>
          <w:sz w:val="24"/>
          <w:szCs w:val="24"/>
        </w:rPr>
      </w:pPr>
      <w:r w:rsidRPr="007A227C">
        <w:rPr>
          <w:rFonts w:ascii="Times New Roman" w:hAnsi="Times New Roman" w:cs="Times New Roman"/>
          <w:sz w:val="24"/>
          <w:szCs w:val="24"/>
        </w:rPr>
        <w:t>Руководитель муниципального образования     _________________________ __________________________________________</w:t>
      </w:r>
    </w:p>
    <w:p w:rsidR="00086A48" w:rsidRPr="007A227C" w:rsidRDefault="00086A48" w:rsidP="00086A48">
      <w:pPr>
        <w:pStyle w:val="ConsPlusNonformat"/>
        <w:widowControl/>
        <w:ind w:left="-142" w:hanging="709"/>
        <w:rPr>
          <w:rFonts w:ascii="Times New Roman" w:hAnsi="Times New Roman" w:cs="Times New Roman"/>
          <w:sz w:val="24"/>
          <w:szCs w:val="24"/>
        </w:rPr>
      </w:pPr>
      <w:r w:rsidRPr="007A227C">
        <w:rPr>
          <w:rFonts w:ascii="Times New Roman" w:hAnsi="Times New Roman" w:cs="Times New Roman"/>
          <w:sz w:val="24"/>
          <w:szCs w:val="24"/>
        </w:rPr>
        <w:t xml:space="preserve">                                                                                                                           (подпись)                        (расшифровка подписи)</w:t>
      </w:r>
    </w:p>
    <w:p w:rsidR="00086A48" w:rsidRPr="007A227C" w:rsidRDefault="00086A48" w:rsidP="00086A48">
      <w:pPr>
        <w:pStyle w:val="ConsPlusNonformat"/>
        <w:widowControl/>
        <w:rPr>
          <w:rFonts w:ascii="Times New Roman" w:hAnsi="Times New Roman" w:cs="Times New Roman"/>
          <w:sz w:val="24"/>
          <w:szCs w:val="24"/>
        </w:rPr>
      </w:pPr>
      <w:r w:rsidRPr="007A227C">
        <w:rPr>
          <w:rFonts w:ascii="Times New Roman" w:hAnsi="Times New Roman" w:cs="Times New Roman"/>
          <w:sz w:val="24"/>
          <w:szCs w:val="24"/>
        </w:rPr>
        <w:t>Главный бухгалтер                             _________________________ ___________________________________________________</w:t>
      </w:r>
    </w:p>
    <w:p w:rsidR="00086A48" w:rsidRPr="007A227C" w:rsidRDefault="00086A48" w:rsidP="00086A48">
      <w:pPr>
        <w:pStyle w:val="ConsPlusNonformat"/>
        <w:widowControl/>
        <w:ind w:left="-142" w:hanging="709"/>
        <w:rPr>
          <w:rFonts w:ascii="Times New Roman" w:hAnsi="Times New Roman" w:cs="Times New Roman"/>
          <w:sz w:val="24"/>
          <w:szCs w:val="24"/>
        </w:rPr>
      </w:pPr>
      <w:r w:rsidRPr="007A227C">
        <w:rPr>
          <w:rFonts w:ascii="Times New Roman" w:hAnsi="Times New Roman" w:cs="Times New Roman"/>
          <w:sz w:val="24"/>
          <w:szCs w:val="24"/>
        </w:rPr>
        <w:t xml:space="preserve">            МП                                                                            (подпись)                                      (расшифровка подписи)</w:t>
      </w:r>
    </w:p>
    <w:p w:rsidR="00086A48" w:rsidRPr="007A227C" w:rsidRDefault="00086A48" w:rsidP="00086A48">
      <w:pPr>
        <w:pStyle w:val="ConsPlusNonformat"/>
        <w:widowControl/>
        <w:rPr>
          <w:rFonts w:ascii="Times New Roman" w:hAnsi="Times New Roman" w:cs="Times New Roman"/>
          <w:sz w:val="24"/>
          <w:szCs w:val="24"/>
        </w:rPr>
      </w:pPr>
      <w:r w:rsidRPr="007A227C">
        <w:rPr>
          <w:rFonts w:ascii="Times New Roman" w:hAnsi="Times New Roman" w:cs="Times New Roman"/>
          <w:sz w:val="24"/>
          <w:szCs w:val="24"/>
        </w:rPr>
        <w:t xml:space="preserve"> Исполнитель (от муниципального образования) ______________ _____________________ _________________________</w:t>
      </w:r>
    </w:p>
    <w:p w:rsidR="00086A48" w:rsidRPr="007A227C" w:rsidRDefault="00086A48" w:rsidP="00086A48">
      <w:pPr>
        <w:pStyle w:val="ConsPlusNonformat"/>
        <w:widowControl/>
        <w:ind w:left="-142"/>
        <w:rPr>
          <w:rFonts w:ascii="Times New Roman" w:hAnsi="Times New Roman" w:cs="Times New Roman"/>
          <w:sz w:val="24"/>
          <w:szCs w:val="24"/>
        </w:rPr>
      </w:pPr>
      <w:r w:rsidRPr="007A227C">
        <w:rPr>
          <w:rFonts w:ascii="Times New Roman" w:hAnsi="Times New Roman" w:cs="Times New Roman"/>
          <w:sz w:val="24"/>
          <w:szCs w:val="24"/>
        </w:rPr>
        <w:t xml:space="preserve">                                                                                             (подпись)           (ФИО полностью)          (контактный телефон) </w:t>
      </w:r>
    </w:p>
    <w:p w:rsidR="00CD1AA0" w:rsidRPr="007A227C" w:rsidRDefault="00CD1AA0" w:rsidP="00086A48">
      <w:pPr>
        <w:pStyle w:val="ConsPlusNonformat"/>
        <w:widowControl/>
        <w:ind w:left="-142"/>
        <w:rPr>
          <w:rFonts w:ascii="Times New Roman" w:hAnsi="Times New Roman" w:cs="Times New Roman"/>
          <w:sz w:val="24"/>
          <w:szCs w:val="24"/>
        </w:rPr>
      </w:pPr>
    </w:p>
    <w:p w:rsidR="003E3B48" w:rsidRPr="007A227C" w:rsidRDefault="003E3B48" w:rsidP="00086A48">
      <w:pPr>
        <w:pStyle w:val="ConsPlusNonformat"/>
        <w:widowControl/>
        <w:ind w:left="-142"/>
        <w:rPr>
          <w:rFonts w:ascii="Times New Roman" w:hAnsi="Times New Roman" w:cs="Times New Roman"/>
          <w:sz w:val="24"/>
          <w:szCs w:val="24"/>
        </w:rPr>
        <w:sectPr w:rsidR="003E3B48" w:rsidRPr="007A227C" w:rsidSect="007A227C">
          <w:pgSz w:w="16838" w:h="11906" w:orient="landscape"/>
          <w:pgMar w:top="1134" w:right="567" w:bottom="1134" w:left="1134" w:header="709" w:footer="709" w:gutter="0"/>
          <w:cols w:space="708"/>
          <w:titlePg/>
          <w:docGrid w:linePitch="381"/>
        </w:sectPr>
      </w:pPr>
    </w:p>
    <w:p w:rsidR="00CD1AA0" w:rsidRPr="007A227C" w:rsidRDefault="00CD1AA0" w:rsidP="00CD1AA0">
      <w:pPr>
        <w:autoSpaceDE w:val="0"/>
        <w:autoSpaceDN w:val="0"/>
        <w:adjustRightInd w:val="0"/>
        <w:spacing w:line="240" w:lineRule="auto"/>
        <w:ind w:left="4536"/>
        <w:jc w:val="right"/>
        <w:outlineLvl w:val="0"/>
        <w:rPr>
          <w:rFonts w:ascii="Arial" w:eastAsia="Times New Roman" w:hAnsi="Arial" w:cs="Arial"/>
          <w:sz w:val="24"/>
          <w:szCs w:val="24"/>
          <w:lang w:eastAsia="ru-RU"/>
        </w:rPr>
      </w:pPr>
    </w:p>
    <w:p w:rsidR="00CD1AA0" w:rsidRPr="007A227C" w:rsidRDefault="00CD1AA0" w:rsidP="00CD1AA0">
      <w:pPr>
        <w:autoSpaceDE w:val="0"/>
        <w:autoSpaceDN w:val="0"/>
        <w:adjustRightInd w:val="0"/>
        <w:spacing w:line="240" w:lineRule="auto"/>
        <w:ind w:left="4536"/>
        <w:jc w:val="right"/>
        <w:outlineLvl w:val="0"/>
        <w:rPr>
          <w:rFonts w:eastAsia="Times New Roman" w:cs="Times New Roman"/>
          <w:sz w:val="24"/>
          <w:szCs w:val="24"/>
          <w:lang w:eastAsia="ru-RU"/>
        </w:rPr>
      </w:pPr>
      <w:r w:rsidRPr="007A227C">
        <w:rPr>
          <w:rFonts w:eastAsia="Times New Roman" w:cs="Times New Roman"/>
          <w:sz w:val="24"/>
          <w:szCs w:val="24"/>
          <w:lang w:eastAsia="ru-RU"/>
        </w:rPr>
        <w:t>Приложение  № 1</w:t>
      </w:r>
      <w:r w:rsidR="00366F1D" w:rsidRPr="007A227C">
        <w:rPr>
          <w:rFonts w:eastAsia="Times New Roman" w:cs="Times New Roman"/>
          <w:sz w:val="24"/>
          <w:szCs w:val="24"/>
          <w:lang w:eastAsia="ru-RU"/>
        </w:rPr>
        <w:t>1</w:t>
      </w:r>
      <w:r w:rsidRPr="007A227C">
        <w:rPr>
          <w:rFonts w:eastAsia="Times New Roman" w:cs="Times New Roman"/>
          <w:sz w:val="24"/>
          <w:szCs w:val="24"/>
          <w:lang w:eastAsia="ru-RU"/>
        </w:rPr>
        <w:t xml:space="preserve"> к Порядку</w:t>
      </w:r>
    </w:p>
    <w:p w:rsidR="00CD1AA0" w:rsidRPr="007A227C" w:rsidRDefault="00CD1AA0" w:rsidP="00C85CF8">
      <w:pPr>
        <w:autoSpaceDE w:val="0"/>
        <w:autoSpaceDN w:val="0"/>
        <w:adjustRightInd w:val="0"/>
        <w:spacing w:line="240" w:lineRule="auto"/>
        <w:ind w:left="5670"/>
        <w:outlineLvl w:val="0"/>
        <w:rPr>
          <w:rFonts w:eastAsia="Times New Roman" w:cs="Times New Roman"/>
          <w:sz w:val="24"/>
          <w:szCs w:val="24"/>
          <w:lang w:eastAsia="ru-RU"/>
        </w:rPr>
      </w:pPr>
      <w:r w:rsidRPr="007A227C">
        <w:rPr>
          <w:rFonts w:eastAsia="Times New Roman" w:cs="Times New Roman"/>
          <w:sz w:val="24"/>
          <w:szCs w:val="24"/>
          <w:lang w:eastAsia="ru-RU"/>
        </w:rPr>
        <w:t xml:space="preserve">  </w:t>
      </w:r>
    </w:p>
    <w:p w:rsidR="00CD1AA0" w:rsidRPr="007A227C" w:rsidRDefault="00CD1AA0" w:rsidP="00CD1AA0">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(оформляется на официальном бланке письма юридического лица)</w:t>
      </w:r>
    </w:p>
    <w:p w:rsidR="00CD1AA0" w:rsidRPr="007A227C" w:rsidRDefault="00CD1AA0" w:rsidP="00CD1AA0">
      <w:pPr>
        <w:widowControl w:val="0"/>
        <w:autoSpaceDE w:val="0"/>
        <w:autoSpaceDN w:val="0"/>
        <w:adjustRightInd w:val="0"/>
        <w:spacing w:line="240" w:lineRule="auto"/>
        <w:jc w:val="center"/>
        <w:rPr>
          <w:rFonts w:eastAsia="Times New Roman" w:cs="Times New Roman"/>
          <w:sz w:val="24"/>
          <w:szCs w:val="24"/>
          <w:lang w:eastAsia="ru-RU"/>
        </w:rPr>
      </w:pPr>
    </w:p>
    <w:p w:rsidR="00CD1AA0" w:rsidRPr="007A227C" w:rsidRDefault="00CD1AA0" w:rsidP="00CD1AA0">
      <w:pPr>
        <w:widowControl w:val="0"/>
        <w:autoSpaceDE w:val="0"/>
        <w:autoSpaceDN w:val="0"/>
        <w:adjustRightInd w:val="0"/>
        <w:spacing w:line="240" w:lineRule="auto"/>
        <w:outlineLvl w:val="0"/>
        <w:rPr>
          <w:rFonts w:eastAsia="Times New Roman" w:cs="Times New Roman"/>
          <w:sz w:val="24"/>
          <w:szCs w:val="24"/>
          <w:lang w:eastAsia="ru-RU"/>
        </w:rPr>
      </w:pPr>
    </w:p>
    <w:tbl>
      <w:tblPr>
        <w:tblW w:w="15417" w:type="dxa"/>
        <w:tblLook w:val="01E0" w:firstRow="1" w:lastRow="1" w:firstColumn="1" w:lastColumn="1" w:noHBand="0" w:noVBand="0"/>
      </w:tblPr>
      <w:tblGrid>
        <w:gridCol w:w="4219"/>
        <w:gridCol w:w="11198"/>
      </w:tblGrid>
      <w:tr w:rsidR="00CD1AA0" w:rsidRPr="007A227C" w:rsidTr="00366F1D">
        <w:tc>
          <w:tcPr>
            <w:tcW w:w="4219" w:type="dxa"/>
          </w:tcPr>
          <w:p w:rsidR="00CD1AA0" w:rsidRPr="007A227C" w:rsidRDefault="00B25D65" w:rsidP="00366F1D">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Исх. № ____ от __________ 20___</w:t>
            </w:r>
            <w:r w:rsidR="00CD1AA0" w:rsidRPr="007A227C">
              <w:rPr>
                <w:rFonts w:eastAsia="Times New Roman" w:cs="Times New Roman"/>
                <w:sz w:val="24"/>
                <w:szCs w:val="24"/>
                <w:lang w:eastAsia="ru-RU"/>
              </w:rPr>
              <w:t xml:space="preserve"> г.</w:t>
            </w:r>
          </w:p>
          <w:p w:rsidR="00CD1AA0" w:rsidRPr="007A227C" w:rsidRDefault="00CD1AA0" w:rsidP="00366F1D">
            <w:pPr>
              <w:widowControl w:val="0"/>
              <w:autoSpaceDE w:val="0"/>
              <w:autoSpaceDN w:val="0"/>
              <w:adjustRightInd w:val="0"/>
              <w:spacing w:line="240" w:lineRule="auto"/>
              <w:rPr>
                <w:rFonts w:eastAsia="Times New Roman" w:cs="Times New Roman"/>
                <w:sz w:val="24"/>
                <w:szCs w:val="24"/>
                <w:lang w:eastAsia="ru-RU"/>
              </w:rPr>
            </w:pPr>
          </w:p>
          <w:p w:rsidR="00CD1AA0" w:rsidRPr="007A227C" w:rsidRDefault="00CD1AA0" w:rsidP="00366F1D">
            <w:pPr>
              <w:spacing w:line="240" w:lineRule="auto"/>
              <w:jc w:val="center"/>
              <w:rPr>
                <w:rFonts w:eastAsia="Times New Roman" w:cs="Times New Roman"/>
                <w:sz w:val="24"/>
                <w:szCs w:val="24"/>
                <w:lang w:eastAsia="ru-RU"/>
              </w:rPr>
            </w:pPr>
          </w:p>
        </w:tc>
        <w:tc>
          <w:tcPr>
            <w:tcW w:w="11198" w:type="dxa"/>
          </w:tcPr>
          <w:p w:rsidR="00CD1AA0" w:rsidRPr="007A227C" w:rsidRDefault="00CD1AA0" w:rsidP="00366F1D">
            <w:pPr>
              <w:spacing w:line="240" w:lineRule="auto"/>
              <w:ind w:right="-5778"/>
              <w:rPr>
                <w:rFonts w:eastAsia="Times New Roman" w:cs="Times New Roman"/>
                <w:sz w:val="24"/>
                <w:szCs w:val="24"/>
                <w:lang w:eastAsia="ru-RU"/>
              </w:rPr>
            </w:pPr>
            <w:r w:rsidRPr="007A227C">
              <w:rPr>
                <w:rFonts w:eastAsia="Times New Roman" w:cs="Times New Roman"/>
                <w:sz w:val="24"/>
                <w:szCs w:val="24"/>
                <w:lang w:eastAsia="ru-RU"/>
              </w:rPr>
              <w:t xml:space="preserve">                                                                         В _____________________________________</w:t>
            </w:r>
          </w:p>
          <w:p w:rsidR="00CD1AA0" w:rsidRPr="007A227C" w:rsidRDefault="00CD1AA0" w:rsidP="004678E7">
            <w:pPr>
              <w:spacing w:line="240" w:lineRule="auto"/>
              <w:ind w:right="-5778" w:firstLine="4570"/>
              <w:rPr>
                <w:rFonts w:eastAsia="Times New Roman" w:cs="Times New Roman"/>
                <w:sz w:val="24"/>
                <w:szCs w:val="24"/>
                <w:lang w:eastAsia="ru-RU"/>
              </w:rPr>
            </w:pPr>
            <w:r w:rsidRPr="007A227C">
              <w:rPr>
                <w:rFonts w:eastAsia="Times New Roman" w:cs="Times New Roman"/>
                <w:sz w:val="24"/>
                <w:szCs w:val="24"/>
                <w:lang w:eastAsia="ru-RU"/>
              </w:rPr>
              <w:t>_______________________________________</w:t>
            </w:r>
          </w:p>
          <w:p w:rsidR="00CD1AA0" w:rsidRPr="007A227C" w:rsidRDefault="00CD1AA0" w:rsidP="004678E7">
            <w:pPr>
              <w:spacing w:line="240" w:lineRule="auto"/>
              <w:ind w:left="4428" w:right="-5778" w:firstLine="142"/>
              <w:rPr>
                <w:rFonts w:eastAsia="Times New Roman" w:cs="Times New Roman"/>
                <w:sz w:val="24"/>
                <w:szCs w:val="24"/>
                <w:lang w:eastAsia="ru-RU"/>
              </w:rPr>
            </w:pPr>
            <w:r w:rsidRPr="007A227C">
              <w:rPr>
                <w:rFonts w:eastAsia="Times New Roman" w:cs="Times New Roman"/>
                <w:sz w:val="24"/>
                <w:szCs w:val="24"/>
                <w:lang w:eastAsia="ru-RU"/>
              </w:rPr>
              <w:t>(наименование органа местного самоуправления</w:t>
            </w:r>
          </w:p>
          <w:p w:rsidR="00CD1AA0" w:rsidRPr="007A227C" w:rsidRDefault="00CD1AA0" w:rsidP="004678E7">
            <w:pPr>
              <w:spacing w:line="240" w:lineRule="auto"/>
              <w:ind w:left="4428" w:right="-5778" w:firstLine="142"/>
              <w:rPr>
                <w:rFonts w:eastAsia="Times New Roman" w:cs="Times New Roman"/>
                <w:sz w:val="24"/>
                <w:szCs w:val="24"/>
                <w:lang w:eastAsia="ru-RU"/>
              </w:rPr>
            </w:pPr>
            <w:r w:rsidRPr="007A227C">
              <w:rPr>
                <w:rFonts w:eastAsia="Times New Roman" w:cs="Times New Roman"/>
                <w:sz w:val="24"/>
                <w:szCs w:val="24"/>
                <w:lang w:eastAsia="ru-RU"/>
              </w:rPr>
              <w:t>муниципального образования Московской области)</w:t>
            </w:r>
          </w:p>
        </w:tc>
      </w:tr>
    </w:tbl>
    <w:p w:rsidR="00CD1AA0" w:rsidRPr="007A227C" w:rsidRDefault="00CD1AA0" w:rsidP="00CD1AA0">
      <w:pPr>
        <w:spacing w:line="240" w:lineRule="auto"/>
        <w:jc w:val="center"/>
        <w:rPr>
          <w:rFonts w:eastAsia="Times New Roman" w:cs="Times New Roman"/>
          <w:sz w:val="24"/>
          <w:szCs w:val="24"/>
          <w:lang w:eastAsia="ru-RU"/>
        </w:rPr>
      </w:pPr>
    </w:p>
    <w:p w:rsidR="00CD1AA0" w:rsidRPr="007A227C" w:rsidRDefault="00CD1AA0" w:rsidP="00CD1AA0">
      <w:pPr>
        <w:spacing w:line="240" w:lineRule="auto"/>
        <w:jc w:val="center"/>
        <w:rPr>
          <w:rFonts w:eastAsia="Times New Roman" w:cs="Times New Roman"/>
          <w:sz w:val="24"/>
          <w:szCs w:val="24"/>
          <w:lang w:eastAsia="ru-RU"/>
        </w:rPr>
      </w:pPr>
    </w:p>
    <w:p w:rsidR="00CD1AA0" w:rsidRPr="007A227C" w:rsidRDefault="00CD1AA0" w:rsidP="00CD1AA0">
      <w:pPr>
        <w:spacing w:line="240" w:lineRule="auto"/>
        <w:jc w:val="center"/>
        <w:rPr>
          <w:rFonts w:eastAsia="Times New Roman" w:cs="Times New Roman"/>
          <w:sz w:val="24"/>
          <w:szCs w:val="24"/>
          <w:lang w:eastAsia="ru-RU"/>
        </w:rPr>
      </w:pPr>
    </w:p>
    <w:p w:rsidR="00CD1AA0" w:rsidRPr="007A227C" w:rsidRDefault="00CD1AA0" w:rsidP="00CD1AA0">
      <w:pPr>
        <w:spacing w:line="240" w:lineRule="auto"/>
        <w:jc w:val="center"/>
        <w:rPr>
          <w:rFonts w:eastAsia="Times New Roman" w:cs="Times New Roman"/>
          <w:sz w:val="24"/>
          <w:szCs w:val="24"/>
          <w:lang w:eastAsia="ru-RU"/>
        </w:rPr>
      </w:pPr>
    </w:p>
    <w:p w:rsidR="00CD1AA0" w:rsidRPr="007A227C" w:rsidRDefault="00CD1AA0" w:rsidP="00CD1AA0">
      <w:pPr>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________________________________________________________________________, в лице директора ________________________________________________________________________</w:t>
      </w:r>
    </w:p>
    <w:p w:rsidR="00CD1AA0" w:rsidRPr="007A227C" w:rsidRDefault="00CD1AA0" w:rsidP="00CD1AA0">
      <w:pPr>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(наименование организации-претендента на получение субсидии)</w:t>
      </w:r>
    </w:p>
    <w:p w:rsidR="00CD1AA0" w:rsidRPr="007A227C" w:rsidRDefault="00CD1AA0" w:rsidP="00CD1AA0">
      <w:pPr>
        <w:spacing w:line="240" w:lineRule="auto"/>
        <w:jc w:val="both"/>
        <w:rPr>
          <w:rFonts w:eastAsia="Times New Roman" w:cs="Times New Roman"/>
          <w:sz w:val="24"/>
          <w:szCs w:val="24"/>
          <w:lang w:eastAsia="ru-RU"/>
        </w:rPr>
      </w:pPr>
    </w:p>
    <w:p w:rsidR="00CD1AA0" w:rsidRPr="007A227C" w:rsidRDefault="00CD1AA0" w:rsidP="00CD1AA0">
      <w:pPr>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Настоящим письмом даёт своё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CD1AA0" w:rsidRPr="007A227C" w:rsidRDefault="00CD1AA0" w:rsidP="00CD1AA0">
      <w:pPr>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 </w:t>
      </w:r>
    </w:p>
    <w:p w:rsidR="00CD1AA0" w:rsidRPr="007A227C" w:rsidRDefault="00CD1AA0" w:rsidP="00CD1AA0">
      <w:pPr>
        <w:spacing w:line="240" w:lineRule="auto"/>
        <w:jc w:val="center"/>
        <w:rPr>
          <w:rFonts w:eastAsia="Times New Roman" w:cs="Times New Roman"/>
          <w:sz w:val="24"/>
          <w:szCs w:val="24"/>
          <w:lang w:eastAsia="ru-RU"/>
        </w:rPr>
      </w:pPr>
    </w:p>
    <w:p w:rsidR="00CD1AA0" w:rsidRPr="007A227C" w:rsidRDefault="00CD1AA0" w:rsidP="00CD1AA0">
      <w:pPr>
        <w:spacing w:line="240" w:lineRule="auto"/>
        <w:jc w:val="both"/>
        <w:rPr>
          <w:rFonts w:eastAsia="Times New Roman" w:cs="Times New Roman"/>
          <w:sz w:val="24"/>
          <w:szCs w:val="24"/>
          <w:lang w:eastAsia="ru-RU"/>
        </w:rPr>
      </w:pPr>
    </w:p>
    <w:p w:rsidR="00CD1AA0" w:rsidRPr="007A227C" w:rsidRDefault="00CD1AA0" w:rsidP="00CD1AA0">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Руководитель </w:t>
      </w:r>
      <w:proofErr w:type="gramStart"/>
      <w:r w:rsidRPr="007A227C">
        <w:rPr>
          <w:rFonts w:eastAsia="Times New Roman" w:cs="Times New Roman"/>
          <w:sz w:val="24"/>
          <w:szCs w:val="24"/>
          <w:lang w:eastAsia="ru-RU"/>
        </w:rPr>
        <w:t>организации  _</w:t>
      </w:r>
      <w:proofErr w:type="gramEnd"/>
      <w:r w:rsidRPr="007A227C">
        <w:rPr>
          <w:rFonts w:eastAsia="Times New Roman" w:cs="Times New Roman"/>
          <w:sz w:val="24"/>
          <w:szCs w:val="24"/>
          <w:lang w:eastAsia="ru-RU"/>
        </w:rPr>
        <w:t>_____________________ (________________________)</w:t>
      </w:r>
    </w:p>
    <w:p w:rsidR="00CD1AA0" w:rsidRPr="007A227C" w:rsidRDefault="00CD1AA0" w:rsidP="00CD1AA0">
      <w:pPr>
        <w:widowControl w:val="0"/>
        <w:autoSpaceDE w:val="0"/>
        <w:autoSpaceDN w:val="0"/>
        <w:adjustRightInd w:val="0"/>
        <w:spacing w:line="240" w:lineRule="auto"/>
        <w:rPr>
          <w:rFonts w:eastAsia="Times New Roman" w:cs="Times New Roman"/>
          <w:sz w:val="24"/>
          <w:szCs w:val="24"/>
          <w:vertAlign w:val="superscript"/>
          <w:lang w:eastAsia="ru-RU"/>
        </w:rPr>
      </w:pPr>
      <w:r w:rsidRPr="007A227C">
        <w:rPr>
          <w:rFonts w:eastAsia="Times New Roman" w:cs="Times New Roman"/>
          <w:sz w:val="24"/>
          <w:szCs w:val="24"/>
          <w:lang w:eastAsia="ru-RU"/>
        </w:rPr>
        <w:t xml:space="preserve">                                                               </w:t>
      </w:r>
      <w:r w:rsidRPr="007A227C">
        <w:rPr>
          <w:rFonts w:eastAsia="Times New Roman" w:cs="Times New Roman"/>
          <w:sz w:val="24"/>
          <w:szCs w:val="24"/>
          <w:vertAlign w:val="superscript"/>
          <w:lang w:eastAsia="ru-RU"/>
        </w:rPr>
        <w:t xml:space="preserve">(подпись)                                                          (ФИО)                                   </w:t>
      </w:r>
    </w:p>
    <w:p w:rsidR="00CD1AA0" w:rsidRPr="007A227C" w:rsidRDefault="00CD1AA0" w:rsidP="00CD1AA0">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М.П.                                                                                             </w:t>
      </w:r>
    </w:p>
    <w:p w:rsidR="00CD1AA0" w:rsidRPr="007A227C" w:rsidRDefault="00CD1AA0" w:rsidP="00CD1AA0">
      <w:pPr>
        <w:widowControl w:val="0"/>
        <w:autoSpaceDE w:val="0"/>
        <w:autoSpaceDN w:val="0"/>
        <w:adjustRightInd w:val="0"/>
        <w:spacing w:line="240" w:lineRule="auto"/>
        <w:rPr>
          <w:rFonts w:eastAsia="Times New Roman" w:cs="Times New Roman"/>
          <w:sz w:val="24"/>
          <w:szCs w:val="24"/>
          <w:lang w:eastAsia="ru-RU"/>
        </w:rPr>
      </w:pPr>
    </w:p>
    <w:p w:rsidR="00CD1AA0" w:rsidRPr="007A227C" w:rsidRDefault="00CD1AA0" w:rsidP="00C85CF8">
      <w:pPr>
        <w:pStyle w:val="ConsPlusNonformat"/>
        <w:widowControl/>
        <w:rPr>
          <w:rFonts w:ascii="Times New Roman" w:hAnsi="Times New Roman" w:cs="Times New Roman"/>
          <w:b/>
          <w:sz w:val="24"/>
          <w:szCs w:val="24"/>
        </w:rPr>
        <w:sectPr w:rsidR="00CD1AA0" w:rsidRPr="007A227C" w:rsidSect="007A227C">
          <w:pgSz w:w="16838" w:h="11906" w:orient="landscape"/>
          <w:pgMar w:top="1134" w:right="567" w:bottom="1134" w:left="1134" w:header="709" w:footer="709" w:gutter="0"/>
          <w:cols w:space="708"/>
          <w:titlePg/>
          <w:docGrid w:linePitch="381"/>
        </w:sectPr>
      </w:pPr>
    </w:p>
    <w:p w:rsidR="00C815C3" w:rsidRPr="007A227C" w:rsidRDefault="009D17BD" w:rsidP="00C85CF8">
      <w:pPr>
        <w:autoSpaceDE w:val="0"/>
        <w:autoSpaceDN w:val="0"/>
        <w:adjustRightInd w:val="0"/>
        <w:jc w:val="right"/>
        <w:outlineLvl w:val="0"/>
        <w:rPr>
          <w:rFonts w:cs="Times New Roman"/>
          <w:sz w:val="24"/>
          <w:szCs w:val="24"/>
        </w:rPr>
      </w:pPr>
      <w:r w:rsidRPr="007A227C">
        <w:rPr>
          <w:rFonts w:cs="Times New Roman"/>
          <w:sz w:val="24"/>
          <w:szCs w:val="24"/>
        </w:rPr>
        <w:lastRenderedPageBreak/>
        <w:t>Приложение № 1</w:t>
      </w:r>
      <w:r w:rsidR="00366F1D" w:rsidRPr="007A227C">
        <w:rPr>
          <w:rFonts w:cs="Times New Roman"/>
          <w:sz w:val="24"/>
          <w:szCs w:val="24"/>
        </w:rPr>
        <w:t>2</w:t>
      </w:r>
      <w:r w:rsidR="00C85CF8" w:rsidRPr="007A227C">
        <w:rPr>
          <w:rFonts w:cs="Times New Roman"/>
          <w:sz w:val="24"/>
          <w:szCs w:val="24"/>
        </w:rPr>
        <w:t xml:space="preserve"> </w:t>
      </w:r>
      <w:r w:rsidR="00C27D07" w:rsidRPr="007A227C">
        <w:rPr>
          <w:rFonts w:cs="Times New Roman"/>
          <w:sz w:val="24"/>
          <w:szCs w:val="24"/>
        </w:rPr>
        <w:t>к Порядку</w:t>
      </w:r>
    </w:p>
    <w:p w:rsidR="00C27D07" w:rsidRPr="007A227C" w:rsidRDefault="00C27D07" w:rsidP="00C815C3">
      <w:pPr>
        <w:pStyle w:val="32"/>
        <w:keepNext/>
        <w:keepLines/>
        <w:shd w:val="clear" w:color="auto" w:fill="auto"/>
        <w:spacing w:after="0" w:line="240" w:lineRule="auto"/>
        <w:jc w:val="right"/>
        <w:rPr>
          <w:b w:val="0"/>
          <w:sz w:val="24"/>
          <w:szCs w:val="24"/>
        </w:rPr>
      </w:pPr>
      <w:r w:rsidRPr="007A227C">
        <w:rPr>
          <w:b w:val="0"/>
          <w:sz w:val="24"/>
          <w:szCs w:val="24"/>
        </w:rPr>
        <w:t xml:space="preserve"> </w:t>
      </w:r>
    </w:p>
    <w:p w:rsidR="00C815C3" w:rsidRPr="007A227C" w:rsidRDefault="00C815C3" w:rsidP="00C815C3">
      <w:pPr>
        <w:pStyle w:val="32"/>
        <w:keepNext/>
        <w:keepLines/>
        <w:shd w:val="clear" w:color="auto" w:fill="auto"/>
        <w:spacing w:after="0" w:line="240" w:lineRule="auto"/>
        <w:jc w:val="right"/>
        <w:rPr>
          <w:b w:val="0"/>
          <w:sz w:val="24"/>
          <w:szCs w:val="24"/>
        </w:rPr>
      </w:pPr>
    </w:p>
    <w:p w:rsidR="009D17BD" w:rsidRPr="007A227C" w:rsidRDefault="005647F9" w:rsidP="009D17BD">
      <w:pPr>
        <w:pStyle w:val="ConsPlusNonformat"/>
        <w:widowControl/>
        <w:spacing w:line="276" w:lineRule="auto"/>
        <w:jc w:val="center"/>
        <w:rPr>
          <w:rFonts w:ascii="Times New Roman" w:hAnsi="Times New Roman" w:cs="Times New Roman"/>
          <w:sz w:val="24"/>
          <w:szCs w:val="24"/>
        </w:rPr>
      </w:pPr>
      <w:r w:rsidRPr="007A227C">
        <w:rPr>
          <w:rFonts w:ascii="Times New Roman" w:hAnsi="Times New Roman" w:cs="Times New Roman"/>
          <w:sz w:val="24"/>
          <w:szCs w:val="24"/>
        </w:rPr>
        <w:t>ТИПОВАЯ ФОРМА</w:t>
      </w:r>
      <w:r w:rsidR="002F2F6D" w:rsidRPr="007A227C">
        <w:rPr>
          <w:rFonts w:ascii="Times New Roman" w:hAnsi="Times New Roman" w:cs="Times New Roman"/>
          <w:sz w:val="24"/>
          <w:szCs w:val="24"/>
        </w:rPr>
        <w:t>.</w:t>
      </w:r>
      <w:r w:rsidRPr="007A227C">
        <w:rPr>
          <w:rFonts w:ascii="Times New Roman" w:hAnsi="Times New Roman" w:cs="Times New Roman"/>
          <w:sz w:val="24"/>
          <w:szCs w:val="24"/>
        </w:rPr>
        <w:t xml:space="preserve"> </w:t>
      </w:r>
      <w:r w:rsidR="009D17BD" w:rsidRPr="007A227C">
        <w:rPr>
          <w:rFonts w:ascii="Times New Roman" w:hAnsi="Times New Roman" w:cs="Times New Roman"/>
          <w:sz w:val="24"/>
          <w:szCs w:val="24"/>
        </w:rPr>
        <w:t xml:space="preserve">СОГЛАШЕНИЕ </w:t>
      </w:r>
    </w:p>
    <w:p w:rsidR="009D17BD" w:rsidRPr="007A227C" w:rsidRDefault="009D17BD" w:rsidP="009D17BD">
      <w:pPr>
        <w:pStyle w:val="32"/>
        <w:keepNext/>
        <w:keepLines/>
        <w:shd w:val="clear" w:color="auto" w:fill="auto"/>
        <w:spacing w:after="0" w:line="240" w:lineRule="auto"/>
        <w:rPr>
          <w:b w:val="0"/>
          <w:sz w:val="24"/>
          <w:szCs w:val="24"/>
        </w:rPr>
      </w:pPr>
      <w:r w:rsidRPr="007A227C">
        <w:rPr>
          <w:b w:val="0"/>
          <w:sz w:val="24"/>
          <w:szCs w:val="24"/>
        </w:rPr>
        <w:t xml:space="preserve">О ПРЕДОСТАВЛЕНИИ СУБСИДИИ НА ВОЗМЕЩЕНИЕ ЧАСТИ ЗАТРАТ, </w:t>
      </w:r>
    </w:p>
    <w:p w:rsidR="009D17BD" w:rsidRPr="007A227C" w:rsidRDefault="009D17BD" w:rsidP="009D17BD">
      <w:pPr>
        <w:pStyle w:val="32"/>
        <w:keepNext/>
        <w:keepLines/>
        <w:shd w:val="clear" w:color="auto" w:fill="auto"/>
        <w:spacing w:after="0" w:line="240" w:lineRule="auto"/>
        <w:rPr>
          <w:b w:val="0"/>
          <w:sz w:val="24"/>
          <w:szCs w:val="24"/>
        </w:rPr>
      </w:pPr>
      <w:r w:rsidRPr="007A227C">
        <w:rPr>
          <w:b w:val="0"/>
          <w:sz w:val="24"/>
          <w:szCs w:val="24"/>
        </w:rPr>
        <w:t xml:space="preserve">СВЯЗАННЫХ С ВЫПОЛНЕННЫМ РЕМОНТОМ </w:t>
      </w:r>
    </w:p>
    <w:p w:rsidR="009D17BD" w:rsidRPr="007A227C" w:rsidRDefault="009D17BD" w:rsidP="009D17BD">
      <w:pPr>
        <w:pStyle w:val="32"/>
        <w:keepNext/>
        <w:keepLines/>
        <w:shd w:val="clear" w:color="auto" w:fill="auto"/>
        <w:spacing w:after="0" w:line="240" w:lineRule="auto"/>
        <w:rPr>
          <w:b w:val="0"/>
          <w:sz w:val="24"/>
          <w:szCs w:val="24"/>
        </w:rPr>
      </w:pPr>
      <w:r w:rsidRPr="007A227C">
        <w:rPr>
          <w:b w:val="0"/>
          <w:sz w:val="24"/>
          <w:szCs w:val="24"/>
        </w:rPr>
        <w:t xml:space="preserve">ПОДЪЕЗДОВ В МНОГОКВАРТИРНЫХ ДОМАХ </w:t>
      </w:r>
    </w:p>
    <w:p w:rsidR="005647F9" w:rsidRPr="007A227C" w:rsidRDefault="005647F9" w:rsidP="005647F9">
      <w:pPr>
        <w:widowControl w:val="0"/>
        <w:autoSpaceDE w:val="0"/>
        <w:autoSpaceDN w:val="0"/>
        <w:adjustRightInd w:val="0"/>
        <w:jc w:val="center"/>
        <w:rPr>
          <w:rFonts w:eastAsia="Times New Roman" w:cs="Times New Roman"/>
          <w:bCs/>
          <w:sz w:val="24"/>
          <w:szCs w:val="24"/>
          <w:lang w:eastAsia="ru-RU"/>
        </w:rPr>
      </w:pPr>
    </w:p>
    <w:p w:rsidR="005647F9" w:rsidRPr="007A227C" w:rsidRDefault="005647F9" w:rsidP="005647F9">
      <w:pPr>
        <w:widowControl w:val="0"/>
        <w:autoSpaceDE w:val="0"/>
        <w:autoSpaceDN w:val="0"/>
        <w:adjustRightInd w:val="0"/>
        <w:jc w:val="both"/>
        <w:rPr>
          <w:rFonts w:eastAsia="Times New Roman" w:cs="Times New Roman"/>
          <w:sz w:val="24"/>
          <w:szCs w:val="24"/>
          <w:lang w:eastAsia="ru-RU"/>
        </w:rPr>
      </w:pPr>
      <w:r w:rsidRPr="007A227C">
        <w:rPr>
          <w:rFonts w:eastAsia="Times New Roman" w:cs="Times New Roman"/>
          <w:sz w:val="24"/>
          <w:szCs w:val="24"/>
          <w:lang w:eastAsia="ru-RU"/>
        </w:rPr>
        <w:t xml:space="preserve">_____________________________                  </w:t>
      </w:r>
      <w:r w:rsidR="002F2F6D" w:rsidRPr="007A227C">
        <w:rPr>
          <w:rFonts w:eastAsia="Times New Roman" w:cs="Times New Roman"/>
          <w:sz w:val="24"/>
          <w:szCs w:val="24"/>
          <w:lang w:eastAsia="ru-RU"/>
        </w:rPr>
        <w:t xml:space="preserve">                          № ______ от  «___»</w:t>
      </w:r>
      <w:r w:rsidRPr="007A227C">
        <w:rPr>
          <w:rFonts w:eastAsia="Times New Roman" w:cs="Times New Roman"/>
          <w:sz w:val="24"/>
          <w:szCs w:val="24"/>
          <w:lang w:eastAsia="ru-RU"/>
        </w:rPr>
        <w:t>____________ 20__.</w:t>
      </w:r>
    </w:p>
    <w:p w:rsidR="005647F9" w:rsidRPr="007A227C" w:rsidRDefault="005647F9" w:rsidP="005647F9">
      <w:pPr>
        <w:widowControl w:val="0"/>
        <w:autoSpaceDE w:val="0"/>
        <w:autoSpaceDN w:val="0"/>
        <w:adjustRightInd w:val="0"/>
        <w:jc w:val="both"/>
        <w:rPr>
          <w:rFonts w:eastAsia="Times New Roman" w:cs="Times New Roman"/>
          <w:sz w:val="18"/>
          <w:szCs w:val="18"/>
          <w:lang w:eastAsia="ru-RU"/>
        </w:rPr>
      </w:pPr>
      <w:r w:rsidRPr="007A227C">
        <w:rPr>
          <w:rFonts w:eastAsia="Times New Roman" w:cs="Times New Roman"/>
          <w:sz w:val="24"/>
          <w:szCs w:val="24"/>
          <w:lang w:eastAsia="ru-RU"/>
        </w:rPr>
        <w:t xml:space="preserve">   (</w:t>
      </w:r>
      <w:r w:rsidRPr="007A227C">
        <w:rPr>
          <w:rFonts w:eastAsia="Times New Roman" w:cs="Times New Roman"/>
          <w:sz w:val="18"/>
          <w:szCs w:val="18"/>
          <w:lang w:eastAsia="ru-RU"/>
        </w:rPr>
        <w:t xml:space="preserve">место заключения соглашения)                      </w:t>
      </w:r>
      <w:r w:rsidR="002F2F6D" w:rsidRPr="007A227C">
        <w:rPr>
          <w:rFonts w:eastAsia="Times New Roman" w:cs="Times New Roman"/>
          <w:sz w:val="18"/>
          <w:szCs w:val="18"/>
          <w:lang w:eastAsia="ru-RU"/>
        </w:rPr>
        <w:t xml:space="preserve">                                                       </w:t>
      </w:r>
      <w:r w:rsidRPr="007A227C">
        <w:rPr>
          <w:rFonts w:eastAsia="Times New Roman" w:cs="Times New Roman"/>
          <w:sz w:val="18"/>
          <w:szCs w:val="18"/>
          <w:lang w:eastAsia="ru-RU"/>
        </w:rPr>
        <w:t xml:space="preserve"> (номер,  дата заключения соглашения)</w:t>
      </w:r>
    </w:p>
    <w:p w:rsidR="005647F9" w:rsidRPr="007A227C" w:rsidRDefault="005647F9" w:rsidP="005647F9">
      <w:pPr>
        <w:widowControl w:val="0"/>
        <w:autoSpaceDE w:val="0"/>
        <w:autoSpaceDN w:val="0"/>
        <w:adjustRightInd w:val="0"/>
        <w:ind w:right="111"/>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right="111"/>
        <w:jc w:val="both"/>
        <w:rPr>
          <w:rFonts w:eastAsia="Times New Roman" w:cs="Times New Roman"/>
          <w:sz w:val="24"/>
          <w:szCs w:val="24"/>
          <w:lang w:eastAsia="ru-RU"/>
        </w:rPr>
      </w:pPr>
      <w:r w:rsidRPr="007A227C">
        <w:rPr>
          <w:rFonts w:eastAsia="Times New Roman" w:cs="Times New Roman"/>
          <w:sz w:val="24"/>
          <w:szCs w:val="24"/>
          <w:lang w:eastAsia="ru-RU"/>
        </w:rPr>
        <w:t xml:space="preserve"> (Наименование главного распорядителя бюджетных средств городского округа Мытищи Московской области)________________________________________________, </w:t>
      </w:r>
    </w:p>
    <w:p w:rsidR="005647F9" w:rsidRPr="007A227C" w:rsidRDefault="005647F9" w:rsidP="005647F9">
      <w:pPr>
        <w:widowControl w:val="0"/>
        <w:autoSpaceDE w:val="0"/>
        <w:autoSpaceDN w:val="0"/>
        <w:adjustRightInd w:val="0"/>
        <w:spacing w:line="240" w:lineRule="auto"/>
        <w:ind w:right="111"/>
        <w:jc w:val="both"/>
        <w:rPr>
          <w:rFonts w:eastAsia="Times New Roman" w:cs="Times New Roman"/>
          <w:sz w:val="24"/>
          <w:szCs w:val="24"/>
          <w:lang w:eastAsia="ru-RU"/>
        </w:rPr>
      </w:pPr>
      <w:r w:rsidRPr="007A227C">
        <w:rPr>
          <w:rFonts w:eastAsia="Times New Roman" w:cs="Times New Roman"/>
          <w:sz w:val="24"/>
          <w:szCs w:val="24"/>
          <w:lang w:eastAsia="ru-RU"/>
        </w:rPr>
        <w:t>в лице (наименование должности лица, представляющего главного распорядителя бюджетных средств городского округа Мытищи Московской области; фамилия, имя, отч</w:t>
      </w:r>
      <w:r w:rsidR="00D86CEB">
        <w:rPr>
          <w:rFonts w:eastAsia="Times New Roman" w:cs="Times New Roman"/>
          <w:sz w:val="24"/>
          <w:szCs w:val="24"/>
          <w:lang w:eastAsia="ru-RU"/>
        </w:rPr>
        <w:t>ество) _____________________</w:t>
      </w:r>
      <w:r w:rsidRPr="007A227C">
        <w:rPr>
          <w:rFonts w:eastAsia="Times New Roman" w:cs="Times New Roman"/>
          <w:sz w:val="24"/>
          <w:szCs w:val="24"/>
          <w:lang w:eastAsia="ru-RU"/>
        </w:rPr>
        <w:t xml:space="preserve">______________________________, действующего на основании </w:t>
      </w:r>
      <w:r w:rsidR="00D86CEB">
        <w:rPr>
          <w:rFonts w:eastAsia="Times New Roman" w:cs="Times New Roman"/>
          <w:sz w:val="24"/>
          <w:szCs w:val="24"/>
          <w:lang w:eastAsia="ru-RU"/>
        </w:rPr>
        <w:t xml:space="preserve">Устава муниципального образования, </w:t>
      </w:r>
      <w:r w:rsidRPr="007A227C">
        <w:rPr>
          <w:rFonts w:eastAsia="Times New Roman" w:cs="Times New Roman"/>
          <w:sz w:val="24"/>
          <w:szCs w:val="24"/>
          <w:lang w:eastAsia="ru-RU"/>
        </w:rPr>
        <w:t xml:space="preserve">именуемый  в  дальнейшем  "Главный распорядитель бюджетных средств", с одной стороны и (наименование юридического лица, индивидуального предпринимателя)__, в лице  (наименование должности лица, представляющего Получателя субсидии, фамилия, имя, отчество)_____________________________________________   ____, действующего на основании_(устав или иной документ, подтверждающий полномочия представителя)________________________________________              ,  именуемый в  дальнейшем "Получатель субсидии", с другой стороны, далее именуемые "Стороны", в соответствии с Бюджетным </w:t>
      </w:r>
      <w:hyperlink r:id="rId11" w:history="1">
        <w:r w:rsidRPr="007A227C">
          <w:rPr>
            <w:rFonts w:eastAsia="Times New Roman" w:cs="Times New Roman"/>
            <w:sz w:val="24"/>
            <w:szCs w:val="24"/>
            <w:lang w:eastAsia="ru-RU"/>
          </w:rPr>
          <w:t>кодексом</w:t>
        </w:r>
      </w:hyperlink>
      <w:r w:rsidRPr="007A227C">
        <w:rPr>
          <w:rFonts w:eastAsia="Times New Roman" w:cs="Times New Roman"/>
          <w:sz w:val="24"/>
          <w:szCs w:val="24"/>
          <w:lang w:eastAsia="ru-RU"/>
        </w:rPr>
        <w:t xml:space="preserve"> Российской  Федерации, на основании Порядка предоставления </w:t>
      </w:r>
      <w:r w:rsidRPr="007A227C">
        <w:rPr>
          <w:rFonts w:eastAsia="Times New Roman" w:cs="Times New Roman"/>
          <w:sz w:val="24"/>
          <w:szCs w:val="24"/>
          <w:lang w:eastAsia="ru-RU"/>
        </w:rPr>
        <w:tab/>
        <w:t xml:space="preserve">субсидии                                                                                                                                                                                                                                                                                                                                                                                                                                                                                                                                                                                         (наименование Порядка предоставления субсидии из бюджета городского округа Мытищи </w:t>
      </w:r>
      <w:r w:rsidRPr="007A227C">
        <w:rPr>
          <w:rFonts w:eastAsia="Times New Roman" w:cs="Times New Roman"/>
          <w:sz w:val="24"/>
          <w:szCs w:val="24"/>
          <w:lang w:eastAsia="ru-RU"/>
        </w:rPr>
        <w:tab/>
        <w:t xml:space="preserve">Московской </w:t>
      </w:r>
      <w:r w:rsidRPr="007A227C">
        <w:rPr>
          <w:rFonts w:eastAsia="Times New Roman" w:cs="Times New Roman"/>
          <w:sz w:val="24"/>
          <w:szCs w:val="24"/>
          <w:lang w:eastAsia="ru-RU"/>
        </w:rPr>
        <w:tab/>
        <w:t>области)_____________________________________________</w:t>
      </w:r>
      <w:r w:rsidR="00B25D65" w:rsidRPr="007A227C">
        <w:rPr>
          <w:rFonts w:eastAsia="Times New Roman" w:cs="Times New Roman"/>
          <w:sz w:val="24"/>
          <w:szCs w:val="24"/>
          <w:lang w:eastAsia="ru-RU"/>
        </w:rPr>
        <w:t>, утвержденного Постановлением А</w:t>
      </w:r>
      <w:r w:rsidRPr="007A227C">
        <w:rPr>
          <w:rFonts w:eastAsia="Times New Roman" w:cs="Times New Roman"/>
          <w:sz w:val="24"/>
          <w:szCs w:val="24"/>
          <w:lang w:eastAsia="ru-RU"/>
        </w:rPr>
        <w:t>дминистрации городского округа Мытищи _(дата, номер, наименование Постановления о Порядке предоставления субсидии из бюджета городского округа Мытищи Московской области)___________________________ (далее - Порядок предоставления субсидии), заключили настоящее  соглашение (далее - Соглашение) о нижеследующем.</w:t>
      </w:r>
    </w:p>
    <w:p w:rsidR="005647F9" w:rsidRPr="007A227C" w:rsidRDefault="005647F9" w:rsidP="005647F9">
      <w:pPr>
        <w:widowControl w:val="0"/>
        <w:autoSpaceDE w:val="0"/>
        <w:autoSpaceDN w:val="0"/>
        <w:adjustRightInd w:val="0"/>
        <w:spacing w:line="240" w:lineRule="auto"/>
        <w:ind w:right="111"/>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right="111"/>
        <w:jc w:val="center"/>
        <w:rPr>
          <w:rFonts w:eastAsia="Times New Roman" w:cs="Times New Roman"/>
          <w:sz w:val="24"/>
          <w:szCs w:val="24"/>
          <w:lang w:eastAsia="ru-RU"/>
        </w:rPr>
      </w:pPr>
      <w:r w:rsidRPr="007A227C">
        <w:rPr>
          <w:rFonts w:eastAsia="Times New Roman" w:cs="Times New Roman"/>
          <w:sz w:val="24"/>
          <w:szCs w:val="24"/>
          <w:lang w:eastAsia="ru-RU"/>
        </w:rPr>
        <w:t>1. Предмет Соглашения</w:t>
      </w:r>
    </w:p>
    <w:p w:rsidR="0011701C" w:rsidRPr="007A227C" w:rsidRDefault="005647F9" w:rsidP="009E1052">
      <w:pPr>
        <w:widowControl w:val="0"/>
        <w:autoSpaceDE w:val="0"/>
        <w:autoSpaceDN w:val="0"/>
        <w:adjustRightInd w:val="0"/>
        <w:spacing w:line="240" w:lineRule="auto"/>
        <w:ind w:right="111"/>
        <w:jc w:val="both"/>
        <w:rPr>
          <w:rFonts w:eastAsia="Times New Roman" w:cs="Times New Roman"/>
          <w:sz w:val="24"/>
          <w:szCs w:val="24"/>
          <w:lang w:eastAsia="ru-RU"/>
        </w:rPr>
      </w:pPr>
      <w:r w:rsidRPr="007A227C">
        <w:rPr>
          <w:rFonts w:eastAsia="Times New Roman" w:cs="Times New Roman"/>
          <w:sz w:val="24"/>
          <w:szCs w:val="24"/>
          <w:lang w:eastAsia="ru-RU"/>
        </w:rPr>
        <w:t>1.1. Предметом настоящего Соглашения является предоставление из бюджета городского округа Мытищи Московской области в 20___ году __(наименование Получателя субсидии)__суб</w:t>
      </w:r>
      <w:r w:rsidR="00B25D65" w:rsidRPr="007A227C">
        <w:rPr>
          <w:rFonts w:eastAsia="Times New Roman" w:cs="Times New Roman"/>
          <w:sz w:val="24"/>
          <w:szCs w:val="24"/>
          <w:lang w:eastAsia="ru-RU"/>
        </w:rPr>
        <w:t>сидии</w:t>
      </w:r>
      <w:r w:rsidR="009E1052" w:rsidRPr="007A227C">
        <w:rPr>
          <w:rFonts w:eastAsia="Times New Roman" w:cs="Times New Roman"/>
          <w:sz w:val="24"/>
          <w:szCs w:val="24"/>
          <w:lang w:eastAsia="ru-RU"/>
        </w:rPr>
        <w:t xml:space="preserve"> на возмещение части затрат, связанных с выполненным ремонтом подъездов в многоквартирных домах (далее - Субсидия), в порядке и на условиях, определенных настоящим Соглашением, а также правовыми актами Правительства Московской области и  городского округа Мытищи Московской области</w:t>
      </w:r>
      <w:r w:rsidR="00D86CEB">
        <w:rPr>
          <w:rFonts w:eastAsia="Times New Roman" w:cs="Times New Roman"/>
          <w:sz w:val="24"/>
          <w:szCs w:val="24"/>
          <w:lang w:eastAsia="ru-RU"/>
        </w:rPr>
        <w:t>.</w:t>
      </w:r>
      <w:r w:rsidR="00B25D65" w:rsidRPr="007A227C">
        <w:rPr>
          <w:rFonts w:eastAsia="Times New Roman" w:cs="Times New Roman"/>
          <w:sz w:val="24"/>
          <w:szCs w:val="24"/>
          <w:lang w:eastAsia="ru-RU"/>
        </w:rPr>
        <w:t xml:space="preserve"> </w:t>
      </w:r>
    </w:p>
    <w:p w:rsidR="009E1052" w:rsidRPr="007A227C" w:rsidRDefault="009E1052" w:rsidP="009E1052">
      <w:pPr>
        <w:widowControl w:val="0"/>
        <w:autoSpaceDE w:val="0"/>
        <w:autoSpaceDN w:val="0"/>
        <w:adjustRightInd w:val="0"/>
        <w:spacing w:line="240" w:lineRule="auto"/>
        <w:ind w:right="111"/>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right="111"/>
        <w:jc w:val="both"/>
        <w:rPr>
          <w:rFonts w:eastAsia="Times New Roman" w:cs="Times New Roman"/>
          <w:sz w:val="24"/>
          <w:szCs w:val="24"/>
          <w:lang w:eastAsia="ru-RU"/>
        </w:rPr>
      </w:pPr>
      <w:r w:rsidRPr="007A227C">
        <w:rPr>
          <w:rFonts w:eastAsia="Times New Roman" w:cs="Times New Roman"/>
          <w:sz w:val="24"/>
          <w:szCs w:val="24"/>
          <w:lang w:eastAsia="ru-RU"/>
        </w:rPr>
        <w:t xml:space="preserve">1.2.  Субсидия  предоставляется </w:t>
      </w:r>
      <w:r w:rsidR="002E191C" w:rsidRPr="007A227C">
        <w:rPr>
          <w:rFonts w:eastAsia="Times New Roman" w:cs="Times New Roman"/>
          <w:sz w:val="24"/>
          <w:szCs w:val="24"/>
          <w:lang w:eastAsia="ru-RU"/>
        </w:rPr>
        <w:t xml:space="preserve">из бюджета городского округа  Мытищи за счет собственных средств бюджета городского округа Мытищи </w:t>
      </w:r>
      <w:r w:rsidRPr="007A227C">
        <w:rPr>
          <w:rFonts w:eastAsia="Times New Roman" w:cs="Times New Roman"/>
          <w:sz w:val="24"/>
          <w:szCs w:val="24"/>
          <w:lang w:eastAsia="ru-RU"/>
        </w:rPr>
        <w:t>в  пределах  средств,  предусмотренных,  ___(дата и номер Решения Совета депутатов о бюджете городского округа Мытищи Московской области на соответствующий финансовый год и на плановый период)__и  утвержденных  лимитов  бюджетных  обязательств в соответствии со сводной бюджетной росписью бюджета городского округа Мытищи Московской области.</w:t>
      </w:r>
    </w:p>
    <w:p w:rsidR="005647F9" w:rsidRPr="007A227C" w:rsidRDefault="005647F9" w:rsidP="005647F9">
      <w:pPr>
        <w:widowControl w:val="0"/>
        <w:autoSpaceDE w:val="0"/>
        <w:autoSpaceDN w:val="0"/>
        <w:adjustRightInd w:val="0"/>
        <w:spacing w:line="120" w:lineRule="auto"/>
        <w:ind w:right="113"/>
        <w:jc w:val="both"/>
        <w:rPr>
          <w:rFonts w:eastAsia="Times New Roman" w:cs="Times New Roman"/>
          <w:sz w:val="24"/>
          <w:szCs w:val="24"/>
          <w:lang w:eastAsia="ru-RU"/>
        </w:rPr>
      </w:pPr>
    </w:p>
    <w:p w:rsidR="009178F2" w:rsidRPr="007A227C" w:rsidRDefault="009178F2" w:rsidP="009178F2">
      <w:pPr>
        <w:autoSpaceDE w:val="0"/>
        <w:autoSpaceDN w:val="0"/>
        <w:adjustRightInd w:val="0"/>
        <w:spacing w:line="240" w:lineRule="auto"/>
        <w:ind w:firstLine="567"/>
        <w:jc w:val="both"/>
        <w:rPr>
          <w:rFonts w:eastAsia="Times New Roman" w:cs="Times New Roman"/>
          <w:sz w:val="24"/>
          <w:szCs w:val="24"/>
          <w:lang w:eastAsia="ru-RU"/>
        </w:rPr>
      </w:pPr>
      <w:r w:rsidRPr="007A227C">
        <w:rPr>
          <w:rFonts w:eastAsia="Times New Roman" w:cs="Times New Roman"/>
          <w:sz w:val="24"/>
          <w:szCs w:val="24"/>
          <w:lang w:eastAsia="ru-RU"/>
        </w:rPr>
        <w:t>1.3. Результатом предоставления Субсидии является возмещение Получателю субсидии части затрат на ремонт подъездов в многоквартирных домах (далее - МКД), находящихся в управлении Получателя субсидии и по адресам, указанным в Справке-расчет  № ________ о подтверждении фактических затрат, связанных с выполненным ремонтом подъездов в многоквартирных домах, согласно Приложению № 1 к настоящему Соглашению, являющемуся неотъемлемой частью настоящего Соглашения (далее - Справка-расчет).</w:t>
      </w:r>
    </w:p>
    <w:p w:rsidR="00EF4D3E" w:rsidRPr="007A227C" w:rsidRDefault="009178F2" w:rsidP="009178F2">
      <w:pPr>
        <w:autoSpaceDE w:val="0"/>
        <w:autoSpaceDN w:val="0"/>
        <w:adjustRightInd w:val="0"/>
        <w:spacing w:line="240" w:lineRule="auto"/>
        <w:ind w:firstLine="567"/>
        <w:jc w:val="both"/>
        <w:rPr>
          <w:rFonts w:eastAsia="Times New Roman" w:cs="Times New Roman"/>
          <w:sz w:val="24"/>
          <w:szCs w:val="24"/>
          <w:lang w:eastAsia="ru-RU"/>
        </w:rPr>
      </w:pPr>
      <w:r w:rsidRPr="007A227C">
        <w:rPr>
          <w:rFonts w:eastAsia="Times New Roman" w:cs="Times New Roman"/>
          <w:sz w:val="24"/>
          <w:szCs w:val="24"/>
          <w:lang w:eastAsia="ru-RU"/>
        </w:rPr>
        <w:lastRenderedPageBreak/>
        <w:t>1.4. Сумма затрат, подлежащая возмещению за счет бюджетных средств согласно Справки-расчет составляет ____________(___________________________) руб. ____ коп., в том числе: за счет собственных средств бюджета городского округа Мытищи ____________ (___________________________) руб. _____ коп</w:t>
      </w:r>
      <w:r w:rsidR="00EF4D3E" w:rsidRPr="007A227C">
        <w:rPr>
          <w:rFonts w:eastAsia="Times New Roman" w:cs="Times New Roman"/>
          <w:sz w:val="24"/>
          <w:szCs w:val="24"/>
          <w:lang w:eastAsia="ru-RU"/>
        </w:rPr>
        <w:t>.</w:t>
      </w:r>
    </w:p>
    <w:p w:rsidR="005647F9" w:rsidRPr="007A227C" w:rsidRDefault="005647F9" w:rsidP="005647F9">
      <w:pPr>
        <w:widowControl w:val="0"/>
        <w:autoSpaceDE w:val="0"/>
        <w:autoSpaceDN w:val="0"/>
        <w:adjustRightInd w:val="0"/>
        <w:spacing w:line="240" w:lineRule="auto"/>
        <w:ind w:right="111"/>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ind w:firstLine="720"/>
        <w:jc w:val="center"/>
        <w:outlineLvl w:val="1"/>
        <w:rPr>
          <w:rFonts w:eastAsia="Times New Roman" w:cs="Times New Roman"/>
          <w:sz w:val="24"/>
          <w:szCs w:val="24"/>
          <w:lang w:eastAsia="ru-RU"/>
        </w:rPr>
      </w:pPr>
      <w:r w:rsidRPr="007A227C">
        <w:rPr>
          <w:rFonts w:eastAsia="Times New Roman" w:cs="Times New Roman"/>
          <w:sz w:val="24"/>
          <w:szCs w:val="24"/>
          <w:lang w:eastAsia="ru-RU"/>
        </w:rPr>
        <w:t>2. Условия предоставления Субсидии</w:t>
      </w:r>
    </w:p>
    <w:p w:rsidR="005647F9" w:rsidRPr="007A227C" w:rsidRDefault="005647F9" w:rsidP="005647F9">
      <w:pPr>
        <w:widowControl w:val="0"/>
        <w:autoSpaceDE w:val="0"/>
        <w:autoSpaceDN w:val="0"/>
        <w:adjustRightInd w:val="0"/>
        <w:jc w:val="both"/>
        <w:rPr>
          <w:rFonts w:eastAsia="Times New Roman" w:cs="Times New Roman"/>
          <w:sz w:val="24"/>
          <w:szCs w:val="24"/>
          <w:lang w:eastAsia="ru-RU"/>
        </w:rPr>
      </w:pPr>
      <w:r w:rsidRPr="007A227C">
        <w:rPr>
          <w:rFonts w:eastAsia="Times New Roman" w:cs="Times New Roman"/>
          <w:sz w:val="24"/>
          <w:szCs w:val="24"/>
          <w:lang w:eastAsia="ru-RU"/>
        </w:rPr>
        <w:t>2.1. Субсидия предоставляется при соблюдении следующих условий:</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2.1.1. Получатель субсидии предоставляет Главному распорядителю бюджетных средств (по направлению финансово – хозяйственной деятельности):</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autoSpaceDE w:val="0"/>
        <w:autoSpaceDN w:val="0"/>
        <w:adjustRightInd w:val="0"/>
        <w:spacing w:line="240" w:lineRule="auto"/>
        <w:jc w:val="both"/>
        <w:rPr>
          <w:rFonts w:eastAsia="Calibri" w:cs="Times New Roman"/>
          <w:sz w:val="24"/>
          <w:szCs w:val="24"/>
          <w:lang w:eastAsia="ru-RU"/>
        </w:rPr>
      </w:pPr>
      <w:r w:rsidRPr="007A227C">
        <w:rPr>
          <w:rFonts w:eastAsia="Calibri" w:cs="Times New Roman"/>
          <w:sz w:val="24"/>
          <w:szCs w:val="24"/>
        </w:rPr>
        <w:t>- справку территориального органа Федеральной налоговой службы, подписанную ее руководителем</w:t>
      </w:r>
      <w:r w:rsidRPr="007A227C">
        <w:rPr>
          <w:rFonts w:eastAsia="Calibri" w:cs="Times New Roman"/>
          <w:sz w:val="24"/>
          <w:szCs w:val="24"/>
          <w:lang w:eastAsia="ru-RU"/>
        </w:rPr>
        <w:t xml:space="preserve"> (иным уполномоченным лицом), либо выписку из Единого государственного реестра юридических лиц, </w:t>
      </w:r>
      <w:r w:rsidRPr="007A227C">
        <w:rPr>
          <w:rFonts w:eastAsia="Times New Roman" w:cs="Times New Roman"/>
          <w:sz w:val="24"/>
          <w:szCs w:val="24"/>
          <w:lang w:eastAsia="ru-RU"/>
        </w:rPr>
        <w:t>подписанную усиленной квалифицированной электронной подписью должностного лица налогового органа и заверенную печатью налогового органа</w:t>
      </w:r>
      <w:r w:rsidRPr="007A227C">
        <w:rPr>
          <w:rFonts w:eastAsia="Calibri" w:cs="Times New Roman"/>
          <w:sz w:val="24"/>
          <w:szCs w:val="24"/>
          <w:lang w:eastAsia="ru-RU"/>
        </w:rPr>
        <w:t xml:space="preserve">,  подтверждающую, что Получатели субсидии - юридические лица </w:t>
      </w:r>
      <w:r w:rsidRPr="007A227C">
        <w:rPr>
          <w:rFonts w:eastAsia="Times New Roman" w:cs="Times New Roman"/>
          <w:sz w:val="24"/>
          <w:szCs w:val="24"/>
          <w:lang w:eastAsia="ru-RU"/>
        </w:rPr>
        <w:t>на дату заключения Соглашения о предоставлении Субсидии</w:t>
      </w:r>
      <w:r w:rsidRPr="007A227C">
        <w:rPr>
          <w:rFonts w:eastAsia="Calibri" w:cs="Times New Roman"/>
          <w:sz w:val="24"/>
          <w:szCs w:val="24"/>
          <w:lang w:eastAsia="ru-RU"/>
        </w:rPr>
        <w:t xml:space="preserve"> не находятся в процессе реорганизации, ликвидации, в отношении их не введена процедура банкротства, деятельность не приостановлена в порядке, предусмотренном законодательством Российской Федерации;</w:t>
      </w:r>
    </w:p>
    <w:p w:rsidR="005647F9" w:rsidRPr="007A227C" w:rsidRDefault="005647F9" w:rsidP="005647F9">
      <w:pPr>
        <w:widowControl w:val="0"/>
        <w:autoSpaceDE w:val="0"/>
        <w:autoSpaceDN w:val="0"/>
        <w:adjustRightInd w:val="0"/>
        <w:spacing w:line="120" w:lineRule="auto"/>
        <w:jc w:val="both"/>
        <w:rPr>
          <w:rFonts w:eastAsia="Calibri" w:cs="Times New Roman"/>
          <w:sz w:val="24"/>
          <w:szCs w:val="24"/>
          <w:lang w:eastAsia="ru-RU"/>
        </w:rPr>
      </w:pPr>
    </w:p>
    <w:p w:rsidR="005647F9" w:rsidRPr="007A227C" w:rsidRDefault="005647F9" w:rsidP="005647F9">
      <w:pPr>
        <w:autoSpaceDE w:val="0"/>
        <w:autoSpaceDN w:val="0"/>
        <w:adjustRightInd w:val="0"/>
        <w:spacing w:line="240" w:lineRule="auto"/>
        <w:jc w:val="both"/>
        <w:rPr>
          <w:rFonts w:eastAsia="Calibri" w:cs="Times New Roman"/>
          <w:sz w:val="24"/>
          <w:szCs w:val="24"/>
        </w:rPr>
      </w:pPr>
      <w:r w:rsidRPr="007A227C">
        <w:rPr>
          <w:rFonts w:eastAsia="Calibri" w:cs="Times New Roman"/>
          <w:sz w:val="24"/>
          <w:szCs w:val="24"/>
        </w:rPr>
        <w:t>-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E35C10" w:rsidRPr="007A227C">
        <w:rPr>
          <w:rFonts w:eastAsia="Calibri" w:cs="Times New Roman"/>
          <w:sz w:val="24"/>
          <w:szCs w:val="24"/>
        </w:rPr>
        <w:t>ой Федерации о налогах и сборах.</w:t>
      </w:r>
    </w:p>
    <w:p w:rsidR="00D86CEB" w:rsidRPr="00D86CEB" w:rsidRDefault="00D86CEB" w:rsidP="00D86CEB">
      <w:pPr>
        <w:widowControl w:val="0"/>
        <w:autoSpaceDE w:val="0"/>
        <w:autoSpaceDN w:val="0"/>
        <w:spacing w:line="240" w:lineRule="auto"/>
        <w:ind w:firstLine="540"/>
        <w:jc w:val="both"/>
        <w:rPr>
          <w:rFonts w:eastAsiaTheme="minorEastAsia" w:cs="Times New Roman"/>
          <w:sz w:val="24"/>
          <w:szCs w:val="24"/>
          <w:lang w:eastAsia="ru-RU"/>
        </w:rPr>
      </w:pPr>
      <w:r w:rsidRPr="00D86CEB">
        <w:rPr>
          <w:rFonts w:eastAsiaTheme="minorEastAsia" w:cs="Times New Roman"/>
          <w:sz w:val="24"/>
          <w:szCs w:val="24"/>
          <w:lang w:eastAsia="ru-RU"/>
        </w:rPr>
        <w:t>Если на 1-ое число месяца, предшествующего месяцу, в котором подается заявка, приходится на нерабочий день, справка предоставляется на 1-ый рабочий день  месяца, предшествующего месяцу, в котором подается заявка.</w:t>
      </w:r>
    </w:p>
    <w:p w:rsidR="005647F9" w:rsidRPr="007A227C" w:rsidRDefault="005647F9" w:rsidP="005647F9">
      <w:pPr>
        <w:autoSpaceDE w:val="0"/>
        <w:autoSpaceDN w:val="0"/>
        <w:adjustRightInd w:val="0"/>
        <w:spacing w:line="120" w:lineRule="auto"/>
        <w:jc w:val="both"/>
        <w:rPr>
          <w:rFonts w:eastAsia="Calibri" w:cs="Times New Roman"/>
          <w:sz w:val="24"/>
          <w:szCs w:val="24"/>
        </w:rPr>
      </w:pPr>
    </w:p>
    <w:p w:rsidR="005647F9" w:rsidRPr="007A227C" w:rsidRDefault="005647F9" w:rsidP="005647F9">
      <w:pPr>
        <w:autoSpaceDE w:val="0"/>
        <w:autoSpaceDN w:val="0"/>
        <w:adjustRightInd w:val="0"/>
        <w:spacing w:line="240" w:lineRule="auto"/>
        <w:jc w:val="both"/>
        <w:rPr>
          <w:rFonts w:eastAsia="Calibri" w:cs="Times New Roman"/>
          <w:sz w:val="24"/>
          <w:szCs w:val="24"/>
        </w:rPr>
      </w:pPr>
      <w:r w:rsidRPr="007A227C">
        <w:rPr>
          <w:rFonts w:eastAsia="Calibri" w:cs="Times New Roman"/>
          <w:sz w:val="24"/>
          <w:szCs w:val="24"/>
        </w:rPr>
        <w:t xml:space="preserve">- </w:t>
      </w:r>
      <w:hyperlink r:id="rId12" w:history="1">
        <w:r w:rsidRPr="007A227C">
          <w:rPr>
            <w:rFonts w:eastAsia="Calibri" w:cs="Times New Roman"/>
            <w:sz w:val="24"/>
            <w:szCs w:val="24"/>
          </w:rPr>
          <w:t>справку</w:t>
        </w:r>
      </w:hyperlink>
      <w:r w:rsidRPr="007A227C">
        <w:rPr>
          <w:rFonts w:eastAsia="Calibri" w:cs="Times New Roman"/>
          <w:sz w:val="24"/>
          <w:szCs w:val="24"/>
        </w:rPr>
        <w:t>, подтверждающую отсутствие у Получателя субсидии на дату заключения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городского округа Мытищи в соответствии с нормативными правовыми актами городского округа Мытищи (договорами (соглашениями) о предоставлении субсидий, бюджетных инвестиций</w:t>
      </w:r>
      <w:r w:rsidR="009178F2" w:rsidRPr="007A227C">
        <w:rPr>
          <w:rFonts w:eastAsia="Calibri" w:cs="Times New Roman"/>
          <w:sz w:val="24"/>
          <w:szCs w:val="24"/>
        </w:rPr>
        <w:t>) по форме согласно приложению 2</w:t>
      </w:r>
      <w:r w:rsidRPr="007A227C">
        <w:rPr>
          <w:rFonts w:eastAsia="Calibri" w:cs="Times New Roman"/>
          <w:sz w:val="24"/>
          <w:szCs w:val="24"/>
        </w:rPr>
        <w:t xml:space="preserve"> к настоящему Соглашению.</w:t>
      </w:r>
    </w:p>
    <w:p w:rsidR="005647F9" w:rsidRPr="007A227C" w:rsidRDefault="005647F9" w:rsidP="005647F9">
      <w:pPr>
        <w:autoSpaceDE w:val="0"/>
        <w:autoSpaceDN w:val="0"/>
        <w:adjustRightInd w:val="0"/>
        <w:spacing w:line="120" w:lineRule="auto"/>
        <w:jc w:val="both"/>
        <w:rPr>
          <w:rFonts w:eastAsia="Calibri" w:cs="Times New Roman"/>
          <w:sz w:val="24"/>
          <w:szCs w:val="24"/>
        </w:rPr>
      </w:pPr>
    </w:p>
    <w:p w:rsidR="005647F9" w:rsidRPr="007A227C" w:rsidRDefault="005647F9" w:rsidP="005647F9">
      <w:pPr>
        <w:autoSpaceDE w:val="0"/>
        <w:autoSpaceDN w:val="0"/>
        <w:adjustRightInd w:val="0"/>
        <w:spacing w:line="240" w:lineRule="auto"/>
        <w:jc w:val="both"/>
        <w:rPr>
          <w:rFonts w:eastAsia="Calibri" w:cs="Times New Roman"/>
          <w:sz w:val="24"/>
          <w:szCs w:val="24"/>
        </w:rPr>
      </w:pPr>
      <w:r w:rsidRPr="007A227C">
        <w:rPr>
          <w:rFonts w:eastAsia="Calibri" w:cs="Times New Roman"/>
          <w:sz w:val="24"/>
          <w:szCs w:val="24"/>
        </w:rPr>
        <w:t>2.1.2. Получатель субсидии на дату заключения Соглашения о предоставлении Субсидии не должен:</w:t>
      </w:r>
    </w:p>
    <w:p w:rsidR="005647F9" w:rsidRPr="007A227C" w:rsidRDefault="005647F9" w:rsidP="005647F9">
      <w:pPr>
        <w:autoSpaceDE w:val="0"/>
        <w:autoSpaceDN w:val="0"/>
        <w:adjustRightInd w:val="0"/>
        <w:spacing w:line="120" w:lineRule="auto"/>
        <w:jc w:val="both"/>
        <w:rPr>
          <w:rFonts w:eastAsia="Calibri" w:cs="Times New Roman"/>
          <w:sz w:val="24"/>
          <w:szCs w:val="24"/>
        </w:rPr>
      </w:pPr>
    </w:p>
    <w:p w:rsidR="007D7D26" w:rsidRPr="007A227C" w:rsidRDefault="005647F9" w:rsidP="007D7D26">
      <w:pPr>
        <w:autoSpaceDE w:val="0"/>
        <w:autoSpaceDN w:val="0"/>
        <w:adjustRightInd w:val="0"/>
        <w:spacing w:line="240" w:lineRule="auto"/>
        <w:ind w:firstLine="540"/>
        <w:jc w:val="both"/>
        <w:rPr>
          <w:rFonts w:eastAsia="Times New Roman" w:cs="Times New Roman"/>
          <w:sz w:val="24"/>
          <w:szCs w:val="24"/>
          <w:lang w:eastAsia="ru-RU"/>
        </w:rPr>
      </w:pPr>
      <w:r w:rsidRPr="007A227C">
        <w:rPr>
          <w:rFonts w:eastAsia="Times New Roman" w:cs="Times New Roman"/>
          <w:sz w:val="24"/>
          <w:szCs w:val="24"/>
          <w:lang w:eastAsia="ru-RU"/>
        </w:rPr>
        <w:t xml:space="preserve">- являться иностранным  юридическим лицом, </w:t>
      </w:r>
      <w:r w:rsidR="007D7D26" w:rsidRPr="007A227C">
        <w:rPr>
          <w:rFonts w:eastAsia="Times New Roman" w:cs="Times New Roman"/>
          <w:sz w:val="24"/>
          <w:szCs w:val="24"/>
          <w:lang w:eastAsia="ru-RU"/>
        </w:rPr>
        <w:t xml:space="preserve">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007D7D26" w:rsidRPr="007A227C">
          <w:rPr>
            <w:rFonts w:eastAsia="Times New Roman" w:cs="Times New Roman"/>
            <w:sz w:val="24"/>
            <w:szCs w:val="24"/>
            <w:lang w:eastAsia="ru-RU"/>
          </w:rPr>
          <w:t>перечень</w:t>
        </w:r>
      </w:hyperlink>
      <w:r w:rsidR="007D7D26" w:rsidRPr="007A227C">
        <w:rPr>
          <w:rFonts w:eastAsia="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647F9" w:rsidRPr="007A227C" w:rsidRDefault="005647F9" w:rsidP="007D7D26">
      <w:pPr>
        <w:autoSpaceDE w:val="0"/>
        <w:autoSpaceDN w:val="0"/>
        <w:adjustRightInd w:val="0"/>
        <w:spacing w:line="240" w:lineRule="auto"/>
        <w:ind w:firstLine="540"/>
        <w:jc w:val="both"/>
        <w:rPr>
          <w:rFonts w:eastAsia="Calibri" w:cs="Times New Roman"/>
          <w:sz w:val="24"/>
          <w:szCs w:val="24"/>
        </w:rPr>
      </w:pPr>
    </w:p>
    <w:p w:rsidR="005647F9" w:rsidRPr="007A227C" w:rsidRDefault="005647F9" w:rsidP="00D86CEB">
      <w:pPr>
        <w:autoSpaceDE w:val="0"/>
        <w:autoSpaceDN w:val="0"/>
        <w:adjustRightInd w:val="0"/>
        <w:spacing w:after="200" w:line="240" w:lineRule="auto"/>
        <w:ind w:firstLine="567"/>
        <w:jc w:val="both"/>
        <w:rPr>
          <w:rFonts w:eastAsia="Calibri" w:cs="Times New Roman"/>
          <w:sz w:val="24"/>
          <w:szCs w:val="24"/>
        </w:rPr>
      </w:pPr>
      <w:r w:rsidRPr="007A227C">
        <w:rPr>
          <w:rFonts w:eastAsia="Calibri" w:cs="Times New Roman"/>
          <w:sz w:val="24"/>
          <w:szCs w:val="24"/>
        </w:rPr>
        <w:t xml:space="preserve">- получать средства из бюджета городского округа Мытищи Московской области в </w:t>
      </w:r>
      <w:proofErr w:type="gramStart"/>
      <w:r w:rsidRPr="007A227C">
        <w:rPr>
          <w:rFonts w:eastAsia="Calibri" w:cs="Times New Roman"/>
          <w:sz w:val="24"/>
          <w:szCs w:val="24"/>
        </w:rPr>
        <w:t>соответствии  с</w:t>
      </w:r>
      <w:proofErr w:type="gramEnd"/>
      <w:r w:rsidRPr="007A227C">
        <w:rPr>
          <w:rFonts w:eastAsia="Calibri" w:cs="Times New Roman"/>
          <w:sz w:val="24"/>
          <w:szCs w:val="24"/>
        </w:rPr>
        <w:t xml:space="preserve">  иными нормативными  правовыми актами, муниципальными   правовыми актами </w:t>
      </w:r>
      <w:r w:rsidRPr="007A227C">
        <w:rPr>
          <w:rFonts w:eastAsia="Calibri" w:cs="Times New Roman"/>
          <w:sz w:val="24"/>
          <w:szCs w:val="24"/>
        </w:rPr>
        <w:lastRenderedPageBreak/>
        <w:t xml:space="preserve">в целях финансового обеспечения затрат, связанных с __ (указание направления затрат(недополученных доходов), на возмещение которых предоставляется субсидия).   </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2.2. Получатель субсидии предоставляет Главному распорядителю бюджетных средств   (в финансово-экономиче</w:t>
      </w:r>
      <w:r w:rsidR="00073CBE" w:rsidRPr="007A227C">
        <w:rPr>
          <w:rFonts w:eastAsia="Times New Roman" w:cs="Times New Roman"/>
          <w:sz w:val="24"/>
          <w:szCs w:val="24"/>
          <w:lang w:eastAsia="ru-RU"/>
        </w:rPr>
        <w:t>скую и/или бухгалтерскую службу</w:t>
      </w:r>
      <w:r w:rsidRPr="007A227C">
        <w:rPr>
          <w:rFonts w:eastAsia="Times New Roman" w:cs="Times New Roman"/>
          <w:sz w:val="24"/>
          <w:szCs w:val="24"/>
          <w:lang w:eastAsia="ru-RU"/>
        </w:rPr>
        <w:t>) копии документов (в том числе и на электронном носителе), необходимые для возмещения затрат/недополученных доходов, связанных с  ___(указание направления затрат, на возмещение которых предоставляется субсидия)__  в соответствии с Порядком исполнения бюджета городского округа Мытищи по расходам</w:t>
      </w:r>
      <w:r w:rsidRPr="007A227C">
        <w:rPr>
          <w:rFonts w:eastAsia="Times New Roman" w:cs="Times New Roman"/>
          <w:bCs/>
          <w:sz w:val="24"/>
          <w:szCs w:val="24"/>
          <w:lang w:eastAsia="ru-RU"/>
        </w:rPr>
        <w:t xml:space="preserve"> и источникам финансирования дефицита бюджета (в части исполнения бюджетных обязательств на  оказание муниципальных услуг, социальное обеспечение населения, предоставление бюджетных инвестиций юридическим лицам, субсидий юридическим лицам, индивидуальным предпринимателям, физическим лицам), утвержденного приказом Финансового управления городского округа  Мытищи, а именно</w:t>
      </w:r>
      <w:r w:rsidRPr="007A227C">
        <w:rPr>
          <w:rFonts w:eastAsia="Times New Roman" w:cs="Times New Roman"/>
          <w:sz w:val="24"/>
          <w:szCs w:val="24"/>
          <w:lang w:eastAsia="ru-RU"/>
        </w:rPr>
        <w:t>:</w:t>
      </w:r>
    </w:p>
    <w:p w:rsidR="005647F9" w:rsidRPr="007A227C" w:rsidRDefault="005647F9" w:rsidP="005647F9">
      <w:pPr>
        <w:autoSpaceDE w:val="0"/>
        <w:autoSpaceDN w:val="0"/>
        <w:adjustRightInd w:val="0"/>
        <w:spacing w:line="120" w:lineRule="auto"/>
        <w:jc w:val="both"/>
        <w:rPr>
          <w:rFonts w:eastAsia="Times New Roman" w:cs="Times New Roman"/>
          <w:bCs/>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2.2.1. ______________</w:t>
      </w:r>
      <w:r w:rsidR="002F2F6D" w:rsidRPr="007A227C">
        <w:rPr>
          <w:rFonts w:eastAsia="Times New Roman" w:cs="Times New Roman"/>
          <w:sz w:val="24"/>
          <w:szCs w:val="24"/>
          <w:lang w:eastAsia="ru-RU"/>
        </w:rPr>
        <w:t>_______________________________________________________________________</w:t>
      </w:r>
      <w:r w:rsidRPr="007A227C">
        <w:rPr>
          <w:rFonts w:eastAsia="Times New Roman" w:cs="Times New Roman"/>
          <w:sz w:val="24"/>
          <w:szCs w:val="24"/>
          <w:lang w:eastAsia="ru-RU"/>
        </w:rPr>
        <w:t>(перечень документов, необходимых для перечисления Субсидии).</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Копии документов (предоставляются по описи) должны быть прошиты, пронумерованы и заверены руководителем Получателя субсидии. </w:t>
      </w:r>
    </w:p>
    <w:p w:rsidR="005647F9" w:rsidRPr="007A227C" w:rsidRDefault="009F6BD7" w:rsidP="005647F9">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Заявка на предоставление</w:t>
      </w:r>
      <w:r w:rsidR="005647F9" w:rsidRPr="007A227C">
        <w:rPr>
          <w:rFonts w:eastAsia="Times New Roman" w:cs="Times New Roman"/>
          <w:sz w:val="24"/>
          <w:szCs w:val="24"/>
          <w:lang w:eastAsia="ru-RU"/>
        </w:rPr>
        <w:t xml:space="preserve"> субсидии, заполнятся по форме, согласно  приложению </w:t>
      </w:r>
      <w:r w:rsidR="003470BA" w:rsidRPr="007A227C">
        <w:rPr>
          <w:rFonts w:eastAsia="Times New Roman" w:cs="Times New Roman"/>
          <w:sz w:val="24"/>
          <w:szCs w:val="24"/>
          <w:lang w:eastAsia="ru-RU"/>
        </w:rPr>
        <w:t>1</w:t>
      </w:r>
      <w:r w:rsidR="005647F9" w:rsidRPr="007A227C">
        <w:rPr>
          <w:rFonts w:eastAsia="Times New Roman" w:cs="Times New Roman"/>
          <w:sz w:val="24"/>
          <w:szCs w:val="24"/>
          <w:lang w:eastAsia="ru-RU"/>
        </w:rPr>
        <w:t xml:space="preserve"> к </w:t>
      </w:r>
      <w:r w:rsidR="003470BA" w:rsidRPr="007A227C">
        <w:rPr>
          <w:rFonts w:eastAsia="Times New Roman" w:cs="Times New Roman"/>
          <w:sz w:val="24"/>
          <w:szCs w:val="24"/>
          <w:lang w:eastAsia="ru-RU"/>
        </w:rPr>
        <w:t>Порядку</w:t>
      </w:r>
      <w:r w:rsidR="005647F9" w:rsidRPr="007A227C">
        <w:rPr>
          <w:rFonts w:eastAsia="Times New Roman" w:cs="Times New Roman"/>
          <w:sz w:val="24"/>
          <w:szCs w:val="24"/>
          <w:lang w:eastAsia="ru-RU"/>
        </w:rPr>
        <w:t>.</w:t>
      </w:r>
    </w:p>
    <w:p w:rsidR="005647F9" w:rsidRPr="007A227C" w:rsidRDefault="005647F9" w:rsidP="005647F9">
      <w:pPr>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2.2.2. Срок рассмотрения документов Главным распорядителем бюджетных средств, составляет не более 5 (пяти) рабочих дней с момента их предоставления.</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 </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2.2.3. Субсидия на возмещение затрат в связи с оказанием услуг/выполнением работ может перечисляться как поэтапно, по мере предоставления документов, так и единовременно.</w:t>
      </w:r>
    </w:p>
    <w:p w:rsidR="005647F9" w:rsidRPr="007A227C" w:rsidRDefault="005647F9" w:rsidP="005647F9">
      <w:pPr>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2.3.   Главный распорядитель бюджетных средств и органы муниципального финансового контроля проводят проверку соблюдения условий, целей и порядка предоставления субсидии Получателю субсидии.</w:t>
      </w:r>
    </w:p>
    <w:p w:rsidR="005647F9" w:rsidRPr="007A227C" w:rsidRDefault="005647F9" w:rsidP="005647F9">
      <w:pPr>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2.4.</w:t>
      </w:r>
      <w:r w:rsidRPr="007A227C">
        <w:rPr>
          <w:rFonts w:eastAsia="Times New Roman" w:cs="Times New Roman"/>
          <w:sz w:val="24"/>
          <w:szCs w:val="24"/>
          <w:lang w:eastAsia="ru-RU"/>
        </w:rPr>
        <w:tab/>
        <w:t>Получатель субсидии дает свое согласие на осуществление Главным  распорядителем бюджетных средств и органами муниципального финансового контроля на проведение проверок соблюдения Получателем субсидии условий, целей и порядка предоставления субсидии.</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Выражение   согласия   Получателя   на   осуществление  указанных  проверок осуществляется путем подписания настоящего Соглашения.</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2.5. В случае уменьшения главному распорядителю как получателю  бюджетных средств ранее доведённых лимитов бюджетных обязательств на цели, определённые порядком предоставления субсидии, приводящем к невозможности предоставления субсидии в размере, определённом в соглашении, согласовываются  новые условия соглашения </w:t>
      </w:r>
      <w:r w:rsidR="00034031">
        <w:rPr>
          <w:rFonts w:eastAsia="Times New Roman" w:cs="Times New Roman"/>
          <w:sz w:val="24"/>
          <w:szCs w:val="24"/>
          <w:lang w:eastAsia="ru-RU"/>
        </w:rPr>
        <w:t>без проведения отбора. П</w:t>
      </w:r>
      <w:r w:rsidRPr="007A227C">
        <w:rPr>
          <w:rFonts w:eastAsia="Times New Roman" w:cs="Times New Roman"/>
          <w:sz w:val="24"/>
          <w:szCs w:val="24"/>
          <w:lang w:eastAsia="ru-RU"/>
        </w:rPr>
        <w:t>ри не достижении согласия по новым условиям</w:t>
      </w:r>
      <w:r w:rsidR="00034031">
        <w:rPr>
          <w:rFonts w:eastAsia="Times New Roman" w:cs="Times New Roman"/>
          <w:sz w:val="24"/>
          <w:szCs w:val="24"/>
          <w:lang w:eastAsia="ru-RU"/>
        </w:rPr>
        <w:t xml:space="preserve"> Соглашение расторгается</w:t>
      </w:r>
      <w:r w:rsidRPr="007A227C">
        <w:rPr>
          <w:rFonts w:eastAsia="Times New Roman" w:cs="Times New Roman"/>
          <w:sz w:val="24"/>
          <w:szCs w:val="24"/>
          <w:lang w:eastAsia="ru-RU"/>
        </w:rPr>
        <w:t>.</w:t>
      </w:r>
    </w:p>
    <w:p w:rsidR="005647F9" w:rsidRPr="007A227C" w:rsidRDefault="005647F9" w:rsidP="005647F9">
      <w:pPr>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2.6. Основанием для отказа Получателю субсидии в предоставлении субсидии является:</w:t>
      </w:r>
    </w:p>
    <w:p w:rsidR="005647F9" w:rsidRPr="007A227C" w:rsidRDefault="005647F9" w:rsidP="005647F9">
      <w:pPr>
        <w:autoSpaceDE w:val="0"/>
        <w:autoSpaceDN w:val="0"/>
        <w:adjustRightInd w:val="0"/>
        <w:spacing w:line="120" w:lineRule="auto"/>
        <w:jc w:val="both"/>
        <w:rPr>
          <w:rFonts w:eastAsia="Times New Roman" w:cs="Times New Roman"/>
          <w:sz w:val="24"/>
          <w:szCs w:val="24"/>
          <w:lang w:eastAsia="ru-RU"/>
        </w:rPr>
      </w:pPr>
    </w:p>
    <w:p w:rsidR="006006C6" w:rsidRPr="006006C6" w:rsidRDefault="006006C6" w:rsidP="006006C6">
      <w:pPr>
        <w:autoSpaceDE w:val="0"/>
        <w:autoSpaceDN w:val="0"/>
        <w:adjustRightInd w:val="0"/>
        <w:spacing w:line="240" w:lineRule="auto"/>
        <w:ind w:firstLine="709"/>
        <w:jc w:val="both"/>
        <w:rPr>
          <w:rFonts w:eastAsia="Times New Roman" w:cs="Times New Roman"/>
          <w:sz w:val="24"/>
          <w:szCs w:val="24"/>
          <w:lang w:eastAsia="ru-RU"/>
        </w:rPr>
      </w:pPr>
      <w:r w:rsidRPr="006006C6">
        <w:rPr>
          <w:rFonts w:eastAsia="Times New Roman" w:cs="Times New Roman"/>
          <w:sz w:val="24"/>
          <w:szCs w:val="24"/>
          <w:lang w:eastAsia="ru-RU"/>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006C6" w:rsidRPr="006006C6" w:rsidRDefault="006006C6" w:rsidP="006006C6">
      <w:pPr>
        <w:autoSpaceDE w:val="0"/>
        <w:autoSpaceDN w:val="0"/>
        <w:adjustRightInd w:val="0"/>
        <w:spacing w:line="240" w:lineRule="auto"/>
        <w:ind w:firstLine="709"/>
        <w:jc w:val="both"/>
        <w:rPr>
          <w:rFonts w:eastAsia="Times New Roman" w:cs="Times New Roman"/>
          <w:sz w:val="24"/>
          <w:szCs w:val="24"/>
          <w:lang w:eastAsia="ru-RU"/>
        </w:rPr>
      </w:pPr>
      <w:r w:rsidRPr="006006C6">
        <w:rPr>
          <w:rFonts w:eastAsia="Times New Roman" w:cs="Times New Roman"/>
          <w:sz w:val="24"/>
          <w:szCs w:val="24"/>
          <w:lang w:eastAsia="ru-RU"/>
        </w:rPr>
        <w:t xml:space="preserve">- установление факта недостоверности представленной получателем субсидии информации; </w:t>
      </w:r>
    </w:p>
    <w:p w:rsidR="006006C6" w:rsidRPr="006006C6" w:rsidRDefault="006006C6" w:rsidP="006006C6">
      <w:pPr>
        <w:autoSpaceDE w:val="0"/>
        <w:autoSpaceDN w:val="0"/>
        <w:adjustRightInd w:val="0"/>
        <w:spacing w:line="240" w:lineRule="auto"/>
        <w:ind w:firstLine="709"/>
        <w:jc w:val="both"/>
        <w:rPr>
          <w:rFonts w:eastAsia="Times New Roman" w:cs="Times New Roman"/>
          <w:sz w:val="24"/>
          <w:szCs w:val="24"/>
          <w:lang w:eastAsia="ru-RU"/>
        </w:rPr>
      </w:pPr>
      <w:r w:rsidRPr="006006C6">
        <w:rPr>
          <w:rFonts w:eastAsia="Times New Roman" w:cs="Times New Roman"/>
          <w:sz w:val="24"/>
          <w:szCs w:val="24"/>
          <w:lang w:eastAsia="ru-RU"/>
        </w:rPr>
        <w:t>- несоответствие получателя субсидии критериям отбора получателей субсидии (несоответствие участника отбора требованиям);</w:t>
      </w:r>
    </w:p>
    <w:p w:rsidR="006006C6" w:rsidRPr="006006C6" w:rsidRDefault="006006C6" w:rsidP="006006C6">
      <w:pPr>
        <w:autoSpaceDE w:val="0"/>
        <w:autoSpaceDN w:val="0"/>
        <w:adjustRightInd w:val="0"/>
        <w:spacing w:line="240" w:lineRule="auto"/>
        <w:ind w:firstLine="709"/>
        <w:jc w:val="both"/>
        <w:rPr>
          <w:rFonts w:eastAsia="Times New Roman" w:cs="Times New Roman"/>
          <w:sz w:val="24"/>
          <w:szCs w:val="24"/>
          <w:lang w:eastAsia="ru-RU"/>
        </w:rPr>
      </w:pPr>
      <w:r w:rsidRPr="006006C6">
        <w:rPr>
          <w:rFonts w:eastAsia="Times New Roman" w:cs="Times New Roman"/>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073CBE" w:rsidRPr="007A227C" w:rsidRDefault="00073CBE" w:rsidP="00073CBE">
      <w:pPr>
        <w:autoSpaceDE w:val="0"/>
        <w:autoSpaceDN w:val="0"/>
        <w:adjustRightInd w:val="0"/>
        <w:spacing w:line="240" w:lineRule="auto"/>
        <w:ind w:firstLine="709"/>
        <w:jc w:val="both"/>
        <w:rPr>
          <w:rFonts w:eastAsia="Times New Roman" w:cs="Times New Roman"/>
          <w:sz w:val="24"/>
          <w:szCs w:val="24"/>
          <w:lang w:eastAsia="ru-RU"/>
        </w:rPr>
      </w:pPr>
    </w:p>
    <w:p w:rsidR="00073CBE" w:rsidRPr="007A227C" w:rsidRDefault="00073CBE" w:rsidP="00073CBE">
      <w:pPr>
        <w:pStyle w:val="af"/>
        <w:spacing w:line="240" w:lineRule="auto"/>
        <w:ind w:left="0" w:firstLine="709"/>
        <w:jc w:val="both"/>
        <w:rPr>
          <w:rFonts w:cs="Times New Roman"/>
          <w:sz w:val="24"/>
          <w:szCs w:val="24"/>
        </w:rPr>
      </w:pPr>
    </w:p>
    <w:p w:rsidR="00073CBE" w:rsidRPr="007A227C" w:rsidRDefault="00073CBE" w:rsidP="00073CBE">
      <w:pPr>
        <w:pStyle w:val="af"/>
        <w:spacing w:line="240" w:lineRule="auto"/>
        <w:ind w:left="0" w:firstLine="709"/>
        <w:jc w:val="both"/>
        <w:rPr>
          <w:rFonts w:cs="Times New Roman"/>
          <w:sz w:val="24"/>
          <w:szCs w:val="24"/>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lastRenderedPageBreak/>
        <w:t>3. Порядок перечисления Субсидии</w:t>
      </w:r>
    </w:p>
    <w:p w:rsidR="005647F9" w:rsidRPr="007A227C" w:rsidRDefault="005647F9" w:rsidP="005647F9">
      <w:pPr>
        <w:tabs>
          <w:tab w:val="left" w:pos="1276"/>
        </w:tabs>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3.1. Перечисление субсидии осуществляется с лицевого счета Главного распорядителя</w:t>
      </w:r>
    </w:p>
    <w:p w:rsidR="005647F9" w:rsidRPr="007A227C" w:rsidRDefault="005647F9" w:rsidP="005647F9">
      <w:pPr>
        <w:tabs>
          <w:tab w:val="left" w:pos="1276"/>
        </w:tabs>
        <w:spacing w:line="120" w:lineRule="auto"/>
        <w:jc w:val="both"/>
        <w:rPr>
          <w:rFonts w:eastAsia="Times New Roman" w:cs="Times New Roman"/>
          <w:sz w:val="24"/>
          <w:szCs w:val="24"/>
          <w:lang w:eastAsia="ru-RU"/>
        </w:rPr>
      </w:pPr>
    </w:p>
    <w:p w:rsidR="005647F9" w:rsidRPr="007A227C" w:rsidRDefault="005647F9" w:rsidP="005647F9">
      <w:pPr>
        <w:tabs>
          <w:tab w:val="left" w:pos="1276"/>
        </w:tabs>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 бюджетных средств, открытого в ______________________________________________</w:t>
      </w:r>
      <w:r w:rsidR="002F2F6D" w:rsidRPr="007A227C">
        <w:rPr>
          <w:rFonts w:eastAsia="Times New Roman" w:cs="Times New Roman"/>
          <w:sz w:val="24"/>
          <w:szCs w:val="24"/>
          <w:lang w:eastAsia="ru-RU"/>
        </w:rPr>
        <w:t>________</w:t>
      </w:r>
      <w:r w:rsidRPr="007A227C">
        <w:rPr>
          <w:rFonts w:eastAsia="Times New Roman" w:cs="Times New Roman"/>
          <w:sz w:val="24"/>
          <w:szCs w:val="24"/>
          <w:lang w:eastAsia="ru-RU"/>
        </w:rPr>
        <w:t xml:space="preserve">_                                                         </w:t>
      </w:r>
    </w:p>
    <w:p w:rsidR="005647F9" w:rsidRPr="007A227C" w:rsidRDefault="005647F9" w:rsidP="005647F9">
      <w:pPr>
        <w:tabs>
          <w:tab w:val="left" w:pos="1276"/>
        </w:tabs>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                                 </w:t>
      </w:r>
      <w:r w:rsidR="00072182" w:rsidRPr="007A227C">
        <w:rPr>
          <w:rFonts w:eastAsia="Times New Roman" w:cs="Times New Roman"/>
          <w:sz w:val="24"/>
          <w:szCs w:val="24"/>
          <w:lang w:eastAsia="ru-RU"/>
        </w:rPr>
        <w:t xml:space="preserve">                  (наименование</w:t>
      </w:r>
      <w:r w:rsidRPr="007A227C">
        <w:rPr>
          <w:rFonts w:eastAsia="Times New Roman" w:cs="Times New Roman"/>
          <w:sz w:val="24"/>
          <w:szCs w:val="24"/>
          <w:lang w:eastAsia="ru-RU"/>
        </w:rPr>
        <w:t xml:space="preserve">)                                                                </w:t>
      </w:r>
      <w:r w:rsidR="002F2F6D" w:rsidRPr="007A227C">
        <w:rPr>
          <w:rFonts w:eastAsia="Times New Roman" w:cs="Times New Roman"/>
          <w:sz w:val="24"/>
          <w:szCs w:val="24"/>
          <w:lang w:eastAsia="ru-RU"/>
        </w:rPr>
        <w:t xml:space="preserve">                               </w:t>
      </w:r>
      <w:r w:rsidRPr="007A227C">
        <w:rPr>
          <w:rFonts w:eastAsia="Times New Roman" w:cs="Times New Roman"/>
          <w:sz w:val="24"/>
          <w:szCs w:val="24"/>
          <w:lang w:eastAsia="ru-RU"/>
        </w:rPr>
        <w:t xml:space="preserve">  на расчетный или </w:t>
      </w:r>
      <w:r w:rsidR="00072182" w:rsidRPr="007A227C">
        <w:rPr>
          <w:rFonts w:eastAsia="Times New Roman" w:cs="Times New Roman"/>
          <w:sz w:val="24"/>
          <w:szCs w:val="24"/>
          <w:lang w:eastAsia="ru-RU"/>
        </w:rPr>
        <w:t xml:space="preserve">лицевой </w:t>
      </w:r>
      <w:r w:rsidRPr="007A227C">
        <w:rPr>
          <w:rFonts w:eastAsia="Times New Roman" w:cs="Times New Roman"/>
          <w:sz w:val="24"/>
          <w:szCs w:val="24"/>
          <w:lang w:eastAsia="ru-RU"/>
        </w:rPr>
        <w:t>счет Получателя субсидии ___________________</w:t>
      </w:r>
      <w:r w:rsidR="002F2F6D" w:rsidRPr="007A227C">
        <w:rPr>
          <w:rFonts w:eastAsia="Times New Roman" w:cs="Times New Roman"/>
          <w:sz w:val="24"/>
          <w:szCs w:val="24"/>
          <w:lang w:eastAsia="ru-RU"/>
        </w:rPr>
        <w:t>__________________</w:t>
      </w:r>
      <w:r w:rsidRPr="007A227C">
        <w:rPr>
          <w:rFonts w:eastAsia="Times New Roman" w:cs="Times New Roman"/>
          <w:sz w:val="24"/>
          <w:szCs w:val="24"/>
          <w:lang w:eastAsia="ru-RU"/>
        </w:rPr>
        <w:t xml:space="preserve">_, </w:t>
      </w:r>
    </w:p>
    <w:p w:rsidR="005647F9" w:rsidRPr="007A227C" w:rsidRDefault="002F2F6D" w:rsidP="005647F9">
      <w:pPr>
        <w:tabs>
          <w:tab w:val="left" w:pos="1276"/>
        </w:tabs>
        <w:spacing w:line="20" w:lineRule="atLeast"/>
        <w:jc w:val="both"/>
        <w:rPr>
          <w:rFonts w:eastAsia="Times New Roman" w:cs="Times New Roman"/>
          <w:sz w:val="24"/>
          <w:szCs w:val="24"/>
          <w:lang w:eastAsia="ru-RU"/>
        </w:rPr>
      </w:pPr>
      <w:r w:rsidRPr="007A227C">
        <w:rPr>
          <w:rFonts w:eastAsia="Times New Roman" w:cs="Times New Roman"/>
          <w:sz w:val="24"/>
          <w:szCs w:val="24"/>
          <w:lang w:eastAsia="ru-RU"/>
        </w:rPr>
        <w:t xml:space="preserve">     </w:t>
      </w:r>
      <w:r w:rsidR="005647F9" w:rsidRPr="007A227C">
        <w:rPr>
          <w:rFonts w:eastAsia="Times New Roman" w:cs="Times New Roman"/>
          <w:sz w:val="24"/>
          <w:szCs w:val="24"/>
          <w:lang w:eastAsia="ru-RU"/>
        </w:rPr>
        <w:t>(счет для перечисления субсидии)</w:t>
      </w:r>
    </w:p>
    <w:p w:rsidR="005647F9" w:rsidRPr="007A227C" w:rsidRDefault="005647F9" w:rsidP="005647F9">
      <w:pPr>
        <w:tabs>
          <w:tab w:val="left" w:pos="1276"/>
        </w:tabs>
        <w:spacing w:line="20" w:lineRule="atLeast"/>
        <w:jc w:val="both"/>
        <w:rPr>
          <w:rFonts w:eastAsia="Times New Roman" w:cs="Times New Roman"/>
          <w:sz w:val="24"/>
          <w:szCs w:val="24"/>
          <w:lang w:eastAsia="ru-RU"/>
        </w:rPr>
      </w:pPr>
      <w:r w:rsidRPr="007A227C">
        <w:rPr>
          <w:rFonts w:eastAsia="Times New Roman" w:cs="Times New Roman"/>
          <w:sz w:val="24"/>
          <w:szCs w:val="24"/>
          <w:lang w:eastAsia="ru-RU"/>
        </w:rPr>
        <w:t>открытый в _____________________________________________________________</w:t>
      </w:r>
      <w:r w:rsidR="002F2F6D" w:rsidRPr="007A227C">
        <w:rPr>
          <w:rFonts w:eastAsia="Times New Roman" w:cs="Times New Roman"/>
          <w:sz w:val="24"/>
          <w:szCs w:val="24"/>
          <w:lang w:eastAsia="ru-RU"/>
        </w:rPr>
        <w:t>__________</w:t>
      </w:r>
      <w:r w:rsidRPr="007A227C">
        <w:rPr>
          <w:rFonts w:eastAsia="Times New Roman" w:cs="Times New Roman"/>
          <w:sz w:val="24"/>
          <w:szCs w:val="24"/>
          <w:lang w:eastAsia="ru-RU"/>
        </w:rPr>
        <w:t>___.</w:t>
      </w:r>
    </w:p>
    <w:p w:rsidR="005647F9" w:rsidRPr="007A227C" w:rsidRDefault="002F2F6D" w:rsidP="005647F9">
      <w:pPr>
        <w:tabs>
          <w:tab w:val="left" w:pos="1276"/>
        </w:tabs>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      </w:t>
      </w:r>
      <w:r w:rsidR="005647F9" w:rsidRPr="007A227C">
        <w:rPr>
          <w:rFonts w:eastAsia="Times New Roman" w:cs="Times New Roman"/>
          <w:sz w:val="24"/>
          <w:szCs w:val="24"/>
          <w:lang w:eastAsia="ru-RU"/>
        </w:rPr>
        <w:t xml:space="preserve">(наименование учреждения) </w:t>
      </w:r>
    </w:p>
    <w:p w:rsidR="005647F9" w:rsidRPr="007A227C" w:rsidRDefault="005647F9" w:rsidP="005647F9">
      <w:pPr>
        <w:tabs>
          <w:tab w:val="left" w:pos="1276"/>
        </w:tabs>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3.2. Перечисление Субсидии осуществляется Главным распорядителем бюджетных средств, на основании документов, представленных Получателем субсидии в соответствии с пунктом 2.2.1. настоящего Соглашения, и  не   позднее 10   (десятого)   рабочего   дня после  принятия решения о предоставлении Субсидии, по результатам рассмотрения документов.</w:t>
      </w:r>
    </w:p>
    <w:p w:rsidR="005647F9" w:rsidRPr="007A227C" w:rsidRDefault="005647F9" w:rsidP="005647F9">
      <w:pPr>
        <w:tabs>
          <w:tab w:val="left" w:pos="1276"/>
        </w:tabs>
        <w:spacing w:line="120" w:lineRule="auto"/>
        <w:jc w:val="both"/>
        <w:rPr>
          <w:rFonts w:eastAsia="Times New Roman" w:cs="Times New Roman"/>
          <w:sz w:val="24"/>
          <w:szCs w:val="24"/>
          <w:lang w:eastAsia="ru-RU"/>
        </w:rPr>
      </w:pPr>
    </w:p>
    <w:p w:rsidR="005647F9" w:rsidRPr="007A227C" w:rsidRDefault="005647F9" w:rsidP="005647F9">
      <w:pPr>
        <w:autoSpaceDE w:val="0"/>
        <w:autoSpaceDN w:val="0"/>
        <w:adjustRightInd w:val="0"/>
        <w:spacing w:line="240" w:lineRule="auto"/>
        <w:contextualSpacing/>
        <w:jc w:val="both"/>
        <w:rPr>
          <w:rFonts w:eastAsia="Times New Roman" w:cs="Times New Roman"/>
          <w:sz w:val="24"/>
          <w:szCs w:val="24"/>
          <w:lang w:eastAsia="ru-RU"/>
        </w:rPr>
      </w:pPr>
      <w:r w:rsidRPr="007A227C">
        <w:rPr>
          <w:rFonts w:eastAsia="Times New Roman" w:cs="Times New Roman"/>
          <w:sz w:val="24"/>
          <w:szCs w:val="24"/>
          <w:lang w:eastAsia="ru-RU"/>
        </w:rPr>
        <w:t>3.3. Субсидия, предоставляется в целях возмещения затрат, фактически произведенных Получателем субсидии, и не предполагает наличия остатков на конец финансового года.</w:t>
      </w:r>
    </w:p>
    <w:p w:rsidR="005647F9" w:rsidRPr="007A227C" w:rsidRDefault="005647F9" w:rsidP="005647F9">
      <w:pPr>
        <w:autoSpaceDE w:val="0"/>
        <w:autoSpaceDN w:val="0"/>
        <w:adjustRightInd w:val="0"/>
        <w:spacing w:line="240" w:lineRule="auto"/>
        <w:contextualSpacing/>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4. Права и обязанности Сторон</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4.1.   Получатель субсидии обязуется:</w:t>
      </w:r>
    </w:p>
    <w:p w:rsidR="005647F9" w:rsidRPr="007A227C" w:rsidRDefault="005647F9" w:rsidP="005647F9">
      <w:pPr>
        <w:numPr>
          <w:ilvl w:val="0"/>
          <w:numId w:val="27"/>
        </w:numPr>
        <w:spacing w:after="200" w:line="240" w:lineRule="auto"/>
        <w:ind w:left="0" w:firstLine="0"/>
        <w:jc w:val="both"/>
        <w:rPr>
          <w:rFonts w:eastAsia="Calibri" w:cs="Times New Roman"/>
          <w:sz w:val="24"/>
          <w:szCs w:val="24"/>
        </w:rPr>
      </w:pPr>
      <w:r w:rsidRPr="007A227C">
        <w:rPr>
          <w:rFonts w:eastAsia="Calibri" w:cs="Times New Roman"/>
          <w:sz w:val="24"/>
          <w:szCs w:val="24"/>
        </w:rPr>
        <w:t>обеспечивать  выполнение  условий  предоставления  Субсидии, установленных настоящим Соглашением, в том числе предоставлять Главному распорядителю бюджетных средств документы, необходимые для перечисления Субсидии;</w:t>
      </w:r>
    </w:p>
    <w:p w:rsidR="005647F9" w:rsidRPr="007A227C" w:rsidRDefault="005647F9" w:rsidP="005647F9">
      <w:pPr>
        <w:numPr>
          <w:ilvl w:val="0"/>
          <w:numId w:val="27"/>
        </w:numPr>
        <w:tabs>
          <w:tab w:val="num" w:pos="0"/>
        </w:tabs>
        <w:spacing w:after="200" w:line="240" w:lineRule="auto"/>
        <w:ind w:left="0" w:firstLine="0"/>
        <w:jc w:val="both"/>
        <w:rPr>
          <w:rFonts w:eastAsia="Calibri" w:cs="Times New Roman"/>
          <w:sz w:val="24"/>
          <w:szCs w:val="24"/>
        </w:rPr>
      </w:pPr>
      <w:r w:rsidRPr="007A227C">
        <w:rPr>
          <w:rFonts w:eastAsia="Calibri" w:cs="Times New Roman"/>
          <w:sz w:val="24"/>
          <w:szCs w:val="24"/>
        </w:rPr>
        <w:t>в случае установления фактов недостоверности представленных документов, вернуть полученную субсидию в бюджет городского округа  Мытищи;</w:t>
      </w:r>
    </w:p>
    <w:p w:rsidR="005647F9" w:rsidRPr="007A227C" w:rsidRDefault="009F6BD7" w:rsidP="005647F9">
      <w:pPr>
        <w:numPr>
          <w:ilvl w:val="0"/>
          <w:numId w:val="27"/>
        </w:numPr>
        <w:tabs>
          <w:tab w:val="num" w:pos="0"/>
        </w:tabs>
        <w:spacing w:after="200" w:line="240" w:lineRule="auto"/>
        <w:ind w:left="0" w:firstLine="0"/>
        <w:jc w:val="both"/>
        <w:rPr>
          <w:rFonts w:eastAsia="Calibri" w:cs="Times New Roman"/>
          <w:sz w:val="24"/>
          <w:szCs w:val="24"/>
        </w:rPr>
      </w:pPr>
      <w:r>
        <w:rPr>
          <w:rFonts w:eastAsia="Calibri" w:cs="Times New Roman"/>
          <w:sz w:val="24"/>
          <w:szCs w:val="24"/>
        </w:rPr>
        <w:t>устранять факты</w:t>
      </w:r>
      <w:r w:rsidR="005647F9" w:rsidRPr="007A227C">
        <w:rPr>
          <w:rFonts w:eastAsia="Calibri" w:cs="Times New Roman"/>
          <w:sz w:val="24"/>
          <w:szCs w:val="24"/>
        </w:rPr>
        <w:t xml:space="preserve"> нарушения порядка, целей и условий предоставления Субсидии в кратчайшие сроки;</w:t>
      </w:r>
    </w:p>
    <w:p w:rsidR="006006C6" w:rsidRPr="00F56498" w:rsidRDefault="005647F9" w:rsidP="005647F9">
      <w:pPr>
        <w:numPr>
          <w:ilvl w:val="0"/>
          <w:numId w:val="27"/>
        </w:numPr>
        <w:spacing w:after="200" w:line="240" w:lineRule="auto"/>
        <w:ind w:left="0" w:firstLine="0"/>
        <w:jc w:val="both"/>
        <w:rPr>
          <w:rFonts w:eastAsia="Calibri" w:cs="Times New Roman"/>
          <w:sz w:val="24"/>
          <w:szCs w:val="24"/>
        </w:rPr>
      </w:pPr>
      <w:r w:rsidRPr="00F56498">
        <w:rPr>
          <w:rFonts w:eastAsia="Calibri" w:cs="Times New Roman"/>
          <w:sz w:val="24"/>
          <w:szCs w:val="24"/>
        </w:rPr>
        <w:t xml:space="preserve"> представлять Главному распорядителю бюджетных средств (по направлению финансово – хозяйственной деятельности) </w:t>
      </w:r>
      <w:r w:rsidR="006006C6" w:rsidRPr="00F56498">
        <w:rPr>
          <w:rFonts w:eastAsia="Calibri" w:cs="Times New Roman"/>
          <w:sz w:val="24"/>
          <w:szCs w:val="24"/>
        </w:rPr>
        <w:t>-  отчет о достижении значений результатов предоставления субсидии, а также характеристик результата, и отчет о получении субсидии на ремонт подъездов в многоквартирных домах на территории городского округа Мытищи Московской области</w:t>
      </w:r>
      <w:r w:rsidR="00F56498">
        <w:rPr>
          <w:rFonts w:eastAsia="Calibri" w:cs="Times New Roman"/>
          <w:sz w:val="24"/>
          <w:szCs w:val="24"/>
        </w:rPr>
        <w:t>.</w:t>
      </w:r>
    </w:p>
    <w:p w:rsidR="006006C6" w:rsidRDefault="006006C6" w:rsidP="005647F9">
      <w:pPr>
        <w:numPr>
          <w:ilvl w:val="0"/>
          <w:numId w:val="27"/>
        </w:numPr>
        <w:spacing w:after="200" w:line="240" w:lineRule="auto"/>
        <w:ind w:left="0" w:firstLine="0"/>
        <w:jc w:val="both"/>
        <w:rPr>
          <w:rFonts w:eastAsia="Calibri" w:cs="Times New Roman"/>
          <w:sz w:val="24"/>
          <w:szCs w:val="24"/>
        </w:rPr>
      </w:pPr>
    </w:p>
    <w:p w:rsidR="005647F9" w:rsidRPr="006006C6" w:rsidRDefault="005647F9" w:rsidP="005647F9">
      <w:pPr>
        <w:numPr>
          <w:ilvl w:val="0"/>
          <w:numId w:val="27"/>
        </w:numPr>
        <w:spacing w:after="200" w:line="240" w:lineRule="auto"/>
        <w:ind w:left="0" w:firstLine="0"/>
        <w:jc w:val="both"/>
        <w:rPr>
          <w:rFonts w:eastAsia="Calibri" w:cs="Times New Roman"/>
          <w:sz w:val="24"/>
          <w:szCs w:val="24"/>
        </w:rPr>
      </w:pPr>
      <w:r w:rsidRPr="006006C6">
        <w:rPr>
          <w:rFonts w:eastAsia="Calibri" w:cs="Times New Roman"/>
          <w:sz w:val="24"/>
          <w:szCs w:val="24"/>
        </w:rPr>
        <w:t>4.2. Получатель субсидии вправе:</w:t>
      </w:r>
    </w:p>
    <w:p w:rsidR="005647F9" w:rsidRPr="007A227C" w:rsidRDefault="005647F9" w:rsidP="005647F9">
      <w:pPr>
        <w:widowControl w:val="0"/>
        <w:numPr>
          <w:ilvl w:val="0"/>
          <w:numId w:val="28"/>
        </w:numPr>
        <w:autoSpaceDE w:val="0"/>
        <w:autoSpaceDN w:val="0"/>
        <w:adjustRightInd w:val="0"/>
        <w:spacing w:after="200" w:line="240" w:lineRule="auto"/>
        <w:ind w:left="0" w:firstLine="0"/>
        <w:jc w:val="both"/>
        <w:rPr>
          <w:rFonts w:eastAsia="Times New Roman" w:cs="Times New Roman"/>
          <w:sz w:val="24"/>
          <w:szCs w:val="24"/>
          <w:lang w:eastAsia="ru-RU"/>
        </w:rPr>
      </w:pPr>
      <w:r w:rsidRPr="007A227C">
        <w:rPr>
          <w:rFonts w:eastAsia="Times New Roman" w:cs="Times New Roman"/>
          <w:sz w:val="24"/>
          <w:szCs w:val="24"/>
          <w:lang w:eastAsia="ru-RU"/>
        </w:rPr>
        <w:t>обращаться  к Главному распорядителю бюджетных средств в целях получения разъяснений в связи с исполнением настоящего Соглашения;</w:t>
      </w:r>
    </w:p>
    <w:p w:rsidR="005647F9" w:rsidRPr="007A227C" w:rsidRDefault="005647F9" w:rsidP="005647F9">
      <w:pPr>
        <w:widowControl w:val="0"/>
        <w:numPr>
          <w:ilvl w:val="0"/>
          <w:numId w:val="28"/>
        </w:numPr>
        <w:autoSpaceDE w:val="0"/>
        <w:autoSpaceDN w:val="0"/>
        <w:adjustRightInd w:val="0"/>
        <w:spacing w:after="200" w:line="240" w:lineRule="auto"/>
        <w:ind w:left="0" w:firstLine="0"/>
        <w:jc w:val="both"/>
        <w:rPr>
          <w:rFonts w:eastAsia="Times New Roman" w:cs="Times New Roman"/>
          <w:sz w:val="24"/>
          <w:szCs w:val="24"/>
          <w:lang w:eastAsia="ru-RU"/>
        </w:rPr>
      </w:pPr>
      <w:r w:rsidRPr="007A227C">
        <w:rPr>
          <w:rFonts w:eastAsia="Times New Roman" w:cs="Times New Roman"/>
          <w:sz w:val="24"/>
          <w:szCs w:val="24"/>
          <w:lang w:eastAsia="ru-RU"/>
        </w:rPr>
        <w:t>направлять Главному распорядителю бюджетных средств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 – экономическое обоснование данного изменения.</w:t>
      </w:r>
    </w:p>
    <w:p w:rsidR="005647F9" w:rsidRPr="007A227C" w:rsidRDefault="005647F9" w:rsidP="005647F9">
      <w:pPr>
        <w:spacing w:line="240" w:lineRule="auto"/>
        <w:jc w:val="both"/>
        <w:rPr>
          <w:rFonts w:eastAsia="Calibri" w:cs="Times New Roman"/>
          <w:sz w:val="24"/>
          <w:szCs w:val="24"/>
        </w:rPr>
      </w:pPr>
      <w:r w:rsidRPr="007A227C">
        <w:rPr>
          <w:rFonts w:eastAsia="Calibri" w:cs="Times New Roman"/>
          <w:sz w:val="24"/>
          <w:szCs w:val="24"/>
        </w:rPr>
        <w:t>4.3.  Главный распорядитель бюджетных средств обязуется:</w:t>
      </w:r>
    </w:p>
    <w:p w:rsidR="005647F9" w:rsidRPr="007A227C" w:rsidRDefault="005647F9" w:rsidP="005647F9">
      <w:pPr>
        <w:widowControl w:val="0"/>
        <w:numPr>
          <w:ilvl w:val="0"/>
          <w:numId w:val="28"/>
        </w:numPr>
        <w:autoSpaceDE w:val="0"/>
        <w:autoSpaceDN w:val="0"/>
        <w:adjustRightInd w:val="0"/>
        <w:spacing w:after="200" w:line="240" w:lineRule="auto"/>
        <w:ind w:left="0" w:firstLine="0"/>
        <w:jc w:val="both"/>
        <w:rPr>
          <w:rFonts w:eastAsia="Times New Roman" w:cs="Times New Roman"/>
          <w:sz w:val="24"/>
          <w:szCs w:val="24"/>
          <w:lang w:eastAsia="ru-RU"/>
        </w:rPr>
      </w:pPr>
      <w:r w:rsidRPr="007A227C">
        <w:rPr>
          <w:rFonts w:eastAsia="Times New Roman" w:cs="Times New Roman"/>
          <w:sz w:val="24"/>
          <w:szCs w:val="24"/>
          <w:lang w:eastAsia="ru-RU"/>
        </w:rPr>
        <w:t xml:space="preserve">обеспечить предоставление Субсидии  Получателю субсидии в соответствии, с Порядком  предоставления  субсидии, при соблюдении Получателем субсидии условий предоставления субсидии, установленных настоящим Соглашением;  </w:t>
      </w:r>
    </w:p>
    <w:p w:rsidR="005647F9" w:rsidRPr="007A227C" w:rsidRDefault="005647F9" w:rsidP="005647F9">
      <w:pPr>
        <w:widowControl w:val="0"/>
        <w:numPr>
          <w:ilvl w:val="0"/>
          <w:numId w:val="28"/>
        </w:numPr>
        <w:autoSpaceDE w:val="0"/>
        <w:autoSpaceDN w:val="0"/>
        <w:adjustRightInd w:val="0"/>
        <w:spacing w:after="200" w:line="240" w:lineRule="auto"/>
        <w:ind w:left="0" w:firstLine="0"/>
        <w:jc w:val="both"/>
        <w:rPr>
          <w:rFonts w:eastAsia="Times New Roman" w:cs="Times New Roman"/>
          <w:sz w:val="24"/>
          <w:szCs w:val="24"/>
          <w:lang w:eastAsia="ru-RU"/>
        </w:rPr>
      </w:pPr>
      <w:r w:rsidRPr="007A227C">
        <w:rPr>
          <w:rFonts w:eastAsia="Times New Roman" w:cs="Times New Roman"/>
          <w:sz w:val="24"/>
          <w:szCs w:val="24"/>
          <w:lang w:eastAsia="ru-RU"/>
        </w:rPr>
        <w:t xml:space="preserve">    </w:t>
      </w:r>
      <w:proofErr w:type="gramStart"/>
      <w:r w:rsidRPr="007A227C">
        <w:rPr>
          <w:rFonts w:eastAsia="Times New Roman" w:cs="Times New Roman"/>
          <w:sz w:val="24"/>
          <w:szCs w:val="24"/>
          <w:lang w:eastAsia="ru-RU"/>
        </w:rPr>
        <w:t>осуществлять  контроль</w:t>
      </w:r>
      <w:proofErr w:type="gramEnd"/>
      <w:r w:rsidRPr="007A227C">
        <w:rPr>
          <w:rFonts w:eastAsia="Times New Roman" w:cs="Times New Roman"/>
          <w:sz w:val="24"/>
          <w:szCs w:val="24"/>
          <w:lang w:eastAsia="ru-RU"/>
        </w:rPr>
        <w:t xml:space="preserve">  за  соблюдением  Получателем субсидии условий предоставления  Субсидии.</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4.4. Главный распорядитель бюджетных средств вправе:</w:t>
      </w:r>
    </w:p>
    <w:p w:rsidR="005647F9" w:rsidRPr="007A227C" w:rsidRDefault="005647F9" w:rsidP="005647F9">
      <w:pPr>
        <w:widowControl w:val="0"/>
        <w:numPr>
          <w:ilvl w:val="0"/>
          <w:numId w:val="29"/>
        </w:numPr>
        <w:tabs>
          <w:tab w:val="num" w:pos="0"/>
        </w:tabs>
        <w:autoSpaceDE w:val="0"/>
        <w:autoSpaceDN w:val="0"/>
        <w:adjustRightInd w:val="0"/>
        <w:spacing w:after="200" w:line="240" w:lineRule="auto"/>
        <w:ind w:left="0" w:firstLine="0"/>
        <w:jc w:val="both"/>
        <w:rPr>
          <w:rFonts w:eastAsia="Times New Roman" w:cs="Times New Roman"/>
          <w:sz w:val="24"/>
          <w:szCs w:val="24"/>
          <w:lang w:eastAsia="ru-RU"/>
        </w:rPr>
      </w:pPr>
      <w:r w:rsidRPr="007A227C">
        <w:rPr>
          <w:rFonts w:eastAsia="Times New Roman" w:cs="Times New Roman"/>
          <w:sz w:val="24"/>
          <w:szCs w:val="24"/>
          <w:lang w:eastAsia="ru-RU"/>
        </w:rPr>
        <w:t xml:space="preserve">запрашивать у Получателя субсидии иные документы и информацию, необходимые для перечисления субсидии и осуществления контроля за соблюдением Получателем субсидии </w:t>
      </w:r>
      <w:r w:rsidRPr="007A227C">
        <w:rPr>
          <w:rFonts w:eastAsia="Times New Roman" w:cs="Times New Roman"/>
          <w:sz w:val="24"/>
          <w:szCs w:val="24"/>
          <w:lang w:eastAsia="ru-RU"/>
        </w:rPr>
        <w:lastRenderedPageBreak/>
        <w:t xml:space="preserve">порядка, целей и условий предоставления Субсидии. </w:t>
      </w:r>
    </w:p>
    <w:p w:rsidR="005647F9" w:rsidRPr="007A227C" w:rsidRDefault="005647F9" w:rsidP="005647F9">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5. Ответственность Сторон</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w:t>
      </w:r>
      <w:r w:rsidR="00F56498">
        <w:rPr>
          <w:rFonts w:eastAsia="Times New Roman" w:cs="Times New Roman"/>
          <w:sz w:val="24"/>
          <w:szCs w:val="24"/>
          <w:lang w:eastAsia="ru-RU"/>
        </w:rPr>
        <w:t>ательством Российской Федерации,  и разделом 11 Порядка</w:t>
      </w:r>
      <w:r w:rsidR="00F56498" w:rsidRPr="00F56498">
        <w:rPr>
          <w:rFonts w:eastAsia="Times New Roman" w:cs="Times New Roman"/>
          <w:sz w:val="24"/>
          <w:szCs w:val="24"/>
          <w:lang w:eastAsia="ru-RU"/>
        </w:rPr>
        <w:t xml:space="preserve"> осуществления расходов бюджета городского округа Мытищи Московской области, связанных с выполнением работ по ремонту подъездов в многоквартирных домах</w:t>
      </w:r>
      <w:r w:rsidR="00F56498">
        <w:rPr>
          <w:rFonts w:eastAsia="Times New Roman" w:cs="Times New Roman"/>
          <w:sz w:val="24"/>
          <w:szCs w:val="24"/>
          <w:lang w:eastAsia="ru-RU"/>
        </w:rPr>
        <w:t>.</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firstLine="720"/>
        <w:jc w:val="center"/>
        <w:outlineLvl w:val="1"/>
        <w:rPr>
          <w:rFonts w:eastAsia="Times New Roman" w:cs="Times New Roman"/>
          <w:sz w:val="24"/>
          <w:szCs w:val="24"/>
          <w:lang w:eastAsia="ru-RU"/>
        </w:rPr>
      </w:pPr>
      <w:r w:rsidRPr="007A227C">
        <w:rPr>
          <w:rFonts w:eastAsia="Times New Roman" w:cs="Times New Roman"/>
          <w:sz w:val="24"/>
          <w:szCs w:val="24"/>
          <w:lang w:eastAsia="ru-RU"/>
        </w:rPr>
        <w:t>6. Заключительные положения</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6.2. Соглашение вступает в силу с даты его подписания лицами, имеющими право действовать от имени каждой из Сторон.</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 xml:space="preserve">6.3.  Соглашение действует до полного исполнения Сторонами своих обязательств, но не позднее 31 декабря текущего года. </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6.4. Изменение настоящего Соглашения осуществляется по инициативе Сторон в письменной форме в виде дополнительного соглашения к настоящему Соглашению.</w:t>
      </w: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6.5. Настоящее Соглашение может быть расторгнуто по соглашению Сторон.</w:t>
      </w:r>
    </w:p>
    <w:p w:rsidR="005647F9" w:rsidRPr="007A227C" w:rsidRDefault="005647F9" w:rsidP="005647F9">
      <w:pPr>
        <w:widowControl w:val="0"/>
        <w:autoSpaceDE w:val="0"/>
        <w:autoSpaceDN w:val="0"/>
        <w:adjustRightInd w:val="0"/>
        <w:spacing w:line="12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r w:rsidRPr="007A227C">
        <w:rPr>
          <w:rFonts w:eastAsia="Times New Roman" w:cs="Times New Roman"/>
          <w:sz w:val="24"/>
          <w:szCs w:val="24"/>
          <w:lang w:eastAsia="ru-RU"/>
        </w:rPr>
        <w:t>6.6. Настоящее Соглашение заключено Сторонами в письменной форме, по одному экземпляру для каждой из Сторон.</w:t>
      </w:r>
    </w:p>
    <w:p w:rsidR="005647F9" w:rsidRPr="007A227C" w:rsidRDefault="005647F9" w:rsidP="005647F9">
      <w:pPr>
        <w:widowControl w:val="0"/>
        <w:autoSpaceDE w:val="0"/>
        <w:autoSpaceDN w:val="0"/>
        <w:adjustRightInd w:val="0"/>
        <w:spacing w:line="240" w:lineRule="auto"/>
        <w:ind w:firstLine="720"/>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firstLine="720"/>
        <w:jc w:val="center"/>
        <w:outlineLvl w:val="1"/>
        <w:rPr>
          <w:rFonts w:eastAsia="Times New Roman" w:cs="Times New Roman"/>
          <w:sz w:val="24"/>
          <w:szCs w:val="24"/>
          <w:lang w:eastAsia="ru-RU"/>
        </w:rPr>
      </w:pPr>
      <w:r w:rsidRPr="007A227C">
        <w:rPr>
          <w:rFonts w:eastAsia="Times New Roman" w:cs="Times New Roman"/>
          <w:sz w:val="24"/>
          <w:szCs w:val="24"/>
          <w:lang w:eastAsia="ru-RU"/>
        </w:rPr>
        <w:t>7. Платежные реквизиты Сторон</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80"/>
      </w:tblGrid>
      <w:tr w:rsidR="005647F9" w:rsidRPr="007A227C" w:rsidTr="00366F1D">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Главный распорядитель бюджетных средств:</w:t>
            </w:r>
          </w:p>
        </w:tc>
        <w:tc>
          <w:tcPr>
            <w:tcW w:w="5280"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Получатель Субсидии:</w:t>
            </w:r>
          </w:p>
        </w:tc>
      </w:tr>
      <w:tr w:rsidR="005647F9" w:rsidRPr="007A227C" w:rsidTr="00366F1D">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Наименование Главного распорядителя бюджетных средств:</w:t>
            </w:r>
          </w:p>
        </w:tc>
        <w:tc>
          <w:tcPr>
            <w:tcW w:w="5280"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Наименование Получателя субсидии:</w:t>
            </w:r>
          </w:p>
        </w:tc>
      </w:tr>
      <w:tr w:rsidR="005647F9" w:rsidRPr="007A227C" w:rsidTr="00366F1D">
        <w:trPr>
          <w:trHeight w:val="291"/>
        </w:trPr>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Место </w:t>
            </w:r>
            <w:proofErr w:type="gramStart"/>
            <w:r w:rsidRPr="007A227C">
              <w:rPr>
                <w:rFonts w:eastAsia="Times New Roman" w:cs="Times New Roman"/>
                <w:sz w:val="24"/>
                <w:szCs w:val="24"/>
                <w:lang w:eastAsia="ru-RU"/>
              </w:rPr>
              <w:t>нахождения(</w:t>
            </w:r>
            <w:proofErr w:type="gramEnd"/>
            <w:r w:rsidRPr="007A227C">
              <w:rPr>
                <w:rFonts w:eastAsia="Times New Roman" w:cs="Times New Roman"/>
                <w:sz w:val="24"/>
                <w:szCs w:val="24"/>
                <w:lang w:eastAsia="ru-RU"/>
              </w:rPr>
              <w:t>юридический адрес):</w:t>
            </w:r>
          </w:p>
        </w:tc>
        <w:tc>
          <w:tcPr>
            <w:tcW w:w="5280"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Место </w:t>
            </w:r>
            <w:proofErr w:type="gramStart"/>
            <w:r w:rsidRPr="007A227C">
              <w:rPr>
                <w:rFonts w:eastAsia="Times New Roman" w:cs="Times New Roman"/>
                <w:sz w:val="24"/>
                <w:szCs w:val="24"/>
                <w:lang w:eastAsia="ru-RU"/>
              </w:rPr>
              <w:t>нахождения(</w:t>
            </w:r>
            <w:proofErr w:type="gramEnd"/>
            <w:r w:rsidRPr="007A227C">
              <w:rPr>
                <w:rFonts w:eastAsia="Times New Roman" w:cs="Times New Roman"/>
                <w:sz w:val="24"/>
                <w:szCs w:val="24"/>
                <w:lang w:eastAsia="ru-RU"/>
              </w:rPr>
              <w:t>юридический адрес):</w:t>
            </w:r>
          </w:p>
        </w:tc>
      </w:tr>
      <w:tr w:rsidR="005647F9" w:rsidRPr="007A227C" w:rsidTr="00366F1D">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Платежные реквизиты:</w:t>
            </w:r>
          </w:p>
        </w:tc>
        <w:tc>
          <w:tcPr>
            <w:tcW w:w="5280"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Платежные реквизиты:</w:t>
            </w:r>
          </w:p>
        </w:tc>
      </w:tr>
    </w:tbl>
    <w:p w:rsidR="005647F9" w:rsidRPr="007A227C" w:rsidRDefault="005647F9" w:rsidP="005647F9">
      <w:pPr>
        <w:widowControl w:val="0"/>
        <w:autoSpaceDE w:val="0"/>
        <w:autoSpaceDN w:val="0"/>
        <w:adjustRightInd w:val="0"/>
        <w:spacing w:line="240" w:lineRule="auto"/>
        <w:jc w:val="both"/>
        <w:rPr>
          <w:rFonts w:eastAsia="Times New Roman" w:cs="Times New Roman"/>
          <w:sz w:val="24"/>
          <w:szCs w:val="24"/>
          <w:lang w:eastAsia="ru-RU"/>
        </w:rPr>
      </w:pPr>
    </w:p>
    <w:p w:rsidR="005647F9" w:rsidRPr="007A227C" w:rsidRDefault="005647F9" w:rsidP="005647F9">
      <w:pPr>
        <w:widowControl w:val="0"/>
        <w:autoSpaceDE w:val="0"/>
        <w:autoSpaceDN w:val="0"/>
        <w:adjustRightInd w:val="0"/>
        <w:spacing w:line="240" w:lineRule="auto"/>
        <w:ind w:firstLine="720"/>
        <w:jc w:val="center"/>
        <w:outlineLvl w:val="1"/>
        <w:rPr>
          <w:rFonts w:eastAsia="Times New Roman" w:cs="Times New Roman"/>
          <w:sz w:val="24"/>
          <w:szCs w:val="24"/>
          <w:lang w:eastAsia="ru-RU"/>
        </w:rPr>
      </w:pPr>
      <w:r w:rsidRPr="007A227C">
        <w:rPr>
          <w:rFonts w:eastAsia="Times New Roman" w:cs="Times New Roman"/>
          <w:sz w:val="24"/>
          <w:szCs w:val="24"/>
          <w:lang w:eastAsia="ru-RU"/>
        </w:rPr>
        <w:t>8. Подписи Сторон</w:t>
      </w:r>
    </w:p>
    <w:p w:rsidR="005647F9" w:rsidRPr="007A227C" w:rsidRDefault="005647F9" w:rsidP="005647F9">
      <w:pPr>
        <w:widowControl w:val="0"/>
        <w:autoSpaceDE w:val="0"/>
        <w:autoSpaceDN w:val="0"/>
        <w:adjustRightInd w:val="0"/>
        <w:spacing w:line="240" w:lineRule="auto"/>
        <w:ind w:firstLine="720"/>
        <w:outlineLvl w:val="1"/>
        <w:rPr>
          <w:rFonts w:eastAsia="Times New Roman" w:cs="Times New Roman"/>
          <w:sz w:val="24"/>
          <w:szCs w:val="24"/>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5647F9" w:rsidRPr="007A227C" w:rsidTr="00366F1D">
        <w:trPr>
          <w:trHeight w:val="259"/>
        </w:trPr>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от Главного распорядителя бюджетных средств:</w:t>
            </w:r>
          </w:p>
        </w:tc>
        <w:tc>
          <w:tcPr>
            <w:tcW w:w="524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от Получателя Субсидии:</w:t>
            </w:r>
          </w:p>
        </w:tc>
      </w:tr>
      <w:tr w:rsidR="005647F9" w:rsidRPr="007A227C" w:rsidTr="00366F1D">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________________/_____________         </w:t>
            </w:r>
          </w:p>
        </w:tc>
        <w:tc>
          <w:tcPr>
            <w:tcW w:w="524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_______________/_______________</w:t>
            </w:r>
          </w:p>
        </w:tc>
      </w:tr>
      <w:tr w:rsidR="005647F9" w:rsidRPr="007A227C" w:rsidTr="00366F1D">
        <w:trPr>
          <w:trHeight w:val="113"/>
        </w:trPr>
        <w:tc>
          <w:tcPr>
            <w:tcW w:w="502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           (подпись)                 (ФИО)                                                                </w:t>
            </w:r>
          </w:p>
        </w:tc>
        <w:tc>
          <w:tcPr>
            <w:tcW w:w="5244" w:type="dxa"/>
          </w:tcPr>
          <w:p w:rsidR="005647F9" w:rsidRPr="007A227C" w:rsidRDefault="005647F9" w:rsidP="005647F9">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(подпись)                             (ФИО)</w:t>
            </w:r>
          </w:p>
        </w:tc>
      </w:tr>
    </w:tbl>
    <w:p w:rsidR="005647F9" w:rsidRPr="007A227C" w:rsidRDefault="005647F9" w:rsidP="005647F9">
      <w:pPr>
        <w:autoSpaceDE w:val="0"/>
        <w:autoSpaceDN w:val="0"/>
        <w:adjustRightInd w:val="0"/>
        <w:spacing w:line="240" w:lineRule="auto"/>
        <w:jc w:val="both"/>
        <w:rPr>
          <w:rFonts w:eastAsia="Calibri" w:cs="Times New Roman"/>
          <w:iCs/>
          <w:sz w:val="24"/>
          <w:szCs w:val="24"/>
          <w:lang w:eastAsia="ru-RU"/>
        </w:rPr>
        <w:sectPr w:rsidR="005647F9" w:rsidRPr="007A227C" w:rsidSect="007A227C">
          <w:footerReference w:type="default" r:id="rId14"/>
          <w:pgSz w:w="11905" w:h="16840"/>
          <w:pgMar w:top="1134" w:right="567" w:bottom="709" w:left="1134" w:header="0" w:footer="0" w:gutter="0"/>
          <w:pgNumType w:start="1"/>
          <w:cols w:space="720"/>
          <w:noEndnote/>
        </w:sectPr>
      </w:pPr>
    </w:p>
    <w:p w:rsidR="00486F4D" w:rsidRPr="007A227C" w:rsidRDefault="00086A48" w:rsidP="00486F4D">
      <w:pPr>
        <w:autoSpaceDE w:val="0"/>
        <w:autoSpaceDN w:val="0"/>
        <w:adjustRightInd w:val="0"/>
        <w:jc w:val="right"/>
        <w:outlineLvl w:val="0"/>
        <w:rPr>
          <w:rFonts w:cs="Times New Roman"/>
          <w:sz w:val="24"/>
          <w:szCs w:val="24"/>
        </w:rPr>
      </w:pPr>
      <w:r w:rsidRPr="007A227C">
        <w:rPr>
          <w:rFonts w:cs="Times New Roman"/>
          <w:sz w:val="24"/>
          <w:szCs w:val="24"/>
        </w:rPr>
        <w:lastRenderedPageBreak/>
        <w:t>Приложение № 1</w:t>
      </w:r>
      <w:r w:rsidR="00486F4D" w:rsidRPr="007A227C">
        <w:rPr>
          <w:rFonts w:cs="Times New Roman"/>
          <w:sz w:val="24"/>
          <w:szCs w:val="24"/>
        </w:rPr>
        <w:t xml:space="preserve"> </w:t>
      </w:r>
      <w:r w:rsidRPr="007A227C">
        <w:rPr>
          <w:rFonts w:cs="Times New Roman"/>
          <w:sz w:val="24"/>
          <w:szCs w:val="24"/>
        </w:rPr>
        <w:t xml:space="preserve">к Соглашению о предоставлении субсидии </w:t>
      </w:r>
    </w:p>
    <w:p w:rsidR="00086A48" w:rsidRPr="007A227C" w:rsidRDefault="00086A48" w:rsidP="00486F4D">
      <w:pPr>
        <w:autoSpaceDE w:val="0"/>
        <w:autoSpaceDN w:val="0"/>
        <w:adjustRightInd w:val="0"/>
        <w:jc w:val="right"/>
        <w:outlineLvl w:val="0"/>
        <w:rPr>
          <w:rFonts w:cs="Times New Roman"/>
          <w:sz w:val="24"/>
          <w:szCs w:val="24"/>
        </w:rPr>
      </w:pPr>
      <w:r w:rsidRPr="007A227C">
        <w:rPr>
          <w:rFonts w:cs="Times New Roman"/>
          <w:sz w:val="24"/>
          <w:szCs w:val="24"/>
        </w:rPr>
        <w:t xml:space="preserve"> на возмещение части затрат, связанных с выполненным </w:t>
      </w:r>
    </w:p>
    <w:p w:rsidR="00086A48" w:rsidRPr="007A227C" w:rsidRDefault="00086A48" w:rsidP="00486F4D">
      <w:pPr>
        <w:widowControl w:val="0"/>
        <w:autoSpaceDE w:val="0"/>
        <w:autoSpaceDN w:val="0"/>
        <w:adjustRightInd w:val="0"/>
        <w:jc w:val="right"/>
        <w:rPr>
          <w:rFonts w:cs="Times New Roman"/>
          <w:sz w:val="24"/>
          <w:szCs w:val="24"/>
        </w:rPr>
      </w:pPr>
      <w:r w:rsidRPr="007A227C">
        <w:rPr>
          <w:rFonts w:cs="Times New Roman"/>
          <w:sz w:val="24"/>
          <w:szCs w:val="24"/>
        </w:rPr>
        <w:t xml:space="preserve">ремонтом подъездов в многоквартирных домах </w:t>
      </w:r>
    </w:p>
    <w:p w:rsidR="00086A48" w:rsidRPr="007A227C" w:rsidRDefault="00C27D07" w:rsidP="00086A48">
      <w:pPr>
        <w:autoSpaceDE w:val="0"/>
        <w:autoSpaceDN w:val="0"/>
        <w:adjustRightInd w:val="0"/>
        <w:ind w:left="7080"/>
        <w:jc w:val="right"/>
        <w:outlineLvl w:val="0"/>
        <w:rPr>
          <w:rFonts w:cs="Times New Roman"/>
          <w:sz w:val="24"/>
          <w:szCs w:val="24"/>
        </w:rPr>
      </w:pPr>
      <w:r w:rsidRPr="007A227C">
        <w:rPr>
          <w:rFonts w:cs="Times New Roman"/>
          <w:sz w:val="24"/>
          <w:szCs w:val="24"/>
        </w:rPr>
        <w:t>от «____»__________20</w:t>
      </w:r>
      <w:r w:rsidR="00C127D3" w:rsidRPr="007A227C">
        <w:rPr>
          <w:rFonts w:cs="Times New Roman"/>
          <w:sz w:val="24"/>
          <w:szCs w:val="24"/>
        </w:rPr>
        <w:t>__</w:t>
      </w:r>
      <w:r w:rsidRPr="007A227C">
        <w:rPr>
          <w:rFonts w:cs="Times New Roman"/>
          <w:sz w:val="24"/>
          <w:szCs w:val="24"/>
        </w:rPr>
        <w:t xml:space="preserve"> №  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Справка-расчет № ______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 xml:space="preserve"> о подтверждении фактических затрат, связанных с выполненным ремонтом подъездов в многоквартирных домах</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 xml:space="preserve">на территории </w:t>
      </w:r>
      <w:r w:rsidR="00C27D07" w:rsidRPr="007A227C">
        <w:rPr>
          <w:rFonts w:cs="Times New Roman"/>
          <w:sz w:val="24"/>
          <w:szCs w:val="24"/>
        </w:rPr>
        <w:t>г</w:t>
      </w:r>
      <w:r w:rsidR="004D6A9A" w:rsidRPr="007A227C">
        <w:rPr>
          <w:rFonts w:cs="Times New Roman"/>
          <w:sz w:val="24"/>
          <w:szCs w:val="24"/>
        </w:rPr>
        <w:t>ородского</w:t>
      </w:r>
      <w:r w:rsidR="00C27D07" w:rsidRPr="007A227C">
        <w:rPr>
          <w:rFonts w:cs="Times New Roman"/>
          <w:sz w:val="24"/>
          <w:szCs w:val="24"/>
        </w:rPr>
        <w:t xml:space="preserve"> округа </w:t>
      </w:r>
      <w:r w:rsidR="009A1904" w:rsidRPr="007A227C">
        <w:rPr>
          <w:rFonts w:cs="Times New Roman"/>
          <w:sz w:val="24"/>
          <w:szCs w:val="24"/>
        </w:rPr>
        <w:t>Мытищи</w:t>
      </w:r>
      <w:r w:rsidRPr="007A227C">
        <w:rPr>
          <w:rFonts w:cs="Times New Roman"/>
          <w:sz w:val="24"/>
          <w:szCs w:val="24"/>
        </w:rPr>
        <w:t xml:space="preserve"> Московской области</w:t>
      </w:r>
    </w:p>
    <w:p w:rsidR="00086A48" w:rsidRPr="007A227C" w:rsidRDefault="00086A48" w:rsidP="00086A48">
      <w:pPr>
        <w:autoSpaceDE w:val="0"/>
        <w:autoSpaceDN w:val="0"/>
        <w:adjustRightInd w:val="0"/>
        <w:outlineLvl w:val="0"/>
        <w:rPr>
          <w:rFonts w:cs="Times New Roman"/>
          <w:sz w:val="24"/>
          <w:szCs w:val="24"/>
        </w:rPr>
      </w:pPr>
      <w:r w:rsidRPr="007A227C">
        <w:rPr>
          <w:rFonts w:cs="Times New Roman"/>
          <w:sz w:val="24"/>
          <w:szCs w:val="24"/>
        </w:rPr>
        <w:t>Получатель субсидии _________________________________________________________________________________________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(наименование организации, ИНН/КПП, юридический адрес)</w:t>
      </w:r>
    </w:p>
    <w:tbl>
      <w:tblPr>
        <w:tblW w:w="13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1555"/>
        <w:gridCol w:w="857"/>
        <w:gridCol w:w="1128"/>
        <w:gridCol w:w="993"/>
        <w:gridCol w:w="1275"/>
        <w:gridCol w:w="1276"/>
        <w:gridCol w:w="1559"/>
        <w:gridCol w:w="2683"/>
      </w:tblGrid>
      <w:tr w:rsidR="00220D1D" w:rsidRPr="007A227C" w:rsidTr="00220D1D">
        <w:trPr>
          <w:trHeight w:val="4982"/>
          <w:jc w:val="center"/>
        </w:trPr>
        <w:tc>
          <w:tcPr>
            <w:tcW w:w="1758"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 xml:space="preserve">№ п/п </w:t>
            </w:r>
          </w:p>
        </w:tc>
        <w:tc>
          <w:tcPr>
            <w:tcW w:w="1555" w:type="dxa"/>
            <w:shd w:val="clear" w:color="auto" w:fill="auto"/>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 xml:space="preserve">Адрес многоквартирного дома, где выполнен ремонт подъездов </w:t>
            </w:r>
          </w:p>
        </w:tc>
        <w:tc>
          <w:tcPr>
            <w:tcW w:w="857" w:type="dxa"/>
          </w:tcPr>
          <w:p w:rsidR="00220D1D" w:rsidRPr="007A227C" w:rsidRDefault="00220D1D" w:rsidP="008C0F95">
            <w:pPr>
              <w:autoSpaceDE w:val="0"/>
              <w:autoSpaceDN w:val="0"/>
              <w:adjustRightInd w:val="0"/>
              <w:ind w:left="68" w:hanging="68"/>
              <w:jc w:val="center"/>
              <w:outlineLvl w:val="0"/>
              <w:rPr>
                <w:rFonts w:cs="Times New Roman"/>
                <w:sz w:val="22"/>
              </w:rPr>
            </w:pPr>
            <w:r w:rsidRPr="007A227C">
              <w:rPr>
                <w:rFonts w:cs="Times New Roman"/>
                <w:sz w:val="22"/>
              </w:rPr>
              <w:t xml:space="preserve">№ </w:t>
            </w:r>
          </w:p>
          <w:p w:rsidR="00220D1D" w:rsidRPr="007A227C" w:rsidRDefault="00220D1D" w:rsidP="008C0F95">
            <w:pPr>
              <w:autoSpaceDE w:val="0"/>
              <w:autoSpaceDN w:val="0"/>
              <w:adjustRightInd w:val="0"/>
              <w:ind w:left="68" w:hanging="68"/>
              <w:jc w:val="center"/>
              <w:outlineLvl w:val="0"/>
              <w:rPr>
                <w:rFonts w:cs="Times New Roman"/>
                <w:sz w:val="22"/>
              </w:rPr>
            </w:pPr>
            <w:r w:rsidRPr="007A227C">
              <w:rPr>
                <w:rFonts w:cs="Times New Roman"/>
                <w:sz w:val="22"/>
              </w:rPr>
              <w:t>Подъезда</w:t>
            </w:r>
          </w:p>
        </w:tc>
        <w:tc>
          <w:tcPr>
            <w:tcW w:w="1128" w:type="dxa"/>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 п/п адреса</w:t>
            </w:r>
          </w:p>
          <w:p w:rsidR="00220D1D" w:rsidRPr="007A227C" w:rsidRDefault="00220D1D" w:rsidP="008C0F95">
            <w:pPr>
              <w:rPr>
                <w:rFonts w:cs="Times New Roman"/>
                <w:sz w:val="22"/>
              </w:rPr>
            </w:pPr>
            <w:r w:rsidRPr="007A227C">
              <w:rPr>
                <w:rFonts w:cs="Times New Roman"/>
                <w:sz w:val="22"/>
              </w:rPr>
              <w:t>подъезда в согласованном Адресном перечне</w:t>
            </w:r>
          </w:p>
        </w:tc>
        <w:tc>
          <w:tcPr>
            <w:tcW w:w="993" w:type="dxa"/>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Этажность многоквартирного дома</w:t>
            </w:r>
          </w:p>
        </w:tc>
        <w:tc>
          <w:tcPr>
            <w:tcW w:w="1275" w:type="dxa"/>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Предельная стоимость ремонта типового подъезда в соответствии с Госпрограммой</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(в рублях)</w:t>
            </w:r>
          </w:p>
        </w:tc>
        <w:tc>
          <w:tcPr>
            <w:tcW w:w="1276" w:type="dxa"/>
            <w:shd w:val="clear" w:color="auto" w:fill="auto"/>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 xml:space="preserve">Сумма фактических затрат </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на ремонт подъезда</w:t>
            </w:r>
          </w:p>
          <w:p w:rsidR="00220D1D" w:rsidRPr="007A227C" w:rsidRDefault="00220D1D" w:rsidP="008C0F95">
            <w:pPr>
              <w:pStyle w:val="ConsPlusNormal"/>
              <w:jc w:val="center"/>
              <w:rPr>
                <w:rFonts w:ascii="Times New Roman" w:hAnsi="Times New Roman" w:cs="Times New Roman"/>
                <w:szCs w:val="22"/>
              </w:rPr>
            </w:pPr>
            <w:r w:rsidRPr="007A227C">
              <w:rPr>
                <w:rFonts w:ascii="Times New Roman" w:hAnsi="Times New Roman" w:cs="Times New Roman"/>
                <w:szCs w:val="22"/>
              </w:rPr>
              <w:t>ВСЕГО</w:t>
            </w:r>
          </w:p>
          <w:p w:rsidR="00220D1D" w:rsidRPr="007A227C" w:rsidRDefault="00220D1D" w:rsidP="008C0F95">
            <w:pPr>
              <w:pStyle w:val="ConsPlusNormal"/>
              <w:jc w:val="center"/>
              <w:rPr>
                <w:rFonts w:ascii="Times New Roman" w:hAnsi="Times New Roman" w:cs="Times New Roman"/>
                <w:szCs w:val="22"/>
              </w:rPr>
            </w:pPr>
            <w:r w:rsidRPr="007A227C">
              <w:rPr>
                <w:rFonts w:ascii="Times New Roman" w:hAnsi="Times New Roman" w:cs="Times New Roman"/>
                <w:szCs w:val="22"/>
              </w:rPr>
              <w:t>(в рублях)</w:t>
            </w:r>
          </w:p>
        </w:tc>
        <w:tc>
          <w:tcPr>
            <w:tcW w:w="1559" w:type="dxa"/>
            <w:shd w:val="clear" w:color="auto" w:fill="auto"/>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Сумма затрат</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за счет внебюджетных источников</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(гр.7×70%)</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(в рублях)</w:t>
            </w:r>
          </w:p>
          <w:p w:rsidR="00220D1D" w:rsidRPr="007A227C" w:rsidRDefault="00220D1D" w:rsidP="008C0F95">
            <w:pPr>
              <w:autoSpaceDE w:val="0"/>
              <w:autoSpaceDN w:val="0"/>
              <w:adjustRightInd w:val="0"/>
              <w:jc w:val="center"/>
              <w:outlineLvl w:val="0"/>
              <w:rPr>
                <w:rFonts w:cs="Times New Roman"/>
                <w:sz w:val="22"/>
              </w:rPr>
            </w:pPr>
          </w:p>
          <w:p w:rsidR="00220D1D" w:rsidRPr="007A227C" w:rsidRDefault="00220D1D" w:rsidP="008C0F95">
            <w:pPr>
              <w:autoSpaceDE w:val="0"/>
              <w:autoSpaceDN w:val="0"/>
              <w:adjustRightInd w:val="0"/>
              <w:jc w:val="center"/>
              <w:outlineLvl w:val="0"/>
              <w:rPr>
                <w:rFonts w:cs="Times New Roman"/>
                <w:sz w:val="22"/>
              </w:rPr>
            </w:pPr>
          </w:p>
        </w:tc>
        <w:tc>
          <w:tcPr>
            <w:tcW w:w="2683" w:type="dxa"/>
            <w:shd w:val="clear" w:color="auto" w:fill="auto"/>
          </w:tcPr>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Сумма затрат, подлежащая возмещению за счет бюджетных средств</w:t>
            </w:r>
          </w:p>
          <w:p w:rsidR="00220D1D" w:rsidRPr="007A227C" w:rsidRDefault="00220D1D" w:rsidP="00220D1D">
            <w:pPr>
              <w:autoSpaceDE w:val="0"/>
              <w:autoSpaceDN w:val="0"/>
              <w:adjustRightInd w:val="0"/>
              <w:ind w:left="142"/>
              <w:jc w:val="center"/>
              <w:outlineLvl w:val="0"/>
              <w:rPr>
                <w:rFonts w:cs="Times New Roman"/>
                <w:sz w:val="22"/>
              </w:rPr>
            </w:pPr>
            <w:r w:rsidRPr="007A227C">
              <w:rPr>
                <w:rFonts w:cs="Times New Roman"/>
                <w:sz w:val="22"/>
              </w:rPr>
              <w:t>(гр.7×30%)</w:t>
            </w:r>
          </w:p>
          <w:p w:rsidR="00220D1D" w:rsidRPr="007A227C" w:rsidRDefault="00220D1D" w:rsidP="008C0F95">
            <w:pPr>
              <w:autoSpaceDE w:val="0"/>
              <w:autoSpaceDN w:val="0"/>
              <w:adjustRightInd w:val="0"/>
              <w:jc w:val="center"/>
              <w:outlineLvl w:val="0"/>
              <w:rPr>
                <w:rFonts w:cs="Times New Roman"/>
                <w:sz w:val="22"/>
              </w:rPr>
            </w:pPr>
            <w:r w:rsidRPr="007A227C">
              <w:rPr>
                <w:rFonts w:cs="Times New Roman"/>
                <w:sz w:val="22"/>
              </w:rPr>
              <w:t>(в рублях)</w:t>
            </w:r>
          </w:p>
        </w:tc>
      </w:tr>
      <w:tr w:rsidR="00220D1D" w:rsidRPr="007A227C" w:rsidTr="00220D1D">
        <w:trPr>
          <w:trHeight w:val="78"/>
          <w:jc w:val="center"/>
        </w:trPr>
        <w:tc>
          <w:tcPr>
            <w:tcW w:w="1758"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1</w:t>
            </w:r>
          </w:p>
        </w:tc>
        <w:tc>
          <w:tcPr>
            <w:tcW w:w="155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2</w:t>
            </w:r>
          </w:p>
        </w:tc>
        <w:tc>
          <w:tcPr>
            <w:tcW w:w="857" w:type="dxa"/>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3</w:t>
            </w:r>
          </w:p>
        </w:tc>
        <w:tc>
          <w:tcPr>
            <w:tcW w:w="1128" w:type="dxa"/>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4</w:t>
            </w:r>
          </w:p>
        </w:tc>
        <w:tc>
          <w:tcPr>
            <w:tcW w:w="993" w:type="dxa"/>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5</w:t>
            </w:r>
          </w:p>
        </w:tc>
        <w:tc>
          <w:tcPr>
            <w:tcW w:w="1275" w:type="dxa"/>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6</w:t>
            </w:r>
          </w:p>
        </w:tc>
        <w:tc>
          <w:tcPr>
            <w:tcW w:w="1276" w:type="dxa"/>
            <w:shd w:val="clear" w:color="auto" w:fill="auto"/>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7</w:t>
            </w:r>
          </w:p>
        </w:tc>
        <w:tc>
          <w:tcPr>
            <w:tcW w:w="1559" w:type="dxa"/>
            <w:shd w:val="clear" w:color="auto" w:fill="auto"/>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8</w:t>
            </w:r>
          </w:p>
        </w:tc>
        <w:tc>
          <w:tcPr>
            <w:tcW w:w="2683" w:type="dxa"/>
            <w:shd w:val="clear" w:color="auto" w:fill="auto"/>
          </w:tcPr>
          <w:p w:rsidR="00220D1D" w:rsidRPr="007A227C" w:rsidRDefault="00220D1D" w:rsidP="008C0F95">
            <w:pPr>
              <w:pStyle w:val="ConsPlusNormal"/>
              <w:jc w:val="center"/>
              <w:rPr>
                <w:rFonts w:ascii="Times New Roman" w:hAnsi="Times New Roman" w:cs="Times New Roman"/>
                <w:sz w:val="24"/>
                <w:szCs w:val="24"/>
              </w:rPr>
            </w:pPr>
            <w:r w:rsidRPr="007A227C">
              <w:rPr>
                <w:rFonts w:ascii="Times New Roman" w:hAnsi="Times New Roman" w:cs="Times New Roman"/>
                <w:sz w:val="24"/>
                <w:szCs w:val="24"/>
              </w:rPr>
              <w:t>9</w:t>
            </w:r>
          </w:p>
        </w:tc>
      </w:tr>
      <w:tr w:rsidR="00220D1D" w:rsidRPr="007A227C" w:rsidTr="00220D1D">
        <w:trPr>
          <w:trHeight w:val="399"/>
          <w:jc w:val="center"/>
        </w:trPr>
        <w:tc>
          <w:tcPr>
            <w:tcW w:w="1758"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1</w:t>
            </w:r>
          </w:p>
        </w:tc>
        <w:tc>
          <w:tcPr>
            <w:tcW w:w="155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p w:rsidR="00220D1D" w:rsidRPr="007A227C" w:rsidRDefault="00220D1D" w:rsidP="008C0F95">
            <w:pPr>
              <w:autoSpaceDE w:val="0"/>
              <w:autoSpaceDN w:val="0"/>
              <w:adjustRightInd w:val="0"/>
              <w:jc w:val="center"/>
              <w:outlineLvl w:val="0"/>
              <w:rPr>
                <w:rFonts w:cs="Times New Roman"/>
                <w:sz w:val="24"/>
                <w:szCs w:val="24"/>
              </w:rPr>
            </w:pPr>
          </w:p>
        </w:tc>
        <w:tc>
          <w:tcPr>
            <w:tcW w:w="857" w:type="dxa"/>
          </w:tcPr>
          <w:p w:rsidR="00220D1D" w:rsidRPr="007A227C" w:rsidRDefault="00220D1D" w:rsidP="008C0F95">
            <w:pPr>
              <w:autoSpaceDE w:val="0"/>
              <w:autoSpaceDN w:val="0"/>
              <w:adjustRightInd w:val="0"/>
              <w:jc w:val="center"/>
              <w:outlineLvl w:val="0"/>
              <w:rPr>
                <w:rFonts w:cs="Times New Roman"/>
                <w:sz w:val="24"/>
                <w:szCs w:val="24"/>
              </w:rPr>
            </w:pPr>
          </w:p>
        </w:tc>
        <w:tc>
          <w:tcPr>
            <w:tcW w:w="1128" w:type="dxa"/>
          </w:tcPr>
          <w:p w:rsidR="00220D1D" w:rsidRPr="007A227C" w:rsidRDefault="00220D1D" w:rsidP="008C0F95">
            <w:pPr>
              <w:autoSpaceDE w:val="0"/>
              <w:autoSpaceDN w:val="0"/>
              <w:adjustRightInd w:val="0"/>
              <w:jc w:val="center"/>
              <w:outlineLvl w:val="0"/>
              <w:rPr>
                <w:rFonts w:cs="Times New Roman"/>
                <w:sz w:val="24"/>
                <w:szCs w:val="24"/>
              </w:rPr>
            </w:pPr>
          </w:p>
        </w:tc>
        <w:tc>
          <w:tcPr>
            <w:tcW w:w="993" w:type="dxa"/>
          </w:tcPr>
          <w:p w:rsidR="00220D1D" w:rsidRPr="007A227C" w:rsidRDefault="00220D1D" w:rsidP="008C0F95">
            <w:pPr>
              <w:autoSpaceDE w:val="0"/>
              <w:autoSpaceDN w:val="0"/>
              <w:adjustRightInd w:val="0"/>
              <w:jc w:val="center"/>
              <w:outlineLvl w:val="0"/>
              <w:rPr>
                <w:rFonts w:cs="Times New Roman"/>
                <w:sz w:val="24"/>
                <w:szCs w:val="24"/>
              </w:rPr>
            </w:pPr>
          </w:p>
        </w:tc>
        <w:tc>
          <w:tcPr>
            <w:tcW w:w="127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276"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559"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2683"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r>
      <w:tr w:rsidR="00220D1D" w:rsidRPr="007A227C" w:rsidTr="00220D1D">
        <w:trPr>
          <w:trHeight w:val="309"/>
          <w:jc w:val="center"/>
        </w:trPr>
        <w:tc>
          <w:tcPr>
            <w:tcW w:w="1758"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2</w:t>
            </w:r>
          </w:p>
        </w:tc>
        <w:tc>
          <w:tcPr>
            <w:tcW w:w="155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p w:rsidR="00220D1D" w:rsidRPr="007A227C" w:rsidRDefault="00220D1D" w:rsidP="008C0F95">
            <w:pPr>
              <w:autoSpaceDE w:val="0"/>
              <w:autoSpaceDN w:val="0"/>
              <w:adjustRightInd w:val="0"/>
              <w:jc w:val="center"/>
              <w:outlineLvl w:val="0"/>
              <w:rPr>
                <w:rFonts w:cs="Times New Roman"/>
                <w:sz w:val="24"/>
                <w:szCs w:val="24"/>
              </w:rPr>
            </w:pPr>
          </w:p>
        </w:tc>
        <w:tc>
          <w:tcPr>
            <w:tcW w:w="857" w:type="dxa"/>
          </w:tcPr>
          <w:p w:rsidR="00220D1D" w:rsidRPr="007A227C" w:rsidRDefault="00220D1D" w:rsidP="008C0F95">
            <w:pPr>
              <w:autoSpaceDE w:val="0"/>
              <w:autoSpaceDN w:val="0"/>
              <w:adjustRightInd w:val="0"/>
              <w:jc w:val="center"/>
              <w:outlineLvl w:val="0"/>
              <w:rPr>
                <w:rFonts w:cs="Times New Roman"/>
                <w:sz w:val="24"/>
                <w:szCs w:val="24"/>
              </w:rPr>
            </w:pPr>
          </w:p>
        </w:tc>
        <w:tc>
          <w:tcPr>
            <w:tcW w:w="1128" w:type="dxa"/>
          </w:tcPr>
          <w:p w:rsidR="00220D1D" w:rsidRPr="007A227C" w:rsidRDefault="00220D1D" w:rsidP="008C0F95">
            <w:pPr>
              <w:autoSpaceDE w:val="0"/>
              <w:autoSpaceDN w:val="0"/>
              <w:adjustRightInd w:val="0"/>
              <w:jc w:val="center"/>
              <w:outlineLvl w:val="0"/>
              <w:rPr>
                <w:rFonts w:cs="Times New Roman"/>
                <w:sz w:val="24"/>
                <w:szCs w:val="24"/>
              </w:rPr>
            </w:pPr>
          </w:p>
        </w:tc>
        <w:tc>
          <w:tcPr>
            <w:tcW w:w="993" w:type="dxa"/>
          </w:tcPr>
          <w:p w:rsidR="00220D1D" w:rsidRPr="007A227C" w:rsidRDefault="00220D1D" w:rsidP="008C0F95">
            <w:pPr>
              <w:autoSpaceDE w:val="0"/>
              <w:autoSpaceDN w:val="0"/>
              <w:adjustRightInd w:val="0"/>
              <w:jc w:val="center"/>
              <w:outlineLvl w:val="0"/>
              <w:rPr>
                <w:rFonts w:cs="Times New Roman"/>
                <w:sz w:val="24"/>
                <w:szCs w:val="24"/>
              </w:rPr>
            </w:pPr>
          </w:p>
        </w:tc>
        <w:tc>
          <w:tcPr>
            <w:tcW w:w="127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276"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559"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2683"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r>
      <w:tr w:rsidR="00220D1D" w:rsidRPr="007A227C" w:rsidTr="00220D1D">
        <w:trPr>
          <w:jc w:val="center"/>
        </w:trPr>
        <w:tc>
          <w:tcPr>
            <w:tcW w:w="1758"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55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ИТОГО:</w:t>
            </w:r>
          </w:p>
        </w:tc>
        <w:tc>
          <w:tcPr>
            <w:tcW w:w="857" w:type="dxa"/>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128" w:type="dxa"/>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993" w:type="dxa"/>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275"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r w:rsidRPr="007A227C">
              <w:rPr>
                <w:rFonts w:cs="Times New Roman"/>
                <w:sz w:val="24"/>
                <w:szCs w:val="24"/>
              </w:rPr>
              <w:t>Х</w:t>
            </w:r>
          </w:p>
        </w:tc>
        <w:tc>
          <w:tcPr>
            <w:tcW w:w="1276"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1559"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c>
          <w:tcPr>
            <w:tcW w:w="2683" w:type="dxa"/>
            <w:shd w:val="clear" w:color="auto" w:fill="auto"/>
          </w:tcPr>
          <w:p w:rsidR="00220D1D" w:rsidRPr="007A227C" w:rsidRDefault="00220D1D" w:rsidP="008C0F95">
            <w:pPr>
              <w:autoSpaceDE w:val="0"/>
              <w:autoSpaceDN w:val="0"/>
              <w:adjustRightInd w:val="0"/>
              <w:jc w:val="center"/>
              <w:outlineLvl w:val="0"/>
              <w:rPr>
                <w:rFonts w:cs="Times New Roman"/>
                <w:sz w:val="24"/>
                <w:szCs w:val="24"/>
              </w:rPr>
            </w:pPr>
          </w:p>
        </w:tc>
      </w:tr>
    </w:tbl>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t>Руководитель ________________________________________     ____________________  ________________________________</w:t>
      </w:r>
    </w:p>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t xml:space="preserve">                     (наименование организации-получателя субсидии)    (фамилия, инициалы)                       (подпись)</w:t>
      </w:r>
    </w:p>
    <w:p w:rsidR="00086A48" w:rsidRPr="007A227C" w:rsidRDefault="00086A48" w:rsidP="00086A48">
      <w:pPr>
        <w:autoSpaceDE w:val="0"/>
        <w:autoSpaceDN w:val="0"/>
        <w:adjustRightInd w:val="0"/>
        <w:rPr>
          <w:rFonts w:cs="Times New Roman"/>
          <w:sz w:val="24"/>
          <w:szCs w:val="24"/>
        </w:rPr>
      </w:pPr>
      <w:r w:rsidRPr="007A227C">
        <w:rPr>
          <w:rFonts w:cs="Times New Roman"/>
          <w:sz w:val="24"/>
          <w:szCs w:val="24"/>
        </w:rPr>
        <w:t>Главный бухгалтер  _______________________________________     ____________________________  __________________</w:t>
      </w:r>
    </w:p>
    <w:p w:rsidR="003E3B48" w:rsidRPr="007A227C" w:rsidRDefault="00086A48" w:rsidP="009178F2">
      <w:pPr>
        <w:autoSpaceDE w:val="0"/>
        <w:autoSpaceDN w:val="0"/>
        <w:adjustRightInd w:val="0"/>
        <w:rPr>
          <w:rFonts w:cs="Times New Roman"/>
          <w:sz w:val="24"/>
          <w:szCs w:val="24"/>
        </w:rPr>
        <w:sectPr w:rsidR="003E3B48" w:rsidRPr="007A227C" w:rsidSect="007A227C">
          <w:pgSz w:w="16838" w:h="11906" w:orient="landscape"/>
          <w:pgMar w:top="568" w:right="1134" w:bottom="1701" w:left="1134" w:header="709" w:footer="709" w:gutter="0"/>
          <w:cols w:space="708"/>
          <w:docGrid w:linePitch="381"/>
        </w:sectPr>
      </w:pPr>
      <w:r w:rsidRPr="007A227C">
        <w:rPr>
          <w:rFonts w:cs="Times New Roman"/>
          <w:sz w:val="24"/>
          <w:szCs w:val="24"/>
        </w:rPr>
        <w:t>МП                       (наименование организации-получателя субсидии)        (фамилия, инициалы)                        (подпись)</w:t>
      </w:r>
    </w:p>
    <w:p w:rsidR="00086A48" w:rsidRPr="007A227C" w:rsidRDefault="00086A48" w:rsidP="009178F2">
      <w:pPr>
        <w:autoSpaceDE w:val="0"/>
        <w:autoSpaceDN w:val="0"/>
        <w:adjustRightInd w:val="0"/>
        <w:rPr>
          <w:rFonts w:cs="Times New Roman"/>
          <w:sz w:val="24"/>
          <w:szCs w:val="24"/>
        </w:rPr>
      </w:pPr>
    </w:p>
    <w:p w:rsidR="00486F4D" w:rsidRPr="007A227C" w:rsidRDefault="009178F2" w:rsidP="00486F4D">
      <w:pPr>
        <w:autoSpaceDE w:val="0"/>
        <w:autoSpaceDN w:val="0"/>
        <w:adjustRightInd w:val="0"/>
        <w:jc w:val="right"/>
        <w:outlineLvl w:val="0"/>
        <w:rPr>
          <w:rFonts w:cs="Times New Roman"/>
          <w:sz w:val="24"/>
          <w:szCs w:val="24"/>
        </w:rPr>
      </w:pPr>
      <w:r w:rsidRPr="007A227C">
        <w:rPr>
          <w:rFonts w:cs="Times New Roman"/>
          <w:sz w:val="24"/>
          <w:szCs w:val="24"/>
        </w:rPr>
        <w:t>Приложение  №</w:t>
      </w:r>
      <w:r w:rsidR="003470BA" w:rsidRPr="007A227C">
        <w:rPr>
          <w:rFonts w:cs="Times New Roman"/>
          <w:sz w:val="24"/>
          <w:szCs w:val="24"/>
        </w:rPr>
        <w:t>2</w:t>
      </w:r>
      <w:r w:rsidR="00486F4D" w:rsidRPr="007A227C">
        <w:rPr>
          <w:rFonts w:cs="Times New Roman"/>
          <w:sz w:val="24"/>
          <w:szCs w:val="24"/>
        </w:rPr>
        <w:t xml:space="preserve"> </w:t>
      </w:r>
      <w:r w:rsidRPr="007A227C">
        <w:rPr>
          <w:rFonts w:cs="Times New Roman"/>
          <w:sz w:val="24"/>
          <w:szCs w:val="24"/>
        </w:rPr>
        <w:t xml:space="preserve">к Соглашению о предоставлении субсидии </w:t>
      </w:r>
    </w:p>
    <w:p w:rsidR="009178F2" w:rsidRPr="007A227C" w:rsidRDefault="009178F2" w:rsidP="00486F4D">
      <w:pPr>
        <w:autoSpaceDE w:val="0"/>
        <w:autoSpaceDN w:val="0"/>
        <w:adjustRightInd w:val="0"/>
        <w:jc w:val="right"/>
        <w:outlineLvl w:val="0"/>
        <w:rPr>
          <w:rFonts w:cs="Times New Roman"/>
          <w:sz w:val="24"/>
          <w:szCs w:val="24"/>
        </w:rPr>
      </w:pPr>
      <w:r w:rsidRPr="007A227C">
        <w:rPr>
          <w:rFonts w:cs="Times New Roman"/>
          <w:sz w:val="24"/>
          <w:szCs w:val="24"/>
        </w:rPr>
        <w:t xml:space="preserve"> на возмещение части затрат, связанных с выполненным </w:t>
      </w:r>
    </w:p>
    <w:p w:rsidR="009178F2" w:rsidRPr="007A227C" w:rsidRDefault="009178F2" w:rsidP="00486F4D">
      <w:pPr>
        <w:widowControl w:val="0"/>
        <w:autoSpaceDE w:val="0"/>
        <w:autoSpaceDN w:val="0"/>
        <w:adjustRightInd w:val="0"/>
        <w:jc w:val="right"/>
        <w:rPr>
          <w:rFonts w:cs="Times New Roman"/>
          <w:sz w:val="24"/>
          <w:szCs w:val="24"/>
        </w:rPr>
      </w:pPr>
      <w:r w:rsidRPr="007A227C">
        <w:rPr>
          <w:rFonts w:cs="Times New Roman"/>
          <w:sz w:val="24"/>
          <w:szCs w:val="24"/>
        </w:rPr>
        <w:t xml:space="preserve">ремонтом подъездов в многоквартирных домах </w:t>
      </w:r>
    </w:p>
    <w:p w:rsidR="009178F2" w:rsidRPr="007A227C" w:rsidRDefault="009178F2" w:rsidP="009178F2">
      <w:pPr>
        <w:widowControl w:val="0"/>
        <w:autoSpaceDE w:val="0"/>
        <w:autoSpaceDN w:val="0"/>
        <w:adjustRightInd w:val="0"/>
        <w:jc w:val="right"/>
        <w:rPr>
          <w:rFonts w:cs="Times New Roman"/>
          <w:sz w:val="24"/>
          <w:szCs w:val="24"/>
        </w:rPr>
      </w:pPr>
      <w:r w:rsidRPr="007A227C">
        <w:rPr>
          <w:rFonts w:cs="Times New Roman"/>
          <w:sz w:val="24"/>
          <w:szCs w:val="24"/>
        </w:rPr>
        <w:t>от «___»__________20__  №  ___</w:t>
      </w:r>
    </w:p>
    <w:p w:rsidR="009178F2" w:rsidRPr="007A227C" w:rsidRDefault="009178F2" w:rsidP="009178F2">
      <w:pPr>
        <w:autoSpaceDE w:val="0"/>
        <w:autoSpaceDN w:val="0"/>
        <w:adjustRightInd w:val="0"/>
        <w:jc w:val="right"/>
        <w:outlineLvl w:val="0"/>
      </w:pP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Справка</w:t>
      </w: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о просроченной задолженности по субсидиям, бюджетным</w:t>
      </w: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инвестициям и иным средствам, предоставленным из бюджета</w:t>
      </w: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городского округа Мытищи Московской области в соответствии с нормативными правовыми</w:t>
      </w: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актами городского округа Мытищи Московской области</w:t>
      </w:r>
    </w:p>
    <w:p w:rsidR="009178F2" w:rsidRPr="007A227C" w:rsidRDefault="009178F2" w:rsidP="009178F2">
      <w:pPr>
        <w:autoSpaceDE w:val="0"/>
        <w:autoSpaceDN w:val="0"/>
        <w:adjustRightInd w:val="0"/>
        <w:jc w:val="center"/>
        <w:rPr>
          <w:rFonts w:eastAsia="Calibri" w:cs="Times New Roman"/>
          <w:iCs/>
          <w:sz w:val="24"/>
          <w:szCs w:val="24"/>
        </w:rPr>
      </w:pPr>
      <w:r w:rsidRPr="007A227C">
        <w:rPr>
          <w:rFonts w:eastAsia="Calibri" w:cs="Times New Roman"/>
          <w:iCs/>
          <w:sz w:val="24"/>
          <w:szCs w:val="24"/>
        </w:rPr>
        <w:t>на "____" _________ 20__ г.</w:t>
      </w:r>
    </w:p>
    <w:p w:rsidR="009178F2" w:rsidRPr="007A227C" w:rsidRDefault="009178F2" w:rsidP="009178F2">
      <w:pPr>
        <w:autoSpaceDE w:val="0"/>
        <w:autoSpaceDN w:val="0"/>
        <w:adjustRightInd w:val="0"/>
        <w:jc w:val="center"/>
        <w:rPr>
          <w:rFonts w:eastAsia="Calibri" w:cs="Times New Roman"/>
          <w:i/>
          <w:iCs/>
          <w:sz w:val="24"/>
          <w:szCs w:val="24"/>
        </w:rPr>
      </w:pPr>
    </w:p>
    <w:p w:rsidR="009178F2" w:rsidRPr="007A227C" w:rsidRDefault="009178F2" w:rsidP="009178F2">
      <w:pPr>
        <w:autoSpaceDE w:val="0"/>
        <w:autoSpaceDN w:val="0"/>
        <w:adjustRightInd w:val="0"/>
        <w:jc w:val="both"/>
        <w:rPr>
          <w:rFonts w:eastAsia="Calibri" w:cs="Times New Roman"/>
          <w:i/>
          <w:iCs/>
          <w:sz w:val="24"/>
          <w:szCs w:val="24"/>
        </w:rPr>
      </w:pPr>
    </w:p>
    <w:tbl>
      <w:tblPr>
        <w:tblW w:w="15451" w:type="dxa"/>
        <w:tblInd w:w="-647" w:type="dxa"/>
        <w:tblLayout w:type="fixed"/>
        <w:tblCellMar>
          <w:top w:w="102" w:type="dxa"/>
          <w:left w:w="62" w:type="dxa"/>
          <w:bottom w:w="102" w:type="dxa"/>
          <w:right w:w="62" w:type="dxa"/>
        </w:tblCellMar>
        <w:tblLook w:val="0000" w:firstRow="0" w:lastRow="0" w:firstColumn="0" w:lastColumn="0" w:noHBand="0" w:noVBand="0"/>
      </w:tblPr>
      <w:tblGrid>
        <w:gridCol w:w="499"/>
        <w:gridCol w:w="2195"/>
        <w:gridCol w:w="850"/>
        <w:gridCol w:w="709"/>
        <w:gridCol w:w="992"/>
        <w:gridCol w:w="1701"/>
        <w:gridCol w:w="567"/>
        <w:gridCol w:w="709"/>
        <w:gridCol w:w="992"/>
        <w:gridCol w:w="709"/>
        <w:gridCol w:w="1134"/>
        <w:gridCol w:w="567"/>
        <w:gridCol w:w="851"/>
        <w:gridCol w:w="992"/>
        <w:gridCol w:w="850"/>
        <w:gridCol w:w="1134"/>
      </w:tblGrid>
      <w:tr w:rsidR="009178F2" w:rsidRPr="007A227C" w:rsidTr="00366F1D">
        <w:tc>
          <w:tcPr>
            <w:tcW w:w="499"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N п/п</w:t>
            </w:r>
          </w:p>
        </w:tc>
        <w:tc>
          <w:tcPr>
            <w:tcW w:w="2195"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Наименование средств, предоставленных из бюджета городского округа Мытищи Московской области</w:t>
            </w:r>
          </w:p>
        </w:tc>
        <w:tc>
          <w:tcPr>
            <w:tcW w:w="4252" w:type="dxa"/>
            <w:gridSpan w:val="4"/>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Нормативный правовой акт городского округа Мытищи Московской области, в соответствии с которым Получателю предоставлены средства из бюджета городского округа Мытищи Московской области</w:t>
            </w:r>
          </w:p>
        </w:tc>
        <w:tc>
          <w:tcPr>
            <w:tcW w:w="4111" w:type="dxa"/>
            <w:gridSpan w:val="5"/>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Соглашение (договор), заключенный между главным распорядителем бюджетных средств и Получателем на предоставление из бюджета городского округа Мытищи Московской области средств</w:t>
            </w:r>
          </w:p>
        </w:tc>
        <w:tc>
          <w:tcPr>
            <w:tcW w:w="4394" w:type="dxa"/>
            <w:gridSpan w:val="5"/>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Договоры (контракты), заключенные Получателем в целях исполнения обязательств в рамках соглашения (договора)</w:t>
            </w:r>
          </w:p>
        </w:tc>
      </w:tr>
      <w:tr w:rsidR="009178F2" w:rsidRPr="007A227C" w:rsidTr="00366F1D">
        <w:tc>
          <w:tcPr>
            <w:tcW w:w="499"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2195"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вид</w:t>
            </w:r>
          </w:p>
        </w:tc>
        <w:tc>
          <w:tcPr>
            <w:tcW w:w="709"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дата</w:t>
            </w:r>
          </w:p>
        </w:tc>
        <w:tc>
          <w:tcPr>
            <w:tcW w:w="992"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номер</w:t>
            </w:r>
          </w:p>
        </w:tc>
        <w:tc>
          <w:tcPr>
            <w:tcW w:w="1701"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цели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дата</w:t>
            </w:r>
          </w:p>
        </w:tc>
        <w:tc>
          <w:tcPr>
            <w:tcW w:w="709"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номер</w:t>
            </w:r>
          </w:p>
        </w:tc>
        <w:tc>
          <w:tcPr>
            <w:tcW w:w="992"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сумма, тыс. руб.</w:t>
            </w:r>
          </w:p>
        </w:tc>
        <w:tc>
          <w:tcPr>
            <w:tcW w:w="1843" w:type="dxa"/>
            <w:gridSpan w:val="2"/>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из них имеется задолженность</w:t>
            </w:r>
          </w:p>
        </w:tc>
        <w:tc>
          <w:tcPr>
            <w:tcW w:w="567"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дата</w:t>
            </w:r>
          </w:p>
        </w:tc>
        <w:tc>
          <w:tcPr>
            <w:tcW w:w="851"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номер</w:t>
            </w:r>
          </w:p>
        </w:tc>
        <w:tc>
          <w:tcPr>
            <w:tcW w:w="992" w:type="dxa"/>
            <w:vMerge w:val="restart"/>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сумма, тыс. руб.</w:t>
            </w:r>
          </w:p>
        </w:tc>
        <w:tc>
          <w:tcPr>
            <w:tcW w:w="1984" w:type="dxa"/>
            <w:gridSpan w:val="2"/>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из них имеется задолженность</w:t>
            </w:r>
          </w:p>
        </w:tc>
      </w:tr>
      <w:tr w:rsidR="009178F2" w:rsidRPr="007A227C" w:rsidTr="00366F1D">
        <w:tc>
          <w:tcPr>
            <w:tcW w:w="499"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2195"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both"/>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в том числе просроченная</w:t>
            </w:r>
          </w:p>
        </w:tc>
        <w:tc>
          <w:tcPr>
            <w:tcW w:w="567"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в том числе просроченная</w:t>
            </w:r>
          </w:p>
        </w:tc>
      </w:tr>
      <w:tr w:rsidR="009178F2" w:rsidRPr="007A227C" w:rsidTr="00366F1D">
        <w:tc>
          <w:tcPr>
            <w:tcW w:w="49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jc w:val="center"/>
              <w:rPr>
                <w:rFonts w:eastAsia="Calibri" w:cs="Times New Roman"/>
                <w:iCs/>
                <w:sz w:val="24"/>
                <w:szCs w:val="24"/>
              </w:rPr>
            </w:pPr>
            <w:r w:rsidRPr="007A227C">
              <w:rPr>
                <w:rFonts w:eastAsia="Calibri" w:cs="Times New Roman"/>
                <w:iCs/>
                <w:sz w:val="24"/>
                <w:szCs w:val="24"/>
              </w:rPr>
              <w:t>16</w:t>
            </w:r>
          </w:p>
        </w:tc>
      </w:tr>
      <w:tr w:rsidR="009178F2" w:rsidRPr="007A227C" w:rsidTr="00366F1D">
        <w:tc>
          <w:tcPr>
            <w:tcW w:w="49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r w:rsidRPr="007A227C">
              <w:rPr>
                <w:rFonts w:eastAsia="Calibri" w:cs="Times New Roman"/>
                <w:iCs/>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r>
      <w:tr w:rsidR="009178F2" w:rsidRPr="007A227C" w:rsidTr="00366F1D">
        <w:tc>
          <w:tcPr>
            <w:tcW w:w="49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r w:rsidRPr="007A227C">
              <w:rPr>
                <w:rFonts w:eastAsia="Calibri" w:cs="Times New Roman"/>
                <w:iCs/>
                <w:sz w:val="24"/>
                <w:szCs w:val="24"/>
              </w:rPr>
              <w:lastRenderedPageBreak/>
              <w:t>2</w:t>
            </w:r>
          </w:p>
        </w:tc>
        <w:tc>
          <w:tcPr>
            <w:tcW w:w="2195"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8F2" w:rsidRPr="007A227C" w:rsidRDefault="009178F2" w:rsidP="00366F1D">
            <w:pPr>
              <w:autoSpaceDE w:val="0"/>
              <w:autoSpaceDN w:val="0"/>
              <w:adjustRightInd w:val="0"/>
              <w:rPr>
                <w:rFonts w:eastAsia="Calibri" w:cs="Times New Roman"/>
                <w:iCs/>
                <w:sz w:val="24"/>
                <w:szCs w:val="24"/>
              </w:rPr>
            </w:pPr>
          </w:p>
        </w:tc>
      </w:tr>
    </w:tbl>
    <w:p w:rsidR="009178F2" w:rsidRPr="007A227C" w:rsidRDefault="009178F2" w:rsidP="009178F2">
      <w:pPr>
        <w:autoSpaceDE w:val="0"/>
        <w:autoSpaceDN w:val="0"/>
        <w:adjustRightInd w:val="0"/>
        <w:jc w:val="both"/>
        <w:rPr>
          <w:rFonts w:eastAsia="Calibri" w:cs="Times New Roman"/>
          <w:i/>
          <w:iCs/>
          <w:sz w:val="24"/>
          <w:szCs w:val="24"/>
        </w:rPr>
      </w:pPr>
    </w:p>
    <w:p w:rsidR="009178F2" w:rsidRPr="007A227C" w:rsidRDefault="009178F2" w:rsidP="009178F2">
      <w:pPr>
        <w:autoSpaceDE w:val="0"/>
        <w:autoSpaceDN w:val="0"/>
        <w:adjustRightInd w:val="0"/>
        <w:jc w:val="both"/>
        <w:rPr>
          <w:rFonts w:eastAsia="Calibri" w:cs="Times New Roman"/>
          <w:sz w:val="24"/>
          <w:szCs w:val="24"/>
        </w:rPr>
      </w:pPr>
    </w:p>
    <w:p w:rsidR="009178F2" w:rsidRPr="007A227C" w:rsidRDefault="009178F2" w:rsidP="009178F2">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Руководитель Получателя ___________________________________     ______________________ </w:t>
      </w:r>
      <w:proofErr w:type="gramStart"/>
      <w:r w:rsidRPr="007A227C">
        <w:rPr>
          <w:rFonts w:ascii="Times New Roman" w:hAnsi="Times New Roman" w:cs="Times New Roman"/>
          <w:sz w:val="24"/>
          <w:szCs w:val="24"/>
        </w:rPr>
        <w:t xml:space="preserve">   (</w:t>
      </w:r>
      <w:proofErr w:type="gramEnd"/>
      <w:r w:rsidRPr="007A227C">
        <w:rPr>
          <w:rFonts w:ascii="Times New Roman" w:hAnsi="Times New Roman" w:cs="Times New Roman"/>
          <w:sz w:val="24"/>
          <w:szCs w:val="24"/>
        </w:rPr>
        <w:t xml:space="preserve"> ______________________)</w:t>
      </w:r>
    </w:p>
    <w:p w:rsidR="009178F2" w:rsidRPr="007A227C" w:rsidRDefault="009178F2" w:rsidP="009178F2">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t xml:space="preserve">                       (подпись)   </w:t>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t xml:space="preserve">    (ФИО)</w:t>
      </w:r>
    </w:p>
    <w:p w:rsidR="009178F2" w:rsidRPr="007A227C" w:rsidRDefault="009178F2" w:rsidP="009178F2">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М.П.                     </w:t>
      </w:r>
    </w:p>
    <w:p w:rsidR="009178F2" w:rsidRPr="007A227C" w:rsidRDefault="009178F2" w:rsidP="009178F2">
      <w:pPr>
        <w:autoSpaceDE w:val="0"/>
        <w:autoSpaceDN w:val="0"/>
        <w:adjustRightInd w:val="0"/>
        <w:jc w:val="both"/>
        <w:rPr>
          <w:rFonts w:eastAsia="Calibri" w:cs="Times New Roman"/>
          <w:sz w:val="24"/>
          <w:szCs w:val="24"/>
        </w:rPr>
      </w:pPr>
    </w:p>
    <w:p w:rsidR="009178F2" w:rsidRPr="007A227C" w:rsidRDefault="009178F2" w:rsidP="009178F2">
      <w:pPr>
        <w:autoSpaceDE w:val="0"/>
        <w:autoSpaceDN w:val="0"/>
        <w:adjustRightInd w:val="0"/>
        <w:jc w:val="both"/>
        <w:rPr>
          <w:rFonts w:eastAsia="Calibri" w:cs="Times New Roman"/>
          <w:sz w:val="24"/>
          <w:szCs w:val="24"/>
        </w:rPr>
      </w:pPr>
    </w:p>
    <w:p w:rsidR="009178F2" w:rsidRPr="007A227C" w:rsidRDefault="009178F2" w:rsidP="009178F2">
      <w:pPr>
        <w:autoSpaceDE w:val="0"/>
        <w:autoSpaceDN w:val="0"/>
        <w:adjustRightInd w:val="0"/>
        <w:jc w:val="both"/>
        <w:rPr>
          <w:rFonts w:eastAsia="Calibri" w:cs="Times New Roman"/>
          <w:sz w:val="24"/>
          <w:szCs w:val="24"/>
        </w:rPr>
      </w:pPr>
      <w:r w:rsidRPr="007A227C">
        <w:rPr>
          <w:rFonts w:eastAsia="Calibri" w:cs="Times New Roman"/>
          <w:sz w:val="24"/>
          <w:szCs w:val="24"/>
        </w:rPr>
        <w:t>Исполнитель                       _______________ _____________ ________________________</w:t>
      </w:r>
    </w:p>
    <w:p w:rsidR="009178F2" w:rsidRPr="007A227C" w:rsidRDefault="009178F2" w:rsidP="009178F2">
      <w:pPr>
        <w:autoSpaceDE w:val="0"/>
        <w:autoSpaceDN w:val="0"/>
        <w:adjustRightInd w:val="0"/>
        <w:jc w:val="both"/>
        <w:rPr>
          <w:rFonts w:eastAsia="Calibri" w:cs="Times New Roman"/>
          <w:sz w:val="24"/>
          <w:szCs w:val="24"/>
        </w:rPr>
      </w:pPr>
      <w:r w:rsidRPr="007A227C">
        <w:rPr>
          <w:rFonts w:eastAsia="Calibri" w:cs="Times New Roman"/>
          <w:sz w:val="24"/>
          <w:szCs w:val="24"/>
        </w:rPr>
        <w:t xml:space="preserve">                                                   (должность)        (ФИО)          (телефон)</w:t>
      </w:r>
    </w:p>
    <w:p w:rsidR="009178F2" w:rsidRPr="007A227C" w:rsidRDefault="009178F2" w:rsidP="009178F2">
      <w:pPr>
        <w:autoSpaceDE w:val="0"/>
        <w:autoSpaceDN w:val="0"/>
        <w:adjustRightInd w:val="0"/>
        <w:jc w:val="both"/>
        <w:rPr>
          <w:rFonts w:eastAsia="Calibri" w:cs="Times New Roman"/>
          <w:sz w:val="24"/>
          <w:szCs w:val="24"/>
        </w:rPr>
      </w:pPr>
      <w:r w:rsidRPr="007A227C">
        <w:rPr>
          <w:rFonts w:eastAsia="Calibri" w:cs="Times New Roman"/>
          <w:sz w:val="24"/>
          <w:szCs w:val="24"/>
        </w:rPr>
        <w:t>"___" _________ 20__ г.</w:t>
      </w:r>
    </w:p>
    <w:p w:rsidR="009178F2" w:rsidRPr="007A227C" w:rsidRDefault="009178F2" w:rsidP="009178F2">
      <w:pPr>
        <w:widowControl w:val="0"/>
        <w:autoSpaceDE w:val="0"/>
        <w:autoSpaceDN w:val="0"/>
        <w:adjustRightInd w:val="0"/>
        <w:ind w:left="-567" w:firstLine="11624"/>
        <w:jc w:val="right"/>
        <w:rPr>
          <w:rFonts w:cs="Times New Roman"/>
          <w:sz w:val="24"/>
          <w:szCs w:val="24"/>
        </w:rPr>
      </w:pPr>
    </w:p>
    <w:p w:rsidR="003E3B48" w:rsidRPr="007A227C" w:rsidRDefault="003E3B48" w:rsidP="00FE476A">
      <w:pPr>
        <w:widowControl w:val="0"/>
        <w:autoSpaceDE w:val="0"/>
        <w:autoSpaceDN w:val="0"/>
        <w:adjustRightInd w:val="0"/>
        <w:rPr>
          <w:rFonts w:cs="Times New Roman"/>
          <w:sz w:val="24"/>
          <w:szCs w:val="24"/>
        </w:rPr>
        <w:sectPr w:rsidR="003E3B48" w:rsidRPr="007A227C" w:rsidSect="007A227C">
          <w:pgSz w:w="16838" w:h="11906" w:orient="landscape"/>
          <w:pgMar w:top="851" w:right="1134" w:bottom="284" w:left="1134" w:header="709" w:footer="709" w:gutter="0"/>
          <w:cols w:space="708"/>
          <w:docGrid w:linePitch="381"/>
        </w:sectPr>
      </w:pPr>
    </w:p>
    <w:p w:rsidR="00FE476A" w:rsidRPr="007A227C" w:rsidRDefault="00FE476A" w:rsidP="00FE476A">
      <w:pPr>
        <w:widowControl w:val="0"/>
        <w:autoSpaceDE w:val="0"/>
        <w:autoSpaceDN w:val="0"/>
        <w:adjustRightInd w:val="0"/>
        <w:rPr>
          <w:rFonts w:cs="Times New Roman"/>
          <w:sz w:val="24"/>
          <w:szCs w:val="24"/>
        </w:rPr>
      </w:pPr>
    </w:p>
    <w:p w:rsidR="00086A48" w:rsidRPr="007A227C" w:rsidRDefault="00086A48" w:rsidP="00086A48">
      <w:pPr>
        <w:widowControl w:val="0"/>
        <w:autoSpaceDE w:val="0"/>
        <w:autoSpaceDN w:val="0"/>
        <w:adjustRightInd w:val="0"/>
        <w:ind w:left="-567" w:firstLine="11624"/>
        <w:jc w:val="right"/>
        <w:rPr>
          <w:rFonts w:cs="Times New Roman"/>
          <w:sz w:val="24"/>
          <w:szCs w:val="24"/>
        </w:rPr>
      </w:pPr>
      <w:r w:rsidRPr="007A227C">
        <w:rPr>
          <w:rFonts w:cs="Times New Roman"/>
          <w:sz w:val="24"/>
          <w:szCs w:val="24"/>
        </w:rPr>
        <w:t xml:space="preserve">Приложение № </w:t>
      </w:r>
      <w:r w:rsidR="00FE476A" w:rsidRPr="007A227C">
        <w:rPr>
          <w:rFonts w:cs="Times New Roman"/>
          <w:sz w:val="24"/>
          <w:szCs w:val="24"/>
        </w:rPr>
        <w:t>3</w:t>
      </w:r>
      <w:r w:rsidRPr="007A227C">
        <w:rPr>
          <w:rFonts w:cs="Times New Roman"/>
          <w:sz w:val="24"/>
          <w:szCs w:val="24"/>
        </w:rPr>
        <w:t xml:space="preserve"> </w:t>
      </w:r>
    </w:p>
    <w:p w:rsidR="009840EB" w:rsidRPr="007A227C" w:rsidRDefault="009840EB" w:rsidP="009840EB">
      <w:pPr>
        <w:widowControl w:val="0"/>
        <w:autoSpaceDE w:val="0"/>
        <w:autoSpaceDN w:val="0"/>
        <w:adjustRightInd w:val="0"/>
        <w:jc w:val="right"/>
        <w:rPr>
          <w:rFonts w:cs="Times New Roman"/>
          <w:sz w:val="24"/>
          <w:szCs w:val="24"/>
        </w:rPr>
      </w:pPr>
      <w:r w:rsidRPr="007A227C">
        <w:rPr>
          <w:rFonts w:cs="Times New Roman"/>
          <w:sz w:val="24"/>
          <w:szCs w:val="24"/>
        </w:rPr>
        <w:t xml:space="preserve">к Соглашению о предоставлении субсидии </w:t>
      </w:r>
    </w:p>
    <w:p w:rsidR="009840EB" w:rsidRPr="007A227C" w:rsidRDefault="009840EB" w:rsidP="009840EB">
      <w:pPr>
        <w:widowControl w:val="0"/>
        <w:autoSpaceDE w:val="0"/>
        <w:autoSpaceDN w:val="0"/>
        <w:adjustRightInd w:val="0"/>
        <w:jc w:val="right"/>
        <w:rPr>
          <w:rFonts w:cs="Times New Roman"/>
          <w:sz w:val="24"/>
          <w:szCs w:val="24"/>
        </w:rPr>
      </w:pPr>
      <w:r w:rsidRPr="007A227C">
        <w:rPr>
          <w:rFonts w:cs="Times New Roman"/>
          <w:sz w:val="24"/>
          <w:szCs w:val="24"/>
        </w:rPr>
        <w:t xml:space="preserve"> на возмещение части затрат, связанных с выполненным </w:t>
      </w:r>
    </w:p>
    <w:p w:rsidR="009840EB" w:rsidRPr="007A227C" w:rsidRDefault="009840EB" w:rsidP="009840EB">
      <w:pPr>
        <w:widowControl w:val="0"/>
        <w:autoSpaceDE w:val="0"/>
        <w:autoSpaceDN w:val="0"/>
        <w:adjustRightInd w:val="0"/>
        <w:jc w:val="right"/>
        <w:rPr>
          <w:rFonts w:cs="Times New Roman"/>
          <w:sz w:val="24"/>
          <w:szCs w:val="24"/>
        </w:rPr>
      </w:pPr>
      <w:r w:rsidRPr="007A227C">
        <w:rPr>
          <w:rFonts w:cs="Times New Roman"/>
          <w:sz w:val="24"/>
          <w:szCs w:val="24"/>
        </w:rPr>
        <w:t xml:space="preserve">ремонтом подъездов в многоквартирных домах </w:t>
      </w:r>
    </w:p>
    <w:p w:rsidR="00086A48" w:rsidRPr="007A227C" w:rsidRDefault="00C27D07" w:rsidP="00086A48">
      <w:pPr>
        <w:widowControl w:val="0"/>
        <w:autoSpaceDE w:val="0"/>
        <w:autoSpaceDN w:val="0"/>
        <w:adjustRightInd w:val="0"/>
        <w:jc w:val="right"/>
        <w:rPr>
          <w:rFonts w:cs="Times New Roman"/>
          <w:sz w:val="24"/>
          <w:szCs w:val="24"/>
        </w:rPr>
      </w:pPr>
      <w:r w:rsidRPr="007A227C">
        <w:rPr>
          <w:rFonts w:cs="Times New Roman"/>
          <w:sz w:val="24"/>
          <w:szCs w:val="24"/>
        </w:rPr>
        <w:t>от «___»__________20</w:t>
      </w:r>
      <w:r w:rsidR="00C127D3" w:rsidRPr="007A227C">
        <w:rPr>
          <w:rFonts w:cs="Times New Roman"/>
          <w:sz w:val="24"/>
          <w:szCs w:val="24"/>
        </w:rPr>
        <w:t>__</w:t>
      </w:r>
      <w:r w:rsidRPr="007A227C">
        <w:rPr>
          <w:rFonts w:cs="Times New Roman"/>
          <w:sz w:val="24"/>
          <w:szCs w:val="24"/>
        </w:rPr>
        <w:t xml:space="preserve">  №  ___</w:t>
      </w:r>
    </w:p>
    <w:p w:rsidR="00086A48" w:rsidRPr="007A227C" w:rsidRDefault="00086A48" w:rsidP="00086A48">
      <w:pPr>
        <w:autoSpaceDE w:val="0"/>
        <w:autoSpaceDN w:val="0"/>
        <w:adjustRightInd w:val="0"/>
        <w:outlineLvl w:val="0"/>
        <w:rPr>
          <w:rFonts w:cs="Times New Roman"/>
          <w:sz w:val="24"/>
          <w:szCs w:val="24"/>
        </w:rPr>
      </w:pPr>
      <w:r w:rsidRPr="007A227C">
        <w:rPr>
          <w:rFonts w:cs="Times New Roman"/>
          <w:sz w:val="24"/>
          <w:szCs w:val="24"/>
        </w:rPr>
        <w:t xml:space="preserve">                                                                                                        </w:t>
      </w:r>
      <w:r w:rsidR="00486F4D" w:rsidRPr="007A227C">
        <w:rPr>
          <w:rFonts w:cs="Times New Roman"/>
          <w:sz w:val="24"/>
          <w:szCs w:val="24"/>
        </w:rPr>
        <w:t xml:space="preserve">      </w:t>
      </w:r>
      <w:r w:rsidRPr="007A227C">
        <w:rPr>
          <w:rFonts w:cs="Times New Roman"/>
          <w:sz w:val="24"/>
          <w:szCs w:val="24"/>
        </w:rPr>
        <w:t>ОТЧЕТ</w:t>
      </w:r>
    </w:p>
    <w:p w:rsidR="00086A48" w:rsidRPr="007A227C" w:rsidRDefault="00086A48" w:rsidP="00086A48">
      <w:pPr>
        <w:pStyle w:val="ConsPlusNonformat"/>
        <w:jc w:val="center"/>
        <w:rPr>
          <w:rFonts w:ascii="Times New Roman" w:hAnsi="Times New Roman" w:cs="Times New Roman"/>
          <w:sz w:val="24"/>
          <w:szCs w:val="24"/>
        </w:rPr>
      </w:pPr>
      <w:r w:rsidRPr="007A227C">
        <w:rPr>
          <w:rFonts w:ascii="Times New Roman" w:hAnsi="Times New Roman" w:cs="Times New Roman"/>
          <w:sz w:val="24"/>
          <w:szCs w:val="24"/>
        </w:rPr>
        <w:t xml:space="preserve">о получении субсидии </w:t>
      </w:r>
      <w:bookmarkStart w:id="2" w:name="OLE_LINK36"/>
      <w:r w:rsidRPr="007A227C">
        <w:rPr>
          <w:rFonts w:ascii="Times New Roman" w:hAnsi="Times New Roman" w:cs="Times New Roman"/>
          <w:sz w:val="24"/>
          <w:szCs w:val="24"/>
        </w:rPr>
        <w:t xml:space="preserve">на ремонт подъездов в многоквартирных домах </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 xml:space="preserve">на территории </w:t>
      </w:r>
      <w:r w:rsidR="00C27D07" w:rsidRPr="007A227C">
        <w:rPr>
          <w:rFonts w:cs="Times New Roman"/>
          <w:sz w:val="24"/>
          <w:szCs w:val="24"/>
        </w:rPr>
        <w:t xml:space="preserve">городского округа </w:t>
      </w:r>
      <w:r w:rsidR="009A1904" w:rsidRPr="007A227C">
        <w:rPr>
          <w:rFonts w:cs="Times New Roman"/>
          <w:sz w:val="24"/>
          <w:szCs w:val="24"/>
        </w:rPr>
        <w:t>Мытищи</w:t>
      </w:r>
      <w:r w:rsidRPr="007A227C">
        <w:rPr>
          <w:rFonts w:cs="Times New Roman"/>
          <w:sz w:val="24"/>
          <w:szCs w:val="24"/>
        </w:rPr>
        <w:t xml:space="preserve"> Московской области</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Получатель субсидии __________________________________________________________________________________________</w:t>
      </w:r>
    </w:p>
    <w:p w:rsidR="00086A48" w:rsidRPr="007A227C" w:rsidRDefault="00086A48" w:rsidP="00086A48">
      <w:pPr>
        <w:autoSpaceDE w:val="0"/>
        <w:autoSpaceDN w:val="0"/>
        <w:adjustRightInd w:val="0"/>
        <w:jc w:val="center"/>
        <w:outlineLvl w:val="0"/>
        <w:rPr>
          <w:rFonts w:cs="Times New Roman"/>
          <w:sz w:val="24"/>
          <w:szCs w:val="24"/>
        </w:rPr>
      </w:pPr>
      <w:r w:rsidRPr="007A227C">
        <w:rPr>
          <w:rFonts w:cs="Times New Roman"/>
          <w:sz w:val="24"/>
          <w:szCs w:val="24"/>
        </w:rPr>
        <w:t>(наименование организации, ИНН/КПП, юридический адрес)</w:t>
      </w:r>
    </w:p>
    <w:p w:rsidR="00086A48" w:rsidRPr="007A227C" w:rsidRDefault="00086A48" w:rsidP="00086A48">
      <w:pPr>
        <w:pStyle w:val="ConsPlusNonformat"/>
        <w:jc w:val="center"/>
        <w:rPr>
          <w:rFonts w:ascii="Times New Roman" w:hAnsi="Times New Roman" w:cs="Times New Roman"/>
          <w:sz w:val="24"/>
          <w:szCs w:val="24"/>
        </w:rPr>
      </w:pPr>
    </w:p>
    <w:tbl>
      <w:tblPr>
        <w:tblW w:w="13400" w:type="dxa"/>
        <w:tblInd w:w="-222" w:type="dxa"/>
        <w:tblLayout w:type="fixed"/>
        <w:tblCellMar>
          <w:top w:w="75" w:type="dxa"/>
          <w:left w:w="0" w:type="dxa"/>
          <w:bottom w:w="75" w:type="dxa"/>
          <w:right w:w="0" w:type="dxa"/>
        </w:tblCellMar>
        <w:tblLook w:val="0000" w:firstRow="0" w:lastRow="0" w:firstColumn="0" w:lastColumn="0" w:noHBand="0" w:noVBand="0"/>
      </w:tblPr>
      <w:tblGrid>
        <w:gridCol w:w="4395"/>
        <w:gridCol w:w="1701"/>
        <w:gridCol w:w="2693"/>
        <w:gridCol w:w="1701"/>
        <w:gridCol w:w="2910"/>
      </w:tblGrid>
      <w:tr w:rsidR="007D09C9" w:rsidRPr="007A227C" w:rsidTr="007D09C9">
        <w:trPr>
          <w:gridAfter w:val="2"/>
          <w:wAfter w:w="4611" w:type="dxa"/>
          <w:trHeight w:val="593"/>
        </w:trPr>
        <w:tc>
          <w:tcPr>
            <w:tcW w:w="439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bookmarkEnd w:id="2"/>
          <w:p w:rsidR="007D09C9" w:rsidRPr="007A227C" w:rsidRDefault="007D09C9" w:rsidP="008C0F95">
            <w:pPr>
              <w:widowControl w:val="0"/>
              <w:autoSpaceDE w:val="0"/>
              <w:autoSpaceDN w:val="0"/>
              <w:adjustRightInd w:val="0"/>
              <w:ind w:left="-203" w:firstLine="647"/>
              <w:jc w:val="center"/>
              <w:rPr>
                <w:rFonts w:eastAsia="Calibri" w:cs="Times New Roman"/>
                <w:sz w:val="24"/>
                <w:szCs w:val="24"/>
              </w:rPr>
            </w:pPr>
            <w:r w:rsidRPr="007A227C">
              <w:rPr>
                <w:rFonts w:eastAsia="Calibri" w:cs="Times New Roman"/>
                <w:sz w:val="24"/>
                <w:szCs w:val="24"/>
              </w:rPr>
              <w:t>Наименование субсидии</w:t>
            </w:r>
          </w:p>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1701" w:type="dxa"/>
            <w:tcBorders>
              <w:top w:val="single" w:sz="4" w:space="0" w:color="auto"/>
              <w:left w:val="single" w:sz="4" w:space="0" w:color="auto"/>
              <w:right w:val="single" w:sz="4" w:space="0" w:color="auto"/>
            </w:tcBorders>
          </w:tcPr>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 Справки-расчет</w:t>
            </w:r>
          </w:p>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 xml:space="preserve">Сумма затрат, подлежащая возмещению за счет бюджетных средств,  </w:t>
            </w:r>
          </w:p>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 xml:space="preserve">согласно </w:t>
            </w:r>
          </w:p>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Справки-расчет</w:t>
            </w:r>
          </w:p>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(руб.)</w:t>
            </w:r>
          </w:p>
          <w:p w:rsidR="007D09C9" w:rsidRPr="007A227C" w:rsidRDefault="007D09C9" w:rsidP="008C0F95">
            <w:pPr>
              <w:widowControl w:val="0"/>
              <w:autoSpaceDE w:val="0"/>
              <w:autoSpaceDN w:val="0"/>
              <w:adjustRightInd w:val="0"/>
              <w:jc w:val="center"/>
              <w:rPr>
                <w:rFonts w:eastAsia="Calibri" w:cs="Times New Roman"/>
                <w:sz w:val="24"/>
                <w:szCs w:val="24"/>
              </w:rPr>
            </w:pPr>
          </w:p>
        </w:tc>
      </w:tr>
      <w:tr w:rsidR="007D09C9" w:rsidRPr="007A227C" w:rsidTr="007D09C9">
        <w:trPr>
          <w:trHeight w:val="1546"/>
        </w:trPr>
        <w:tc>
          <w:tcPr>
            <w:tcW w:w="439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1701" w:type="dxa"/>
            <w:tcBorders>
              <w:left w:val="single" w:sz="4" w:space="0" w:color="auto"/>
              <w:bottom w:val="single" w:sz="4" w:space="0" w:color="auto"/>
              <w:right w:val="single" w:sz="4" w:space="0" w:color="auto"/>
            </w:tcBorders>
          </w:tcPr>
          <w:p w:rsidR="007D09C9" w:rsidRPr="007A227C" w:rsidRDefault="007D09C9" w:rsidP="003470BA">
            <w:pPr>
              <w:widowControl w:val="0"/>
              <w:autoSpaceDE w:val="0"/>
              <w:autoSpaceDN w:val="0"/>
              <w:adjustRightInd w:val="0"/>
              <w:rPr>
                <w:rFonts w:eastAsia="Calibri" w:cs="Times New Roman"/>
                <w:sz w:val="24"/>
                <w:szCs w:val="24"/>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D09C9" w:rsidRPr="007A227C" w:rsidRDefault="007D09C9" w:rsidP="003470BA">
            <w:pPr>
              <w:widowControl w:val="0"/>
              <w:autoSpaceDE w:val="0"/>
              <w:autoSpaceDN w:val="0"/>
              <w:adjustRightInd w:val="0"/>
              <w:ind w:left="-203" w:firstLine="647"/>
              <w:rPr>
                <w:rFonts w:eastAsia="Calibri" w:cs="Times New Roman"/>
                <w:sz w:val="24"/>
                <w:szCs w:val="24"/>
              </w:rPr>
            </w:pPr>
            <w:r w:rsidRPr="007A227C">
              <w:rPr>
                <w:rFonts w:eastAsia="Calibri" w:cs="Times New Roman"/>
                <w:sz w:val="24"/>
                <w:szCs w:val="24"/>
              </w:rPr>
              <w:t>ВСЕГО</w:t>
            </w:r>
          </w:p>
          <w:p w:rsidR="007D09C9" w:rsidRPr="007A227C" w:rsidRDefault="007D09C9" w:rsidP="003470BA">
            <w:pPr>
              <w:widowControl w:val="0"/>
              <w:autoSpaceDE w:val="0"/>
              <w:autoSpaceDN w:val="0"/>
              <w:adjustRightInd w:val="0"/>
              <w:ind w:left="-70" w:firstLine="70"/>
              <w:rPr>
                <w:rFonts w:eastAsia="Calibri" w:cs="Times New Roman"/>
                <w:sz w:val="24"/>
                <w:szCs w:val="24"/>
              </w:rPr>
            </w:pPr>
            <w:r w:rsidRPr="007A227C">
              <w:rPr>
                <w:rFonts w:eastAsia="Calibri" w:cs="Times New Roman"/>
                <w:sz w:val="24"/>
                <w:szCs w:val="24"/>
              </w:rPr>
              <w:t xml:space="preserve"> </w:t>
            </w:r>
          </w:p>
          <w:p w:rsidR="007D09C9" w:rsidRPr="007A227C" w:rsidRDefault="007D09C9" w:rsidP="008C0F95">
            <w:pPr>
              <w:widowControl w:val="0"/>
              <w:autoSpaceDE w:val="0"/>
              <w:autoSpaceDN w:val="0"/>
              <w:adjustRightInd w:val="0"/>
              <w:ind w:left="-70" w:firstLine="70"/>
              <w:rPr>
                <w:rFonts w:eastAsia="Calibri" w:cs="Times New Roman"/>
                <w:sz w:val="24"/>
                <w:szCs w:val="24"/>
              </w:rPr>
            </w:pPr>
          </w:p>
        </w:tc>
        <w:tc>
          <w:tcPr>
            <w:tcW w:w="2910" w:type="dxa"/>
            <w:tcBorders>
              <w:top w:val="single" w:sz="4" w:space="0" w:color="auto"/>
              <w:left w:val="single" w:sz="4" w:space="0" w:color="auto"/>
              <w:right w:val="single" w:sz="4" w:space="0" w:color="auto"/>
            </w:tcBorders>
          </w:tcPr>
          <w:p w:rsidR="007D09C9" w:rsidRPr="007A227C" w:rsidRDefault="007D09C9" w:rsidP="008C0F95">
            <w:pPr>
              <w:widowControl w:val="0"/>
              <w:autoSpaceDE w:val="0"/>
              <w:autoSpaceDN w:val="0"/>
              <w:adjustRightInd w:val="0"/>
              <w:jc w:val="center"/>
              <w:rPr>
                <w:rFonts w:eastAsia="Calibri" w:cs="Times New Roman"/>
                <w:sz w:val="24"/>
                <w:szCs w:val="24"/>
              </w:rPr>
            </w:pPr>
            <w:r w:rsidRPr="007A227C">
              <w:rPr>
                <w:rFonts w:eastAsia="Calibri" w:cs="Times New Roman"/>
                <w:sz w:val="24"/>
                <w:szCs w:val="24"/>
              </w:rPr>
              <w:t>за счет собственных средств бюджета муниципального образования Московской области</w:t>
            </w:r>
          </w:p>
        </w:tc>
      </w:tr>
      <w:tr w:rsidR="007D09C9" w:rsidRPr="007A227C" w:rsidTr="007D09C9">
        <w:trPr>
          <w:trHeight w:val="1032"/>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09C9" w:rsidRPr="007A227C" w:rsidRDefault="007D09C9" w:rsidP="008C0F95">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Субсидия из бюджета муниципального образования Московской области на возмещение части затрат, связанных с выполненным ремонтом подъездов </w:t>
            </w:r>
          </w:p>
          <w:p w:rsidR="007D09C9" w:rsidRPr="007A227C" w:rsidRDefault="007D09C9" w:rsidP="008C0F95">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в многоквартирных домах </w:t>
            </w:r>
          </w:p>
        </w:tc>
        <w:tc>
          <w:tcPr>
            <w:tcW w:w="1701" w:type="dxa"/>
            <w:tcBorders>
              <w:top w:val="single" w:sz="4" w:space="0" w:color="auto"/>
              <w:left w:val="single" w:sz="4" w:space="0" w:color="auto"/>
              <w:bottom w:val="single" w:sz="4" w:space="0" w:color="auto"/>
              <w:right w:val="single" w:sz="4" w:space="0" w:color="auto"/>
            </w:tcBorders>
          </w:tcPr>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09C9" w:rsidRPr="007A227C" w:rsidRDefault="007D09C9" w:rsidP="008C0F95">
            <w:pPr>
              <w:widowControl w:val="0"/>
              <w:autoSpaceDE w:val="0"/>
              <w:autoSpaceDN w:val="0"/>
              <w:adjustRightInd w:val="0"/>
              <w:jc w:val="center"/>
              <w:rPr>
                <w:rFonts w:eastAsia="Calibri" w:cs="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D09C9" w:rsidRPr="007A227C" w:rsidRDefault="007D09C9" w:rsidP="008C0F95">
            <w:pPr>
              <w:widowControl w:val="0"/>
              <w:autoSpaceDE w:val="0"/>
              <w:autoSpaceDN w:val="0"/>
              <w:adjustRightInd w:val="0"/>
              <w:jc w:val="center"/>
              <w:rPr>
                <w:rFonts w:eastAsia="Calibri" w:cs="Times New Roman"/>
                <w:sz w:val="24"/>
                <w:szCs w:val="24"/>
              </w:rPr>
            </w:pPr>
          </w:p>
        </w:tc>
      </w:tr>
    </w:tbl>
    <w:p w:rsidR="00086A48" w:rsidRPr="007A227C" w:rsidRDefault="00086A48" w:rsidP="00086A48">
      <w:pPr>
        <w:widowControl w:val="0"/>
        <w:autoSpaceDE w:val="0"/>
        <w:autoSpaceDN w:val="0"/>
        <w:adjustRightInd w:val="0"/>
        <w:rPr>
          <w:rFonts w:cs="Times New Roman"/>
          <w:sz w:val="24"/>
          <w:szCs w:val="24"/>
        </w:rPr>
      </w:pPr>
    </w:p>
    <w:p w:rsidR="00086A48"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 ___________________________________     ______________________    ( ______________________)</w:t>
      </w:r>
    </w:p>
    <w:p w:rsidR="00C92F51" w:rsidRPr="007A227C" w:rsidRDefault="00086A48" w:rsidP="00086A48">
      <w:pPr>
        <w:pStyle w:val="ConsPlusNonformat"/>
        <w:rPr>
          <w:rFonts w:ascii="Times New Roman" w:hAnsi="Times New Roman" w:cs="Times New Roman"/>
          <w:sz w:val="24"/>
          <w:szCs w:val="24"/>
        </w:rPr>
      </w:pPr>
      <w:r w:rsidRPr="007A227C">
        <w:rPr>
          <w:rFonts w:ascii="Times New Roman" w:hAnsi="Times New Roman" w:cs="Times New Roman"/>
          <w:sz w:val="24"/>
          <w:szCs w:val="24"/>
        </w:rPr>
        <w:t xml:space="preserve">             </w:t>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t xml:space="preserve">                       (подпись)   </w:t>
      </w:r>
      <w:r w:rsidRPr="007A227C">
        <w:rPr>
          <w:rFonts w:ascii="Times New Roman" w:hAnsi="Times New Roman" w:cs="Times New Roman"/>
          <w:sz w:val="24"/>
          <w:szCs w:val="24"/>
        </w:rPr>
        <w:tab/>
      </w:r>
      <w:r w:rsidRPr="007A227C">
        <w:rPr>
          <w:rFonts w:ascii="Times New Roman" w:hAnsi="Times New Roman" w:cs="Times New Roman"/>
          <w:sz w:val="24"/>
          <w:szCs w:val="24"/>
        </w:rPr>
        <w:tab/>
      </w:r>
      <w:r w:rsidRPr="007A227C">
        <w:rPr>
          <w:rFonts w:ascii="Times New Roman" w:hAnsi="Times New Roman" w:cs="Times New Roman"/>
          <w:sz w:val="24"/>
          <w:szCs w:val="24"/>
        </w:rPr>
        <w:tab/>
        <w:t xml:space="preserve">    (ФИО)</w:t>
      </w:r>
    </w:p>
    <w:p w:rsidR="003E3B48" w:rsidRPr="007A227C" w:rsidRDefault="003E3B48" w:rsidP="00C92F51">
      <w:pPr>
        <w:widowControl w:val="0"/>
        <w:autoSpaceDE w:val="0"/>
        <w:autoSpaceDN w:val="0"/>
        <w:adjustRightInd w:val="0"/>
        <w:spacing w:line="240" w:lineRule="auto"/>
        <w:ind w:left="-567" w:firstLine="11624"/>
        <w:jc w:val="right"/>
        <w:rPr>
          <w:rFonts w:eastAsia="Times New Roman" w:cs="Times New Roman"/>
          <w:sz w:val="24"/>
          <w:szCs w:val="24"/>
          <w:lang w:eastAsia="ru-RU"/>
        </w:rPr>
        <w:sectPr w:rsidR="003E3B48" w:rsidRPr="007A227C" w:rsidSect="007A227C">
          <w:pgSz w:w="16838" w:h="11906" w:orient="landscape"/>
          <w:pgMar w:top="568" w:right="1134" w:bottom="284" w:left="1134" w:header="709" w:footer="709" w:gutter="0"/>
          <w:cols w:space="708"/>
          <w:docGrid w:linePitch="381"/>
        </w:sectPr>
      </w:pPr>
    </w:p>
    <w:p w:rsidR="00C92F51" w:rsidRPr="007A227C" w:rsidRDefault="00C92F51" w:rsidP="00C92F51">
      <w:pPr>
        <w:widowControl w:val="0"/>
        <w:autoSpaceDE w:val="0"/>
        <w:autoSpaceDN w:val="0"/>
        <w:adjustRightInd w:val="0"/>
        <w:spacing w:line="240" w:lineRule="auto"/>
        <w:ind w:left="-567" w:firstLine="11624"/>
        <w:jc w:val="right"/>
        <w:rPr>
          <w:rFonts w:eastAsia="Times New Roman" w:cs="Times New Roman"/>
          <w:sz w:val="24"/>
          <w:szCs w:val="24"/>
          <w:lang w:eastAsia="ru-RU"/>
        </w:rPr>
      </w:pPr>
      <w:r w:rsidRPr="007A227C">
        <w:rPr>
          <w:rFonts w:eastAsia="Times New Roman" w:cs="Times New Roman"/>
          <w:sz w:val="24"/>
          <w:szCs w:val="24"/>
          <w:lang w:eastAsia="ru-RU"/>
        </w:rPr>
        <w:lastRenderedPageBreak/>
        <w:t>Приложение 1</w:t>
      </w:r>
      <w:r w:rsidR="00366F1D" w:rsidRPr="007A227C">
        <w:rPr>
          <w:rFonts w:eastAsia="Times New Roman" w:cs="Times New Roman"/>
          <w:sz w:val="24"/>
          <w:szCs w:val="24"/>
          <w:lang w:eastAsia="ru-RU"/>
        </w:rPr>
        <w:t>3</w:t>
      </w:r>
      <w:r w:rsidRPr="007A227C">
        <w:rPr>
          <w:rFonts w:eastAsia="Times New Roman" w:cs="Times New Roman"/>
          <w:sz w:val="24"/>
          <w:szCs w:val="24"/>
          <w:lang w:eastAsia="ru-RU"/>
        </w:rPr>
        <w:t xml:space="preserve"> к Порядку</w:t>
      </w:r>
    </w:p>
    <w:p w:rsidR="00C92F51" w:rsidRPr="007A227C" w:rsidRDefault="00C92F51" w:rsidP="00C92F51">
      <w:pPr>
        <w:autoSpaceDE w:val="0"/>
        <w:autoSpaceDN w:val="0"/>
        <w:adjustRightInd w:val="0"/>
        <w:spacing w:line="240" w:lineRule="auto"/>
        <w:outlineLvl w:val="0"/>
        <w:rPr>
          <w:rFonts w:eastAsia="Times New Roman" w:cs="Times New Roman"/>
          <w:sz w:val="24"/>
          <w:szCs w:val="24"/>
          <w:lang w:eastAsia="ru-RU"/>
        </w:rPr>
      </w:pPr>
    </w:p>
    <w:p w:rsidR="00C92F51" w:rsidRPr="007A227C" w:rsidRDefault="00C92F51" w:rsidP="00C92F51">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ОТЧЕТ</w:t>
      </w:r>
    </w:p>
    <w:p w:rsidR="00FD4748" w:rsidRPr="00FD4748" w:rsidRDefault="00FD4748" w:rsidP="00FD4748">
      <w:pPr>
        <w:widowControl w:val="0"/>
        <w:autoSpaceDE w:val="0"/>
        <w:autoSpaceDN w:val="0"/>
        <w:adjustRightInd w:val="0"/>
        <w:spacing w:line="240" w:lineRule="auto"/>
        <w:jc w:val="center"/>
        <w:rPr>
          <w:rFonts w:eastAsia="Times New Roman" w:cs="Times New Roman"/>
          <w:sz w:val="24"/>
          <w:szCs w:val="24"/>
          <w:lang w:eastAsia="ru-RU"/>
        </w:rPr>
      </w:pPr>
      <w:r>
        <w:rPr>
          <w:rFonts w:eastAsia="Times New Roman" w:cs="Times New Roman"/>
          <w:sz w:val="24"/>
          <w:szCs w:val="24"/>
          <w:lang w:eastAsia="ru-RU"/>
        </w:rPr>
        <w:t>отчет</w:t>
      </w:r>
      <w:r w:rsidRPr="00FD4748">
        <w:rPr>
          <w:rFonts w:eastAsia="Times New Roman" w:cs="Times New Roman"/>
          <w:sz w:val="24"/>
          <w:szCs w:val="24"/>
          <w:lang w:eastAsia="ru-RU"/>
        </w:rPr>
        <w:t xml:space="preserve"> о достижении значений результатов предоставления субсидии, а также характеристик результата</w:t>
      </w:r>
    </w:p>
    <w:p w:rsidR="00C92F51" w:rsidRPr="007A227C" w:rsidRDefault="00FD4748" w:rsidP="00FD4748">
      <w:pPr>
        <w:widowControl w:val="0"/>
        <w:autoSpaceDE w:val="0"/>
        <w:autoSpaceDN w:val="0"/>
        <w:adjustRightInd w:val="0"/>
        <w:spacing w:line="240" w:lineRule="auto"/>
        <w:jc w:val="center"/>
        <w:rPr>
          <w:rFonts w:eastAsia="Times New Roman" w:cs="Times New Roman"/>
          <w:sz w:val="24"/>
          <w:szCs w:val="24"/>
          <w:lang w:eastAsia="ru-RU"/>
        </w:rPr>
      </w:pPr>
      <w:r w:rsidRPr="00FD4748">
        <w:rPr>
          <w:rFonts w:eastAsia="Times New Roman" w:cs="Times New Roman"/>
          <w:sz w:val="24"/>
          <w:szCs w:val="24"/>
          <w:lang w:eastAsia="ru-RU"/>
        </w:rPr>
        <w:t xml:space="preserve"> </w:t>
      </w:r>
      <w:r w:rsidR="00C92F51" w:rsidRPr="007A227C">
        <w:rPr>
          <w:rFonts w:eastAsia="Times New Roman" w:cs="Times New Roman"/>
          <w:sz w:val="24"/>
          <w:szCs w:val="24"/>
          <w:lang w:eastAsia="ru-RU"/>
        </w:rPr>
        <w:t>на осуществление расходов бюджета городского округа Мытищи Московской области, связанных с выполнением работ по ремонту подъездов в многоквартирных домах</w:t>
      </w:r>
      <w:r w:rsidR="00A6418D" w:rsidRPr="007A227C">
        <w:rPr>
          <w:rFonts w:eastAsia="Times New Roman" w:cs="Times New Roman"/>
          <w:sz w:val="24"/>
          <w:szCs w:val="24"/>
          <w:lang w:eastAsia="ru-RU"/>
        </w:rPr>
        <w:t>.</w:t>
      </w:r>
      <w:r w:rsidR="00C92F51" w:rsidRPr="007A227C">
        <w:rPr>
          <w:rFonts w:eastAsia="Times New Roman" w:cs="Times New Roman"/>
          <w:sz w:val="24"/>
          <w:szCs w:val="24"/>
          <w:lang w:eastAsia="ru-RU"/>
        </w:rPr>
        <w:t xml:space="preserve">                                      </w:t>
      </w:r>
    </w:p>
    <w:p w:rsidR="00C92F51" w:rsidRPr="007A227C" w:rsidRDefault="00C92F51" w:rsidP="00C92F51">
      <w:pPr>
        <w:autoSpaceDE w:val="0"/>
        <w:autoSpaceDN w:val="0"/>
        <w:adjustRightInd w:val="0"/>
        <w:spacing w:line="240" w:lineRule="auto"/>
        <w:jc w:val="center"/>
        <w:outlineLvl w:val="0"/>
        <w:rPr>
          <w:rFonts w:eastAsia="Times New Roman" w:cs="Times New Roman"/>
          <w:sz w:val="24"/>
          <w:szCs w:val="24"/>
          <w:lang w:eastAsia="ru-RU"/>
        </w:rPr>
      </w:pPr>
      <w:r w:rsidRPr="007A227C">
        <w:rPr>
          <w:rFonts w:eastAsia="Times New Roman" w:cs="Times New Roman"/>
          <w:sz w:val="24"/>
          <w:szCs w:val="24"/>
          <w:lang w:eastAsia="ru-RU"/>
        </w:rPr>
        <w:t>Получатель субсидии _____________________________________________________________________________________________________</w:t>
      </w:r>
    </w:p>
    <w:p w:rsidR="00C92F51" w:rsidRPr="007A227C" w:rsidRDefault="00C92F51" w:rsidP="00C92F51">
      <w:pPr>
        <w:autoSpaceDE w:val="0"/>
        <w:autoSpaceDN w:val="0"/>
        <w:adjustRightInd w:val="0"/>
        <w:spacing w:line="240" w:lineRule="auto"/>
        <w:jc w:val="center"/>
        <w:outlineLvl w:val="0"/>
        <w:rPr>
          <w:rFonts w:eastAsia="Times New Roman" w:cs="Times New Roman"/>
          <w:sz w:val="24"/>
          <w:szCs w:val="24"/>
          <w:lang w:eastAsia="ru-RU"/>
        </w:rPr>
      </w:pPr>
      <w:r w:rsidRPr="007A227C">
        <w:rPr>
          <w:rFonts w:eastAsia="Times New Roman" w:cs="Times New Roman"/>
          <w:sz w:val="24"/>
          <w:szCs w:val="24"/>
          <w:lang w:eastAsia="ru-RU"/>
        </w:rPr>
        <w:t>(наименование организации, ИНН/КПП, юридический адрес)</w:t>
      </w:r>
    </w:p>
    <w:p w:rsidR="00C92F51" w:rsidRPr="007A227C" w:rsidRDefault="00C92F51" w:rsidP="00C92F51">
      <w:pPr>
        <w:widowControl w:val="0"/>
        <w:autoSpaceDE w:val="0"/>
        <w:autoSpaceDN w:val="0"/>
        <w:adjustRightInd w:val="0"/>
        <w:spacing w:line="240" w:lineRule="auto"/>
        <w:jc w:val="center"/>
        <w:rPr>
          <w:rFonts w:eastAsia="Times New Roman" w:cs="Times New Roman"/>
          <w:sz w:val="24"/>
          <w:szCs w:val="24"/>
          <w:lang w:eastAsia="ru-RU"/>
        </w:rPr>
      </w:pPr>
    </w:p>
    <w:tbl>
      <w:tblPr>
        <w:tblW w:w="15593" w:type="dxa"/>
        <w:tblInd w:w="-222" w:type="dxa"/>
        <w:tblLayout w:type="fixed"/>
        <w:tblCellMar>
          <w:top w:w="75" w:type="dxa"/>
          <w:left w:w="0" w:type="dxa"/>
          <w:bottom w:w="75" w:type="dxa"/>
          <w:right w:w="0" w:type="dxa"/>
        </w:tblCellMar>
        <w:tblLook w:val="0000" w:firstRow="0" w:lastRow="0" w:firstColumn="0" w:lastColumn="0" w:noHBand="0" w:noVBand="0"/>
      </w:tblPr>
      <w:tblGrid>
        <w:gridCol w:w="4820"/>
        <w:gridCol w:w="1985"/>
        <w:gridCol w:w="1559"/>
        <w:gridCol w:w="5670"/>
        <w:gridCol w:w="1559"/>
      </w:tblGrid>
      <w:tr w:rsidR="00C92F51" w:rsidRPr="007A227C" w:rsidTr="002B0B40">
        <w:trPr>
          <w:trHeight w:val="99"/>
        </w:trPr>
        <w:tc>
          <w:tcPr>
            <w:tcW w:w="4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92F51" w:rsidRPr="007A227C" w:rsidRDefault="00C92F51" w:rsidP="00C92F51">
            <w:pPr>
              <w:widowControl w:val="0"/>
              <w:autoSpaceDE w:val="0"/>
              <w:autoSpaceDN w:val="0"/>
              <w:adjustRightInd w:val="0"/>
              <w:spacing w:line="240" w:lineRule="auto"/>
              <w:ind w:left="-203" w:firstLine="647"/>
              <w:jc w:val="center"/>
              <w:rPr>
                <w:rFonts w:eastAsia="Calibri" w:cs="Times New Roman"/>
                <w:sz w:val="24"/>
                <w:szCs w:val="24"/>
              </w:rPr>
            </w:pPr>
            <w:r w:rsidRPr="007A227C">
              <w:rPr>
                <w:rFonts w:eastAsia="Calibri" w:cs="Times New Roman"/>
                <w:sz w:val="24"/>
                <w:szCs w:val="24"/>
              </w:rPr>
              <w:t>Наименование субсидии</w:t>
            </w:r>
          </w:p>
          <w:p w:rsidR="00C92F51" w:rsidRPr="007A227C" w:rsidRDefault="00C92F51" w:rsidP="00C92F51">
            <w:pPr>
              <w:widowControl w:val="0"/>
              <w:autoSpaceDE w:val="0"/>
              <w:autoSpaceDN w:val="0"/>
              <w:adjustRightInd w:val="0"/>
              <w:spacing w:line="240" w:lineRule="auto"/>
              <w:jc w:val="center"/>
              <w:rPr>
                <w:rFonts w:eastAsia="Calibri" w:cs="Times New Roman"/>
                <w:sz w:val="24"/>
                <w:szCs w:val="24"/>
              </w:rPr>
            </w:pPr>
          </w:p>
        </w:tc>
        <w:tc>
          <w:tcPr>
            <w:tcW w:w="10773" w:type="dxa"/>
            <w:gridSpan w:val="4"/>
            <w:tcBorders>
              <w:top w:val="single" w:sz="4" w:space="0" w:color="auto"/>
              <w:left w:val="single" w:sz="4" w:space="0" w:color="auto"/>
              <w:right w:val="single" w:sz="4" w:space="0" w:color="auto"/>
            </w:tcBorders>
          </w:tcPr>
          <w:p w:rsidR="00C92F51" w:rsidRPr="007A227C" w:rsidRDefault="00C92F51" w:rsidP="00C92F51">
            <w:pPr>
              <w:widowControl w:val="0"/>
              <w:autoSpaceDE w:val="0"/>
              <w:autoSpaceDN w:val="0"/>
              <w:adjustRightInd w:val="0"/>
              <w:spacing w:line="240" w:lineRule="auto"/>
              <w:jc w:val="center"/>
              <w:rPr>
                <w:rFonts w:eastAsia="Times New Roman" w:cs="Times New Roman"/>
                <w:sz w:val="24"/>
                <w:szCs w:val="24"/>
                <w:lang w:eastAsia="ru-RU"/>
              </w:rPr>
            </w:pPr>
            <w:r w:rsidRPr="007A227C">
              <w:rPr>
                <w:rFonts w:eastAsia="Times New Roman" w:cs="Times New Roman"/>
                <w:sz w:val="24"/>
                <w:szCs w:val="24"/>
                <w:lang w:eastAsia="ru-RU"/>
              </w:rPr>
              <w:t xml:space="preserve">Работы по ремонту </w:t>
            </w:r>
            <w:proofErr w:type="gramStart"/>
            <w:r w:rsidRPr="007A227C">
              <w:rPr>
                <w:rFonts w:eastAsia="Times New Roman" w:cs="Times New Roman"/>
                <w:sz w:val="24"/>
                <w:szCs w:val="24"/>
                <w:lang w:eastAsia="ru-RU"/>
              </w:rPr>
              <w:t>подъездов ,</w:t>
            </w:r>
            <w:proofErr w:type="gramEnd"/>
            <w:r w:rsidRPr="007A227C">
              <w:rPr>
                <w:rFonts w:eastAsia="Times New Roman" w:cs="Times New Roman"/>
                <w:sz w:val="24"/>
                <w:szCs w:val="24"/>
                <w:lang w:eastAsia="ru-RU"/>
              </w:rPr>
              <w:t xml:space="preserve"> выполняемые в 20__ г., в отношении которых предусматривается </w:t>
            </w:r>
            <w:proofErr w:type="spellStart"/>
            <w:r w:rsidRPr="007A227C">
              <w:rPr>
                <w:rFonts w:eastAsia="Times New Roman" w:cs="Times New Roman"/>
                <w:sz w:val="24"/>
                <w:szCs w:val="24"/>
                <w:lang w:eastAsia="ru-RU"/>
              </w:rPr>
              <w:t>софинансирование</w:t>
            </w:r>
            <w:proofErr w:type="spellEnd"/>
            <w:r w:rsidRPr="007A227C">
              <w:rPr>
                <w:rFonts w:eastAsia="Times New Roman" w:cs="Times New Roman"/>
                <w:sz w:val="24"/>
                <w:szCs w:val="24"/>
                <w:lang w:eastAsia="ru-RU"/>
              </w:rPr>
              <w:t xml:space="preserve"> </w:t>
            </w:r>
          </w:p>
        </w:tc>
      </w:tr>
      <w:tr w:rsidR="00C92F51" w:rsidRPr="007A227C" w:rsidTr="002B0B40">
        <w:trPr>
          <w:trHeight w:val="644"/>
        </w:trPr>
        <w:tc>
          <w:tcPr>
            <w:tcW w:w="4820" w:type="dxa"/>
            <w:vMerge/>
            <w:tcBorders>
              <w:left w:val="single" w:sz="4" w:space="0" w:color="auto"/>
              <w:right w:val="single" w:sz="4" w:space="0" w:color="auto"/>
            </w:tcBorders>
            <w:tcMar>
              <w:top w:w="102" w:type="dxa"/>
              <w:left w:w="62" w:type="dxa"/>
              <w:bottom w:w="102" w:type="dxa"/>
              <w:right w:w="62" w:type="dxa"/>
            </w:tcMar>
          </w:tcPr>
          <w:p w:rsidR="00C92F51" w:rsidRPr="007A227C" w:rsidRDefault="00C92F51" w:rsidP="00C92F51">
            <w:pPr>
              <w:widowControl w:val="0"/>
              <w:autoSpaceDE w:val="0"/>
              <w:autoSpaceDN w:val="0"/>
              <w:adjustRightInd w:val="0"/>
              <w:spacing w:line="240" w:lineRule="auto"/>
              <w:jc w:val="center"/>
              <w:rPr>
                <w:rFonts w:eastAsia="Calibri" w:cs="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F51" w:rsidRPr="007A227C" w:rsidRDefault="00C92F51" w:rsidP="00C92F51">
            <w:pPr>
              <w:widowControl w:val="0"/>
              <w:autoSpaceDE w:val="0"/>
              <w:autoSpaceDN w:val="0"/>
              <w:adjustRightInd w:val="0"/>
              <w:spacing w:line="240" w:lineRule="auto"/>
              <w:ind w:left="-203" w:firstLine="647"/>
              <w:rPr>
                <w:rFonts w:eastAsia="Calibri" w:cs="Times New Roman"/>
                <w:sz w:val="24"/>
                <w:szCs w:val="24"/>
              </w:rPr>
            </w:pPr>
            <w:r w:rsidRPr="007A227C">
              <w:rPr>
                <w:rFonts w:eastAsia="Calibri" w:cs="Times New Roman"/>
                <w:sz w:val="24"/>
                <w:szCs w:val="24"/>
              </w:rPr>
              <w:t>ВСЕГО</w:t>
            </w:r>
          </w:p>
          <w:p w:rsidR="00C92F51" w:rsidRPr="007A227C" w:rsidRDefault="00C92F51" w:rsidP="00C92F51">
            <w:pPr>
              <w:widowControl w:val="0"/>
              <w:autoSpaceDE w:val="0"/>
              <w:autoSpaceDN w:val="0"/>
              <w:adjustRightInd w:val="0"/>
              <w:spacing w:line="240" w:lineRule="auto"/>
              <w:ind w:left="-70" w:firstLine="70"/>
              <w:jc w:val="center"/>
              <w:rPr>
                <w:rFonts w:eastAsia="Calibri" w:cs="Times New Roman"/>
                <w:sz w:val="24"/>
                <w:szCs w:val="24"/>
              </w:rPr>
            </w:pPr>
            <w:r w:rsidRPr="007A227C">
              <w:rPr>
                <w:rFonts w:eastAsia="Calibri" w:cs="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C92F51" w:rsidRPr="007A227C" w:rsidRDefault="00C92F51" w:rsidP="00C92F51">
            <w:pPr>
              <w:widowControl w:val="0"/>
              <w:autoSpaceDE w:val="0"/>
              <w:autoSpaceDN w:val="0"/>
              <w:adjustRightInd w:val="0"/>
              <w:spacing w:line="240" w:lineRule="auto"/>
              <w:jc w:val="center"/>
              <w:rPr>
                <w:rFonts w:eastAsia="Calibri" w:cs="Times New Roman"/>
                <w:sz w:val="24"/>
                <w:szCs w:val="24"/>
              </w:rPr>
            </w:pPr>
          </w:p>
          <w:p w:rsidR="00C92F51" w:rsidRPr="007A227C" w:rsidRDefault="00C92F51" w:rsidP="00C92F51">
            <w:pPr>
              <w:widowControl w:val="0"/>
              <w:autoSpaceDE w:val="0"/>
              <w:autoSpaceDN w:val="0"/>
              <w:adjustRightInd w:val="0"/>
              <w:spacing w:line="240" w:lineRule="auto"/>
              <w:jc w:val="center"/>
              <w:rPr>
                <w:rFonts w:eastAsia="Calibri" w:cs="Times New Roman"/>
                <w:sz w:val="24"/>
                <w:szCs w:val="24"/>
              </w:rPr>
            </w:pPr>
            <w:r w:rsidRPr="007A227C">
              <w:rPr>
                <w:rFonts w:eastAsia="Calibri" w:cs="Times New Roman"/>
                <w:sz w:val="24"/>
                <w:szCs w:val="24"/>
              </w:rPr>
              <w:t xml:space="preserve">Сумма затрат, подлежащая возмещению за счет </w:t>
            </w:r>
            <w:r w:rsidR="00A6418D" w:rsidRPr="007A227C">
              <w:rPr>
                <w:rFonts w:eastAsia="Calibri" w:cs="Times New Roman"/>
                <w:sz w:val="24"/>
                <w:szCs w:val="24"/>
              </w:rPr>
              <w:t xml:space="preserve">собственных </w:t>
            </w:r>
            <w:r w:rsidRPr="007A227C">
              <w:rPr>
                <w:rFonts w:eastAsia="Calibri" w:cs="Times New Roman"/>
                <w:sz w:val="24"/>
                <w:szCs w:val="24"/>
              </w:rPr>
              <w:t xml:space="preserve">бюджетных средств, руб. </w:t>
            </w:r>
          </w:p>
        </w:tc>
        <w:tc>
          <w:tcPr>
            <w:tcW w:w="1559" w:type="dxa"/>
            <w:vMerge w:val="restart"/>
            <w:tcBorders>
              <w:top w:val="single" w:sz="4" w:space="0" w:color="auto"/>
              <w:left w:val="single" w:sz="4" w:space="0" w:color="auto"/>
              <w:right w:val="single" w:sz="4" w:space="0" w:color="auto"/>
            </w:tcBorders>
          </w:tcPr>
          <w:p w:rsidR="00C92F51" w:rsidRPr="007A227C" w:rsidRDefault="00C92F51" w:rsidP="00C92F51">
            <w:pPr>
              <w:widowControl w:val="0"/>
              <w:autoSpaceDE w:val="0"/>
              <w:autoSpaceDN w:val="0"/>
              <w:adjustRightInd w:val="0"/>
              <w:spacing w:line="240" w:lineRule="auto"/>
              <w:jc w:val="center"/>
              <w:rPr>
                <w:rFonts w:eastAsia="Calibri" w:cs="Times New Roman"/>
                <w:sz w:val="24"/>
                <w:szCs w:val="24"/>
              </w:rPr>
            </w:pPr>
            <w:r w:rsidRPr="007A227C">
              <w:rPr>
                <w:rFonts w:eastAsia="Calibri" w:cs="Times New Roman"/>
                <w:sz w:val="24"/>
                <w:szCs w:val="24"/>
              </w:rPr>
              <w:t xml:space="preserve">Сумма затрат за счёт внебюджетных источников, руб. </w:t>
            </w:r>
          </w:p>
        </w:tc>
      </w:tr>
      <w:tr w:rsidR="00A6418D" w:rsidRPr="007A227C" w:rsidTr="00A903C7">
        <w:trPr>
          <w:trHeight w:val="646"/>
        </w:trPr>
        <w:tc>
          <w:tcPr>
            <w:tcW w:w="4820" w:type="dxa"/>
            <w:vMerge/>
            <w:tcBorders>
              <w:left w:val="single" w:sz="4" w:space="0" w:color="auto"/>
              <w:right w:val="single" w:sz="4" w:space="0" w:color="auto"/>
            </w:tcBorders>
            <w:tcMar>
              <w:top w:w="102" w:type="dxa"/>
              <w:left w:w="62" w:type="dxa"/>
              <w:bottom w:w="102" w:type="dxa"/>
              <w:right w:w="62" w:type="dxa"/>
            </w:tcMar>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A6418D" w:rsidRPr="007A227C" w:rsidRDefault="00A6418D" w:rsidP="00C92F51">
            <w:pPr>
              <w:widowControl w:val="0"/>
              <w:autoSpaceDE w:val="0"/>
              <w:autoSpaceDN w:val="0"/>
              <w:adjustRightInd w:val="0"/>
              <w:spacing w:line="240" w:lineRule="auto"/>
              <w:ind w:left="-70" w:firstLine="70"/>
              <w:jc w:val="center"/>
              <w:rPr>
                <w:rFonts w:eastAsia="Calibri" w:cs="Times New Roman"/>
                <w:sz w:val="24"/>
                <w:szCs w:val="24"/>
              </w:rPr>
            </w:pPr>
            <w:r w:rsidRPr="007A227C">
              <w:rPr>
                <w:rFonts w:eastAsia="Calibri" w:cs="Times New Roman"/>
                <w:sz w:val="24"/>
                <w:szCs w:val="24"/>
              </w:rPr>
              <w:t>Кол-во подъездов в соответствии с утверждённым АП на 20_</w:t>
            </w:r>
            <w:proofErr w:type="gramStart"/>
            <w:r w:rsidRPr="007A227C">
              <w:rPr>
                <w:rFonts w:eastAsia="Calibri" w:cs="Times New Roman"/>
                <w:sz w:val="24"/>
                <w:szCs w:val="24"/>
              </w:rPr>
              <w:t>_  г.</w:t>
            </w:r>
            <w:proofErr w:type="gramEnd"/>
            <w:r w:rsidRPr="007A227C">
              <w:rPr>
                <w:rFonts w:eastAsia="Calibri" w:cs="Times New Roman"/>
                <w:sz w:val="24"/>
                <w:szCs w:val="24"/>
              </w:rPr>
              <w:t xml:space="preserve"> , </w:t>
            </w:r>
            <w:proofErr w:type="spellStart"/>
            <w:r w:rsidRPr="007A227C">
              <w:rPr>
                <w:rFonts w:eastAsia="Calibri" w:cs="Times New Roman"/>
                <w:sz w:val="24"/>
                <w:szCs w:val="24"/>
              </w:rPr>
              <w:t>шт</w:t>
            </w:r>
            <w:proofErr w:type="spellEnd"/>
          </w:p>
        </w:tc>
        <w:tc>
          <w:tcPr>
            <w:tcW w:w="1559" w:type="dxa"/>
            <w:tcBorders>
              <w:top w:val="single" w:sz="4" w:space="0" w:color="auto"/>
              <w:left w:val="single" w:sz="4" w:space="0" w:color="auto"/>
              <w:right w:val="single" w:sz="4" w:space="0" w:color="auto"/>
            </w:tcBorders>
          </w:tcPr>
          <w:p w:rsidR="00A6418D" w:rsidRPr="007A227C" w:rsidRDefault="00A6418D" w:rsidP="00C92F51">
            <w:pPr>
              <w:widowControl w:val="0"/>
              <w:autoSpaceDE w:val="0"/>
              <w:autoSpaceDN w:val="0"/>
              <w:adjustRightInd w:val="0"/>
              <w:spacing w:line="240" w:lineRule="auto"/>
              <w:ind w:left="-70" w:firstLine="70"/>
              <w:jc w:val="center"/>
              <w:rPr>
                <w:rFonts w:eastAsia="Calibri" w:cs="Times New Roman"/>
                <w:sz w:val="24"/>
                <w:szCs w:val="24"/>
              </w:rPr>
            </w:pPr>
            <w:r w:rsidRPr="007A227C">
              <w:rPr>
                <w:rFonts w:eastAsia="Calibri" w:cs="Times New Roman"/>
                <w:sz w:val="24"/>
                <w:szCs w:val="24"/>
              </w:rPr>
              <w:t>Сумма, руб.</w:t>
            </w:r>
          </w:p>
        </w:tc>
        <w:tc>
          <w:tcPr>
            <w:tcW w:w="5670" w:type="dxa"/>
            <w:vMerge w:val="restart"/>
            <w:tcBorders>
              <w:top w:val="single" w:sz="4" w:space="0" w:color="auto"/>
              <w:left w:val="single" w:sz="4" w:space="0" w:color="auto"/>
              <w:right w:val="single" w:sz="4" w:space="0" w:color="auto"/>
            </w:tcBorders>
          </w:tcPr>
          <w:p w:rsidR="00A6418D" w:rsidRPr="007A227C" w:rsidRDefault="00A6418D" w:rsidP="00A6418D">
            <w:pPr>
              <w:widowControl w:val="0"/>
              <w:autoSpaceDE w:val="0"/>
              <w:autoSpaceDN w:val="0"/>
              <w:adjustRightInd w:val="0"/>
              <w:spacing w:line="240" w:lineRule="auto"/>
              <w:jc w:val="center"/>
              <w:rPr>
                <w:rFonts w:eastAsia="Calibri" w:cs="Times New Roman"/>
                <w:sz w:val="24"/>
                <w:szCs w:val="24"/>
              </w:rPr>
            </w:pPr>
          </w:p>
        </w:tc>
        <w:tc>
          <w:tcPr>
            <w:tcW w:w="1559" w:type="dxa"/>
            <w:vMerge/>
            <w:tcBorders>
              <w:left w:val="single" w:sz="4" w:space="0" w:color="auto"/>
              <w:right w:val="single" w:sz="4" w:space="0" w:color="auto"/>
            </w:tcBorders>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r>
      <w:tr w:rsidR="00A6418D" w:rsidRPr="007A227C" w:rsidTr="00A903C7">
        <w:trPr>
          <w:trHeight w:val="1343"/>
        </w:trPr>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18D" w:rsidRPr="007A227C" w:rsidRDefault="00A6418D" w:rsidP="00A6418D">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Субсидия из бюджета муниципального образования Московской области на осуществление расходов бюджета городского округа Мытищи Московской области, связанных с выполнением работ по ремонту подъездов в многоквартирных домах.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c>
          <w:tcPr>
            <w:tcW w:w="5670" w:type="dxa"/>
            <w:vMerge/>
            <w:tcBorders>
              <w:left w:val="single" w:sz="4" w:space="0" w:color="auto"/>
              <w:bottom w:val="single" w:sz="4" w:space="0" w:color="auto"/>
              <w:right w:val="single" w:sz="4" w:space="0" w:color="auto"/>
            </w:tcBorders>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6418D" w:rsidRPr="007A227C" w:rsidRDefault="00A6418D" w:rsidP="00C92F51">
            <w:pPr>
              <w:widowControl w:val="0"/>
              <w:autoSpaceDE w:val="0"/>
              <w:autoSpaceDN w:val="0"/>
              <w:adjustRightInd w:val="0"/>
              <w:spacing w:line="240" w:lineRule="auto"/>
              <w:jc w:val="center"/>
              <w:rPr>
                <w:rFonts w:eastAsia="Calibri" w:cs="Times New Roman"/>
                <w:sz w:val="24"/>
                <w:szCs w:val="24"/>
              </w:rPr>
            </w:pPr>
          </w:p>
        </w:tc>
      </w:tr>
    </w:tbl>
    <w:p w:rsidR="00C92F51" w:rsidRPr="007A227C" w:rsidRDefault="00C92F51" w:rsidP="00C92F51">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Руководитель Получателя ___________________________________     ______________________ </w:t>
      </w:r>
      <w:proofErr w:type="gramStart"/>
      <w:r w:rsidRPr="007A227C">
        <w:rPr>
          <w:rFonts w:eastAsia="Times New Roman" w:cs="Times New Roman"/>
          <w:sz w:val="24"/>
          <w:szCs w:val="24"/>
          <w:lang w:eastAsia="ru-RU"/>
        </w:rPr>
        <w:t xml:space="preserve">   (</w:t>
      </w:r>
      <w:proofErr w:type="gramEnd"/>
      <w:r w:rsidRPr="007A227C">
        <w:rPr>
          <w:rFonts w:eastAsia="Times New Roman" w:cs="Times New Roman"/>
          <w:sz w:val="24"/>
          <w:szCs w:val="24"/>
          <w:lang w:eastAsia="ru-RU"/>
        </w:rPr>
        <w:t xml:space="preserve"> ______________________)</w:t>
      </w:r>
    </w:p>
    <w:p w:rsidR="00C92F51" w:rsidRPr="007A227C" w:rsidRDefault="00C92F51" w:rsidP="00C92F51">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             </w:t>
      </w:r>
      <w:r w:rsidRPr="007A227C">
        <w:rPr>
          <w:rFonts w:eastAsia="Times New Roman" w:cs="Times New Roman"/>
          <w:sz w:val="24"/>
          <w:szCs w:val="24"/>
          <w:lang w:eastAsia="ru-RU"/>
        </w:rPr>
        <w:tab/>
      </w:r>
      <w:r w:rsidRPr="007A227C">
        <w:rPr>
          <w:rFonts w:eastAsia="Times New Roman" w:cs="Times New Roman"/>
          <w:sz w:val="24"/>
          <w:szCs w:val="24"/>
          <w:lang w:eastAsia="ru-RU"/>
        </w:rPr>
        <w:tab/>
      </w:r>
      <w:r w:rsidRPr="007A227C">
        <w:rPr>
          <w:rFonts w:eastAsia="Times New Roman" w:cs="Times New Roman"/>
          <w:sz w:val="24"/>
          <w:szCs w:val="24"/>
          <w:lang w:eastAsia="ru-RU"/>
        </w:rPr>
        <w:tab/>
      </w:r>
      <w:r w:rsidRPr="007A227C">
        <w:rPr>
          <w:rFonts w:eastAsia="Times New Roman" w:cs="Times New Roman"/>
          <w:sz w:val="24"/>
          <w:szCs w:val="24"/>
          <w:lang w:eastAsia="ru-RU"/>
        </w:rPr>
        <w:tab/>
      </w:r>
      <w:r w:rsidRPr="007A227C">
        <w:rPr>
          <w:rFonts w:eastAsia="Times New Roman" w:cs="Times New Roman"/>
          <w:sz w:val="24"/>
          <w:szCs w:val="24"/>
          <w:lang w:eastAsia="ru-RU"/>
        </w:rPr>
        <w:tab/>
        <w:t xml:space="preserve">                       (подпись)   </w:t>
      </w:r>
      <w:r w:rsidRPr="007A227C">
        <w:rPr>
          <w:rFonts w:eastAsia="Times New Roman" w:cs="Times New Roman"/>
          <w:sz w:val="24"/>
          <w:szCs w:val="24"/>
          <w:lang w:eastAsia="ru-RU"/>
        </w:rPr>
        <w:tab/>
      </w:r>
      <w:r w:rsidRPr="007A227C">
        <w:rPr>
          <w:rFonts w:eastAsia="Times New Roman" w:cs="Times New Roman"/>
          <w:sz w:val="24"/>
          <w:szCs w:val="24"/>
          <w:lang w:eastAsia="ru-RU"/>
        </w:rPr>
        <w:tab/>
      </w:r>
      <w:r w:rsidRPr="007A227C">
        <w:rPr>
          <w:rFonts w:eastAsia="Times New Roman" w:cs="Times New Roman"/>
          <w:sz w:val="24"/>
          <w:szCs w:val="24"/>
          <w:lang w:eastAsia="ru-RU"/>
        </w:rPr>
        <w:tab/>
        <w:t xml:space="preserve">    (ФИО)</w:t>
      </w:r>
    </w:p>
    <w:p w:rsidR="00C92F51" w:rsidRPr="007A227C" w:rsidRDefault="00C92F51" w:rsidP="00C92F51">
      <w:pPr>
        <w:widowControl w:val="0"/>
        <w:autoSpaceDE w:val="0"/>
        <w:autoSpaceDN w:val="0"/>
        <w:adjustRightInd w:val="0"/>
        <w:spacing w:line="240" w:lineRule="auto"/>
        <w:rPr>
          <w:rFonts w:eastAsia="Times New Roman" w:cs="Times New Roman"/>
          <w:sz w:val="24"/>
          <w:szCs w:val="24"/>
          <w:lang w:eastAsia="ru-RU"/>
        </w:rPr>
      </w:pPr>
      <w:r w:rsidRPr="007A227C">
        <w:rPr>
          <w:rFonts w:eastAsia="Times New Roman" w:cs="Times New Roman"/>
          <w:sz w:val="24"/>
          <w:szCs w:val="24"/>
          <w:lang w:eastAsia="ru-RU"/>
        </w:rPr>
        <w:t xml:space="preserve">М.П.      </w:t>
      </w:r>
    </w:p>
    <w:p w:rsidR="00C92F51" w:rsidRPr="007A227C" w:rsidRDefault="00C92F51" w:rsidP="00C92F51">
      <w:pPr>
        <w:autoSpaceDE w:val="0"/>
        <w:autoSpaceDN w:val="0"/>
        <w:adjustRightInd w:val="0"/>
        <w:spacing w:line="240" w:lineRule="auto"/>
        <w:jc w:val="both"/>
        <w:rPr>
          <w:rFonts w:eastAsia="Calibri" w:cs="Times New Roman"/>
          <w:sz w:val="24"/>
          <w:szCs w:val="24"/>
          <w:lang w:eastAsia="ru-RU"/>
        </w:rPr>
      </w:pPr>
      <w:r w:rsidRPr="007A227C">
        <w:rPr>
          <w:rFonts w:eastAsia="Calibri" w:cs="Times New Roman"/>
          <w:sz w:val="24"/>
          <w:szCs w:val="24"/>
          <w:lang w:eastAsia="ru-RU"/>
        </w:rPr>
        <w:t>Исполнитель                       _______________ _____________ ________________________</w:t>
      </w:r>
    </w:p>
    <w:p w:rsidR="00C92F51" w:rsidRPr="007A227C" w:rsidRDefault="00C92F51" w:rsidP="00C92F51">
      <w:pPr>
        <w:autoSpaceDE w:val="0"/>
        <w:autoSpaceDN w:val="0"/>
        <w:adjustRightInd w:val="0"/>
        <w:spacing w:line="240" w:lineRule="auto"/>
        <w:jc w:val="both"/>
        <w:rPr>
          <w:rFonts w:eastAsia="Calibri" w:cs="Times New Roman"/>
          <w:sz w:val="24"/>
          <w:szCs w:val="24"/>
          <w:lang w:eastAsia="ru-RU"/>
        </w:rPr>
      </w:pPr>
      <w:r w:rsidRPr="007A227C">
        <w:rPr>
          <w:rFonts w:eastAsia="Calibri" w:cs="Times New Roman"/>
          <w:sz w:val="24"/>
          <w:szCs w:val="24"/>
          <w:lang w:eastAsia="ru-RU"/>
        </w:rPr>
        <w:t xml:space="preserve">                                                   (должность)        (ФИО)          (телефон)</w:t>
      </w:r>
    </w:p>
    <w:p w:rsidR="00CD1AA0" w:rsidRPr="00486F4D" w:rsidRDefault="003E3B48" w:rsidP="00AF5D48">
      <w:pPr>
        <w:autoSpaceDE w:val="0"/>
        <w:autoSpaceDN w:val="0"/>
        <w:adjustRightInd w:val="0"/>
        <w:spacing w:line="240" w:lineRule="auto"/>
        <w:jc w:val="both"/>
        <w:rPr>
          <w:rFonts w:eastAsia="Times New Roman" w:cs="Times New Roman"/>
          <w:sz w:val="24"/>
          <w:szCs w:val="24"/>
          <w:lang w:eastAsia="ru-RU"/>
        </w:rPr>
      </w:pPr>
      <w:r w:rsidRPr="007A227C">
        <w:rPr>
          <w:rFonts w:eastAsia="Calibri" w:cs="Times New Roman"/>
          <w:sz w:val="24"/>
          <w:szCs w:val="24"/>
          <w:lang w:eastAsia="ru-RU"/>
        </w:rPr>
        <w:t>"___"_________20__</w:t>
      </w:r>
      <w:r w:rsidR="00C92F51" w:rsidRPr="007A227C">
        <w:rPr>
          <w:rFonts w:eastAsia="Calibri" w:cs="Times New Roman"/>
          <w:sz w:val="24"/>
          <w:szCs w:val="24"/>
          <w:lang w:eastAsia="ru-RU"/>
        </w:rPr>
        <w:t>г</w:t>
      </w:r>
      <w:bookmarkStart w:id="3" w:name="_GoBack"/>
      <w:bookmarkEnd w:id="3"/>
    </w:p>
    <w:sectPr w:rsidR="00CD1AA0" w:rsidRPr="00486F4D" w:rsidSect="007A227C">
      <w:pgSz w:w="16838" w:h="11906" w:orient="landscape"/>
      <w:pgMar w:top="568" w:right="1134" w:bottom="28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6D" w:rsidRDefault="00B01A6D" w:rsidP="00830B42">
      <w:pPr>
        <w:spacing w:line="240" w:lineRule="auto"/>
      </w:pPr>
      <w:r>
        <w:separator/>
      </w:r>
    </w:p>
  </w:endnote>
  <w:endnote w:type="continuationSeparator" w:id="0">
    <w:p w:rsidR="00B01A6D" w:rsidRDefault="00B01A6D" w:rsidP="0083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83E" w:rsidRPr="00486F4D" w:rsidRDefault="0084183E" w:rsidP="00486F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6D" w:rsidRDefault="00B01A6D" w:rsidP="00830B42">
      <w:pPr>
        <w:spacing w:line="240" w:lineRule="auto"/>
      </w:pPr>
      <w:r>
        <w:separator/>
      </w:r>
    </w:p>
  </w:footnote>
  <w:footnote w:type="continuationSeparator" w:id="0">
    <w:p w:rsidR="00B01A6D" w:rsidRDefault="00B01A6D" w:rsidP="00830B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996"/>
    <w:multiLevelType w:val="hybridMultilevel"/>
    <w:tmpl w:val="1BFAC2F8"/>
    <w:lvl w:ilvl="0" w:tplc="04190003">
      <w:start w:val="1"/>
      <w:numFmt w:val="bullet"/>
      <w:lvlText w:val="o"/>
      <w:lvlJc w:val="left"/>
      <w:pPr>
        <w:ind w:left="1287" w:hanging="360"/>
      </w:pPr>
      <w:rPr>
        <w:rFonts w:ascii="Courier New" w:hAnsi="Courier New" w:cs="Courier New"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EE5DAF"/>
    <w:multiLevelType w:val="multilevel"/>
    <w:tmpl w:val="AD0418B6"/>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567DF"/>
    <w:multiLevelType w:val="multilevel"/>
    <w:tmpl w:val="4822B484"/>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A00DC3"/>
    <w:multiLevelType w:val="hybridMultilevel"/>
    <w:tmpl w:val="3D264B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8D25F6"/>
    <w:multiLevelType w:val="hybridMultilevel"/>
    <w:tmpl w:val="34E495B2"/>
    <w:lvl w:ilvl="0" w:tplc="74DE0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7A3EFC"/>
    <w:multiLevelType w:val="hybridMultilevel"/>
    <w:tmpl w:val="2F7E7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60873"/>
    <w:multiLevelType w:val="hybridMultilevel"/>
    <w:tmpl w:val="6A28EC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621FD"/>
    <w:multiLevelType w:val="multilevel"/>
    <w:tmpl w:val="3E546CB8"/>
    <w:lvl w:ilvl="0">
      <w:start w:val="14"/>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2EA186A"/>
    <w:multiLevelType w:val="hybridMultilevel"/>
    <w:tmpl w:val="A86836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4F2FA4"/>
    <w:multiLevelType w:val="multilevel"/>
    <w:tmpl w:val="EC68CEBC"/>
    <w:lvl w:ilvl="0">
      <w:start w:val="14"/>
      <w:numFmt w:val="decimal"/>
      <w:lvlText w:val="%1"/>
      <w:lvlJc w:val="left"/>
      <w:pPr>
        <w:ind w:left="525" w:hanging="525"/>
      </w:pPr>
      <w:rPr>
        <w:rFonts w:hint="default"/>
      </w:rPr>
    </w:lvl>
    <w:lvl w:ilvl="1">
      <w:start w:val="2"/>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28306493"/>
    <w:multiLevelType w:val="hybridMultilevel"/>
    <w:tmpl w:val="603A1B72"/>
    <w:lvl w:ilvl="0" w:tplc="563CCA4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894C98"/>
    <w:multiLevelType w:val="hybridMultilevel"/>
    <w:tmpl w:val="652A5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76743"/>
    <w:multiLevelType w:val="hybridMultilevel"/>
    <w:tmpl w:val="4EAEF8B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3492A"/>
    <w:multiLevelType w:val="multilevel"/>
    <w:tmpl w:val="33301816"/>
    <w:lvl w:ilvl="0">
      <w:start w:val="5"/>
      <w:numFmt w:val="decimal"/>
      <w:lvlText w:val="%1."/>
      <w:lvlJc w:val="left"/>
      <w:pPr>
        <w:ind w:left="525" w:hanging="525"/>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2CA0321A"/>
    <w:multiLevelType w:val="multilevel"/>
    <w:tmpl w:val="ACF4A9E2"/>
    <w:lvl w:ilvl="0">
      <w:start w:val="5"/>
      <w:numFmt w:val="decimal"/>
      <w:lvlText w:val="%1"/>
      <w:lvlJc w:val="left"/>
      <w:pPr>
        <w:ind w:left="375" w:hanging="375"/>
      </w:pPr>
      <w:rPr>
        <w:rFonts w:ascii="Times New Roman" w:hAnsi="Times New Roman" w:cs="Times New Roman" w:hint="default"/>
        <w:sz w:val="28"/>
      </w:rPr>
    </w:lvl>
    <w:lvl w:ilvl="1">
      <w:start w:val="7"/>
      <w:numFmt w:val="decimal"/>
      <w:lvlText w:val="%1.%2"/>
      <w:lvlJc w:val="left"/>
      <w:pPr>
        <w:ind w:left="1055" w:hanging="375"/>
      </w:pPr>
      <w:rPr>
        <w:rFonts w:ascii="Times New Roman" w:hAnsi="Times New Roman" w:cs="Times New Roman" w:hint="default"/>
        <w:sz w:val="28"/>
      </w:rPr>
    </w:lvl>
    <w:lvl w:ilvl="2">
      <w:start w:val="1"/>
      <w:numFmt w:val="decimal"/>
      <w:lvlText w:val="%1.%2.%3"/>
      <w:lvlJc w:val="left"/>
      <w:pPr>
        <w:ind w:left="2080" w:hanging="720"/>
      </w:pPr>
      <w:rPr>
        <w:rFonts w:ascii="Times New Roman" w:hAnsi="Times New Roman" w:cs="Times New Roman" w:hint="default"/>
        <w:sz w:val="28"/>
      </w:rPr>
    </w:lvl>
    <w:lvl w:ilvl="3">
      <w:start w:val="1"/>
      <w:numFmt w:val="decimal"/>
      <w:lvlText w:val="%1.%2.%3.%4"/>
      <w:lvlJc w:val="left"/>
      <w:pPr>
        <w:ind w:left="3120" w:hanging="1080"/>
      </w:pPr>
      <w:rPr>
        <w:rFonts w:ascii="Times New Roman" w:hAnsi="Times New Roman" w:cs="Times New Roman" w:hint="default"/>
        <w:sz w:val="28"/>
      </w:rPr>
    </w:lvl>
    <w:lvl w:ilvl="4">
      <w:start w:val="1"/>
      <w:numFmt w:val="decimal"/>
      <w:lvlText w:val="%1.%2.%3.%4.%5"/>
      <w:lvlJc w:val="left"/>
      <w:pPr>
        <w:ind w:left="3800" w:hanging="1080"/>
      </w:pPr>
      <w:rPr>
        <w:rFonts w:ascii="Times New Roman" w:hAnsi="Times New Roman" w:cs="Times New Roman" w:hint="default"/>
        <w:sz w:val="28"/>
      </w:rPr>
    </w:lvl>
    <w:lvl w:ilvl="5">
      <w:start w:val="1"/>
      <w:numFmt w:val="decimal"/>
      <w:lvlText w:val="%1.%2.%3.%4.%5.%6"/>
      <w:lvlJc w:val="left"/>
      <w:pPr>
        <w:ind w:left="4840" w:hanging="1440"/>
      </w:pPr>
      <w:rPr>
        <w:rFonts w:ascii="Times New Roman" w:hAnsi="Times New Roman" w:cs="Times New Roman" w:hint="default"/>
        <w:sz w:val="28"/>
      </w:rPr>
    </w:lvl>
    <w:lvl w:ilvl="6">
      <w:start w:val="1"/>
      <w:numFmt w:val="decimal"/>
      <w:lvlText w:val="%1.%2.%3.%4.%5.%6.%7"/>
      <w:lvlJc w:val="left"/>
      <w:pPr>
        <w:ind w:left="5520" w:hanging="1440"/>
      </w:pPr>
      <w:rPr>
        <w:rFonts w:ascii="Times New Roman" w:hAnsi="Times New Roman" w:cs="Times New Roman" w:hint="default"/>
        <w:sz w:val="28"/>
      </w:rPr>
    </w:lvl>
    <w:lvl w:ilvl="7">
      <w:start w:val="1"/>
      <w:numFmt w:val="decimal"/>
      <w:lvlText w:val="%1.%2.%3.%4.%5.%6.%7.%8"/>
      <w:lvlJc w:val="left"/>
      <w:pPr>
        <w:ind w:left="6560" w:hanging="1800"/>
      </w:pPr>
      <w:rPr>
        <w:rFonts w:ascii="Times New Roman" w:hAnsi="Times New Roman" w:cs="Times New Roman" w:hint="default"/>
        <w:sz w:val="28"/>
      </w:rPr>
    </w:lvl>
    <w:lvl w:ilvl="8">
      <w:start w:val="1"/>
      <w:numFmt w:val="decimal"/>
      <w:lvlText w:val="%1.%2.%3.%4.%5.%6.%7.%8.%9"/>
      <w:lvlJc w:val="left"/>
      <w:pPr>
        <w:ind w:left="7240" w:hanging="1800"/>
      </w:pPr>
      <w:rPr>
        <w:rFonts w:ascii="Times New Roman" w:hAnsi="Times New Roman" w:cs="Times New Roman" w:hint="default"/>
        <w:sz w:val="28"/>
      </w:rPr>
    </w:lvl>
  </w:abstractNum>
  <w:abstractNum w:abstractNumId="16" w15:restartNumberingAfterBreak="0">
    <w:nsid w:val="3F636E6D"/>
    <w:multiLevelType w:val="hybridMultilevel"/>
    <w:tmpl w:val="6F34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C51BC"/>
    <w:multiLevelType w:val="hybridMultilevel"/>
    <w:tmpl w:val="B07E3E84"/>
    <w:lvl w:ilvl="0" w:tplc="BF800B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BE39A1"/>
    <w:multiLevelType w:val="hybridMultilevel"/>
    <w:tmpl w:val="CD6ADCD6"/>
    <w:lvl w:ilvl="0" w:tplc="E4A67722">
      <w:start w:val="3"/>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9" w15:restartNumberingAfterBreak="0">
    <w:nsid w:val="49405C24"/>
    <w:multiLevelType w:val="multilevel"/>
    <w:tmpl w:val="7688E30C"/>
    <w:lvl w:ilvl="0">
      <w:start w:val="2"/>
      <w:numFmt w:val="decimal"/>
      <w:lvlText w:val="%1."/>
      <w:lvlJc w:val="left"/>
      <w:pPr>
        <w:ind w:left="3903" w:hanging="360"/>
      </w:pPr>
      <w:rPr>
        <w:rFonts w:hint="default"/>
      </w:rPr>
    </w:lvl>
    <w:lvl w:ilvl="1">
      <w:start w:val="1"/>
      <w:numFmt w:val="decimal"/>
      <w:isLgl/>
      <w:lvlText w:val="%1.%2."/>
      <w:lvlJc w:val="left"/>
      <w:pPr>
        <w:ind w:left="3760" w:hanging="360"/>
      </w:pPr>
      <w:rPr>
        <w:rFonts w:hint="default"/>
      </w:rPr>
    </w:lvl>
    <w:lvl w:ilvl="2">
      <w:start w:val="1"/>
      <w:numFmt w:val="decimal"/>
      <w:isLgl/>
      <w:lvlText w:val="%1.%2.%3."/>
      <w:lvlJc w:val="left"/>
      <w:pPr>
        <w:ind w:left="4469" w:hanging="720"/>
      </w:pPr>
      <w:rPr>
        <w:rFonts w:hint="default"/>
      </w:rPr>
    </w:lvl>
    <w:lvl w:ilvl="3">
      <w:start w:val="1"/>
      <w:numFmt w:val="decimal"/>
      <w:isLgl/>
      <w:lvlText w:val="%1.%2.%3.%4."/>
      <w:lvlJc w:val="left"/>
      <w:pPr>
        <w:ind w:left="4818" w:hanging="720"/>
      </w:pPr>
      <w:rPr>
        <w:rFonts w:hint="default"/>
      </w:rPr>
    </w:lvl>
    <w:lvl w:ilvl="4">
      <w:start w:val="1"/>
      <w:numFmt w:val="decimal"/>
      <w:isLgl/>
      <w:lvlText w:val="%1.%2.%3.%4.%5."/>
      <w:lvlJc w:val="left"/>
      <w:pPr>
        <w:ind w:left="5527" w:hanging="1080"/>
      </w:pPr>
      <w:rPr>
        <w:rFonts w:hint="default"/>
      </w:rPr>
    </w:lvl>
    <w:lvl w:ilvl="5">
      <w:start w:val="1"/>
      <w:numFmt w:val="decimal"/>
      <w:isLgl/>
      <w:lvlText w:val="%1.%2.%3.%4.%5.%6."/>
      <w:lvlJc w:val="left"/>
      <w:pPr>
        <w:ind w:left="5876" w:hanging="1080"/>
      </w:pPr>
      <w:rPr>
        <w:rFonts w:hint="default"/>
      </w:rPr>
    </w:lvl>
    <w:lvl w:ilvl="6">
      <w:start w:val="1"/>
      <w:numFmt w:val="decimal"/>
      <w:isLgl/>
      <w:lvlText w:val="%1.%2.%3.%4.%5.%6.%7."/>
      <w:lvlJc w:val="left"/>
      <w:pPr>
        <w:ind w:left="6585" w:hanging="1440"/>
      </w:pPr>
      <w:rPr>
        <w:rFonts w:hint="default"/>
      </w:rPr>
    </w:lvl>
    <w:lvl w:ilvl="7">
      <w:start w:val="1"/>
      <w:numFmt w:val="decimal"/>
      <w:isLgl/>
      <w:lvlText w:val="%1.%2.%3.%4.%5.%6.%7.%8."/>
      <w:lvlJc w:val="left"/>
      <w:pPr>
        <w:ind w:left="6934" w:hanging="1440"/>
      </w:pPr>
      <w:rPr>
        <w:rFonts w:hint="default"/>
      </w:rPr>
    </w:lvl>
    <w:lvl w:ilvl="8">
      <w:start w:val="1"/>
      <w:numFmt w:val="decimal"/>
      <w:isLgl/>
      <w:lvlText w:val="%1.%2.%3.%4.%5.%6.%7.%8.%9."/>
      <w:lvlJc w:val="left"/>
      <w:pPr>
        <w:ind w:left="7643" w:hanging="1800"/>
      </w:pPr>
      <w:rPr>
        <w:rFonts w:hint="default"/>
      </w:rPr>
    </w:lvl>
  </w:abstractNum>
  <w:abstractNum w:abstractNumId="20" w15:restartNumberingAfterBreak="0">
    <w:nsid w:val="4D7C5581"/>
    <w:multiLevelType w:val="hybridMultilevel"/>
    <w:tmpl w:val="1250C4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A9543A"/>
    <w:multiLevelType w:val="multilevel"/>
    <w:tmpl w:val="F6D86CC6"/>
    <w:lvl w:ilvl="0">
      <w:start w:val="14"/>
      <w:numFmt w:val="decimal"/>
      <w:lvlText w:val="%1."/>
      <w:lvlJc w:val="left"/>
      <w:pPr>
        <w:ind w:left="600" w:hanging="600"/>
      </w:pPr>
      <w:rPr>
        <w:rFonts w:hint="default"/>
      </w:rPr>
    </w:lvl>
    <w:lvl w:ilvl="1">
      <w:start w:val="4"/>
      <w:numFmt w:val="decimal"/>
      <w:lvlText w:val="%1.%2."/>
      <w:lvlJc w:val="left"/>
      <w:pPr>
        <w:ind w:left="1579" w:hanging="72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954" w:hanging="180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22" w15:restartNumberingAfterBreak="0">
    <w:nsid w:val="547A2071"/>
    <w:multiLevelType w:val="hybridMultilevel"/>
    <w:tmpl w:val="A484D6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FD3BE0"/>
    <w:multiLevelType w:val="hybridMultilevel"/>
    <w:tmpl w:val="82BE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27E7A"/>
    <w:multiLevelType w:val="hybridMultilevel"/>
    <w:tmpl w:val="97622C34"/>
    <w:lvl w:ilvl="0" w:tplc="68D08902">
      <w:start w:val="4"/>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5" w15:restartNumberingAfterBreak="0">
    <w:nsid w:val="590B3BDD"/>
    <w:multiLevelType w:val="hybridMultilevel"/>
    <w:tmpl w:val="59C092B0"/>
    <w:lvl w:ilvl="0" w:tplc="0419000F">
      <w:start w:val="7"/>
      <w:numFmt w:val="decimal"/>
      <w:lvlText w:val="%1."/>
      <w:lvlJc w:val="left"/>
      <w:pPr>
        <w:ind w:left="720" w:hanging="360"/>
      </w:pPr>
      <w:rPr>
        <w:rFonts w:hint="default"/>
      </w:rPr>
    </w:lvl>
    <w:lvl w:ilvl="1" w:tplc="0F5224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B8398C"/>
    <w:multiLevelType w:val="hybridMultilevel"/>
    <w:tmpl w:val="207EDB22"/>
    <w:lvl w:ilvl="0" w:tplc="6C0475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CF2794"/>
    <w:multiLevelType w:val="hybridMultilevel"/>
    <w:tmpl w:val="61F8D442"/>
    <w:lvl w:ilvl="0" w:tplc="B3BEEF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82A4E"/>
    <w:multiLevelType w:val="hybridMultilevel"/>
    <w:tmpl w:val="D87E0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AF4567"/>
    <w:multiLevelType w:val="multilevel"/>
    <w:tmpl w:val="AD0418B6"/>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5E3852"/>
    <w:multiLevelType w:val="multilevel"/>
    <w:tmpl w:val="B6BE26A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4280048"/>
    <w:multiLevelType w:val="hybridMultilevel"/>
    <w:tmpl w:val="DB8898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99690B"/>
    <w:multiLevelType w:val="hybridMultilevel"/>
    <w:tmpl w:val="492455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B50822"/>
    <w:multiLevelType w:val="hybridMultilevel"/>
    <w:tmpl w:val="53125846"/>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75EE6DAD"/>
    <w:multiLevelType w:val="multilevel"/>
    <w:tmpl w:val="C2F860AC"/>
    <w:lvl w:ilvl="0">
      <w:start w:val="1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60E486A"/>
    <w:multiLevelType w:val="hybridMultilevel"/>
    <w:tmpl w:val="8506C3EE"/>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36" w15:restartNumberingAfterBreak="0">
    <w:nsid w:val="767B1125"/>
    <w:multiLevelType w:val="multilevel"/>
    <w:tmpl w:val="7442A25A"/>
    <w:lvl w:ilvl="0">
      <w:start w:val="1"/>
      <w:numFmt w:val="decimal"/>
      <w:lvlText w:val="%1."/>
      <w:lvlJc w:val="left"/>
      <w:pPr>
        <w:ind w:left="3763"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6F7E4C"/>
    <w:multiLevelType w:val="hybridMultilevel"/>
    <w:tmpl w:val="97C29A7A"/>
    <w:lvl w:ilvl="0" w:tplc="DE90D702">
      <w:start w:val="1"/>
      <w:numFmt w:val="decimal"/>
      <w:lvlText w:val="%1."/>
      <w:lvlJc w:val="left"/>
      <w:pPr>
        <w:ind w:left="1452" w:hanging="885"/>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7"/>
  </w:num>
  <w:num w:numId="2">
    <w:abstractNumId w:val="11"/>
  </w:num>
  <w:num w:numId="3">
    <w:abstractNumId w:val="25"/>
  </w:num>
  <w:num w:numId="4">
    <w:abstractNumId w:val="16"/>
  </w:num>
  <w:num w:numId="5">
    <w:abstractNumId w:val="31"/>
  </w:num>
  <w:num w:numId="6">
    <w:abstractNumId w:val="9"/>
  </w:num>
  <w:num w:numId="7">
    <w:abstractNumId w:val="33"/>
  </w:num>
  <w:num w:numId="8">
    <w:abstractNumId w:val="0"/>
  </w:num>
  <w:num w:numId="9">
    <w:abstractNumId w:val="6"/>
  </w:num>
  <w:num w:numId="10">
    <w:abstractNumId w:val="12"/>
  </w:num>
  <w:num w:numId="11">
    <w:abstractNumId w:val="8"/>
  </w:num>
  <w:num w:numId="12">
    <w:abstractNumId w:val="34"/>
  </w:num>
  <w:num w:numId="13">
    <w:abstractNumId w:val="10"/>
  </w:num>
  <w:num w:numId="14">
    <w:abstractNumId w:val="21"/>
  </w:num>
  <w:num w:numId="15">
    <w:abstractNumId w:val="2"/>
  </w:num>
  <w:num w:numId="16">
    <w:abstractNumId w:val="27"/>
  </w:num>
  <w:num w:numId="17">
    <w:abstractNumId w:val="22"/>
  </w:num>
  <w:num w:numId="18">
    <w:abstractNumId w:val="26"/>
  </w:num>
  <w:num w:numId="19">
    <w:abstractNumId w:val="17"/>
  </w:num>
  <w:num w:numId="20">
    <w:abstractNumId w:val="7"/>
  </w:num>
  <w:num w:numId="21">
    <w:abstractNumId w:val="36"/>
  </w:num>
  <w:num w:numId="22">
    <w:abstractNumId w:val="19"/>
  </w:num>
  <w:num w:numId="23">
    <w:abstractNumId w:val="5"/>
  </w:num>
  <w:num w:numId="24">
    <w:abstractNumId w:val="1"/>
  </w:num>
  <w:num w:numId="25">
    <w:abstractNumId w:val="18"/>
  </w:num>
  <w:num w:numId="26">
    <w:abstractNumId w:val="28"/>
  </w:num>
  <w:num w:numId="27">
    <w:abstractNumId w:val="4"/>
  </w:num>
  <w:num w:numId="28">
    <w:abstractNumId w:val="32"/>
  </w:num>
  <w:num w:numId="29">
    <w:abstractNumId w:val="13"/>
  </w:num>
  <w:num w:numId="30">
    <w:abstractNumId w:val="35"/>
  </w:num>
  <w:num w:numId="31">
    <w:abstractNumId w:val="23"/>
  </w:num>
  <w:num w:numId="32">
    <w:abstractNumId w:val="29"/>
  </w:num>
  <w:num w:numId="33">
    <w:abstractNumId w:val="24"/>
  </w:num>
  <w:num w:numId="34">
    <w:abstractNumId w:val="20"/>
  </w:num>
  <w:num w:numId="35">
    <w:abstractNumId w:val="3"/>
  </w:num>
  <w:num w:numId="36">
    <w:abstractNumId w:val="30"/>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A48"/>
    <w:rsid w:val="000018A6"/>
    <w:rsid w:val="000030B1"/>
    <w:rsid w:val="00003F6D"/>
    <w:rsid w:val="0000512B"/>
    <w:rsid w:val="00005245"/>
    <w:rsid w:val="00007BED"/>
    <w:rsid w:val="00007D5B"/>
    <w:rsid w:val="0001201B"/>
    <w:rsid w:val="000322C4"/>
    <w:rsid w:val="00034031"/>
    <w:rsid w:val="000405C9"/>
    <w:rsid w:val="0004290D"/>
    <w:rsid w:val="00046122"/>
    <w:rsid w:val="00061733"/>
    <w:rsid w:val="00062D4A"/>
    <w:rsid w:val="00072182"/>
    <w:rsid w:val="000726EB"/>
    <w:rsid w:val="00073CBE"/>
    <w:rsid w:val="0007517A"/>
    <w:rsid w:val="00086A48"/>
    <w:rsid w:val="00086F44"/>
    <w:rsid w:val="00090A86"/>
    <w:rsid w:val="00091D61"/>
    <w:rsid w:val="00096B28"/>
    <w:rsid w:val="000A2597"/>
    <w:rsid w:val="000A2A72"/>
    <w:rsid w:val="000A3F3E"/>
    <w:rsid w:val="000A4BE8"/>
    <w:rsid w:val="000A53FA"/>
    <w:rsid w:val="000A763E"/>
    <w:rsid w:val="000C0C35"/>
    <w:rsid w:val="000C75BB"/>
    <w:rsid w:val="000D31B8"/>
    <w:rsid w:val="000F19D7"/>
    <w:rsid w:val="000F7AA3"/>
    <w:rsid w:val="000F7B84"/>
    <w:rsid w:val="0010186F"/>
    <w:rsid w:val="00104F6A"/>
    <w:rsid w:val="0011701C"/>
    <w:rsid w:val="00120FC1"/>
    <w:rsid w:val="00125D8E"/>
    <w:rsid w:val="00126DA9"/>
    <w:rsid w:val="00132FA4"/>
    <w:rsid w:val="0014794C"/>
    <w:rsid w:val="00157278"/>
    <w:rsid w:val="001627DD"/>
    <w:rsid w:val="00164839"/>
    <w:rsid w:val="001727FB"/>
    <w:rsid w:val="00184E52"/>
    <w:rsid w:val="00197829"/>
    <w:rsid w:val="001A26DC"/>
    <w:rsid w:val="001A33E6"/>
    <w:rsid w:val="001A6296"/>
    <w:rsid w:val="001B27C2"/>
    <w:rsid w:val="001B4D26"/>
    <w:rsid w:val="001B70D0"/>
    <w:rsid w:val="001C2769"/>
    <w:rsid w:val="001C4B74"/>
    <w:rsid w:val="001C7294"/>
    <w:rsid w:val="001F283D"/>
    <w:rsid w:val="001F478A"/>
    <w:rsid w:val="002006D0"/>
    <w:rsid w:val="00216C56"/>
    <w:rsid w:val="00217A74"/>
    <w:rsid w:val="00220D1D"/>
    <w:rsid w:val="0022179E"/>
    <w:rsid w:val="00222D06"/>
    <w:rsid w:val="00225497"/>
    <w:rsid w:val="00225FA3"/>
    <w:rsid w:val="002421B3"/>
    <w:rsid w:val="002437CD"/>
    <w:rsid w:val="00243F6E"/>
    <w:rsid w:val="00246936"/>
    <w:rsid w:val="00256B5F"/>
    <w:rsid w:val="00264B81"/>
    <w:rsid w:val="00266E13"/>
    <w:rsid w:val="002713B3"/>
    <w:rsid w:val="00271876"/>
    <w:rsid w:val="00276303"/>
    <w:rsid w:val="002772E8"/>
    <w:rsid w:val="00281234"/>
    <w:rsid w:val="0028661E"/>
    <w:rsid w:val="00286DF4"/>
    <w:rsid w:val="00296351"/>
    <w:rsid w:val="002A7A4E"/>
    <w:rsid w:val="002B07CA"/>
    <w:rsid w:val="002B0B40"/>
    <w:rsid w:val="002B17EB"/>
    <w:rsid w:val="002B2F10"/>
    <w:rsid w:val="002E191C"/>
    <w:rsid w:val="002E7AD5"/>
    <w:rsid w:val="002F2F6D"/>
    <w:rsid w:val="002F47EB"/>
    <w:rsid w:val="002F4840"/>
    <w:rsid w:val="00306047"/>
    <w:rsid w:val="003074B8"/>
    <w:rsid w:val="00316A05"/>
    <w:rsid w:val="00320915"/>
    <w:rsid w:val="00324EF7"/>
    <w:rsid w:val="00325270"/>
    <w:rsid w:val="00340CB8"/>
    <w:rsid w:val="00340FEC"/>
    <w:rsid w:val="003421CF"/>
    <w:rsid w:val="0034242F"/>
    <w:rsid w:val="003463DC"/>
    <w:rsid w:val="003470BA"/>
    <w:rsid w:val="0035279F"/>
    <w:rsid w:val="00354E9F"/>
    <w:rsid w:val="0036689A"/>
    <w:rsid w:val="00366F1D"/>
    <w:rsid w:val="00370AFD"/>
    <w:rsid w:val="00373AFE"/>
    <w:rsid w:val="003761DD"/>
    <w:rsid w:val="0038002B"/>
    <w:rsid w:val="003813E0"/>
    <w:rsid w:val="00382C45"/>
    <w:rsid w:val="00390077"/>
    <w:rsid w:val="00391AEE"/>
    <w:rsid w:val="003B0336"/>
    <w:rsid w:val="003B7563"/>
    <w:rsid w:val="003B7AF2"/>
    <w:rsid w:val="003C0F7E"/>
    <w:rsid w:val="003C1D01"/>
    <w:rsid w:val="003C3715"/>
    <w:rsid w:val="003C6A12"/>
    <w:rsid w:val="003D70E9"/>
    <w:rsid w:val="003E012D"/>
    <w:rsid w:val="003E070B"/>
    <w:rsid w:val="003E3369"/>
    <w:rsid w:val="003E3B48"/>
    <w:rsid w:val="003E7FFD"/>
    <w:rsid w:val="003F00E1"/>
    <w:rsid w:val="003F3896"/>
    <w:rsid w:val="003F3CB0"/>
    <w:rsid w:val="003F4128"/>
    <w:rsid w:val="00403F43"/>
    <w:rsid w:val="00404FB7"/>
    <w:rsid w:val="00405954"/>
    <w:rsid w:val="004069C1"/>
    <w:rsid w:val="00412A7D"/>
    <w:rsid w:val="00417363"/>
    <w:rsid w:val="0042136A"/>
    <w:rsid w:val="004333B6"/>
    <w:rsid w:val="004336EA"/>
    <w:rsid w:val="004368B3"/>
    <w:rsid w:val="00443B03"/>
    <w:rsid w:val="00447979"/>
    <w:rsid w:val="004516F4"/>
    <w:rsid w:val="00453790"/>
    <w:rsid w:val="00455EF3"/>
    <w:rsid w:val="004678E7"/>
    <w:rsid w:val="00470BB4"/>
    <w:rsid w:val="0047721E"/>
    <w:rsid w:val="00477772"/>
    <w:rsid w:val="0048185A"/>
    <w:rsid w:val="0048281F"/>
    <w:rsid w:val="0048509E"/>
    <w:rsid w:val="00486334"/>
    <w:rsid w:val="00486F4D"/>
    <w:rsid w:val="004910A7"/>
    <w:rsid w:val="004938BF"/>
    <w:rsid w:val="004956B0"/>
    <w:rsid w:val="004A0FEF"/>
    <w:rsid w:val="004A3894"/>
    <w:rsid w:val="004A6C57"/>
    <w:rsid w:val="004A6FFF"/>
    <w:rsid w:val="004B2BA5"/>
    <w:rsid w:val="004D6A9A"/>
    <w:rsid w:val="004E03A9"/>
    <w:rsid w:val="004E09C7"/>
    <w:rsid w:val="004E0F03"/>
    <w:rsid w:val="004E14E9"/>
    <w:rsid w:val="004E335F"/>
    <w:rsid w:val="004E3E0F"/>
    <w:rsid w:val="004E432C"/>
    <w:rsid w:val="004E4AE2"/>
    <w:rsid w:val="004F0391"/>
    <w:rsid w:val="004F1C38"/>
    <w:rsid w:val="004F20DE"/>
    <w:rsid w:val="004F304E"/>
    <w:rsid w:val="00510774"/>
    <w:rsid w:val="00510B5B"/>
    <w:rsid w:val="00516953"/>
    <w:rsid w:val="00526FAA"/>
    <w:rsid w:val="00530F3B"/>
    <w:rsid w:val="005316D7"/>
    <w:rsid w:val="00534D51"/>
    <w:rsid w:val="00534F62"/>
    <w:rsid w:val="00537B76"/>
    <w:rsid w:val="00556BDB"/>
    <w:rsid w:val="00562685"/>
    <w:rsid w:val="0056303E"/>
    <w:rsid w:val="005647F9"/>
    <w:rsid w:val="00565FFC"/>
    <w:rsid w:val="00574D82"/>
    <w:rsid w:val="0057725A"/>
    <w:rsid w:val="00582E56"/>
    <w:rsid w:val="005833E4"/>
    <w:rsid w:val="00596AE7"/>
    <w:rsid w:val="005B3FE5"/>
    <w:rsid w:val="005B569C"/>
    <w:rsid w:val="005B727F"/>
    <w:rsid w:val="005C51FC"/>
    <w:rsid w:val="005D1CF5"/>
    <w:rsid w:val="005D69B1"/>
    <w:rsid w:val="005D71AF"/>
    <w:rsid w:val="005E2D3D"/>
    <w:rsid w:val="005E5400"/>
    <w:rsid w:val="005E7862"/>
    <w:rsid w:val="005F394A"/>
    <w:rsid w:val="005F47BA"/>
    <w:rsid w:val="006006C6"/>
    <w:rsid w:val="00602C59"/>
    <w:rsid w:val="00603119"/>
    <w:rsid w:val="00605514"/>
    <w:rsid w:val="00613447"/>
    <w:rsid w:val="00616BE8"/>
    <w:rsid w:val="00616D13"/>
    <w:rsid w:val="006176DF"/>
    <w:rsid w:val="006252AC"/>
    <w:rsid w:val="00632C98"/>
    <w:rsid w:val="00640793"/>
    <w:rsid w:val="00641E4B"/>
    <w:rsid w:val="006438F9"/>
    <w:rsid w:val="006450B8"/>
    <w:rsid w:val="00647296"/>
    <w:rsid w:val="0065256C"/>
    <w:rsid w:val="006574D2"/>
    <w:rsid w:val="006647F0"/>
    <w:rsid w:val="006653BD"/>
    <w:rsid w:val="00674CE4"/>
    <w:rsid w:val="00683B4D"/>
    <w:rsid w:val="00684EDB"/>
    <w:rsid w:val="00685BD5"/>
    <w:rsid w:val="006B218B"/>
    <w:rsid w:val="006B4047"/>
    <w:rsid w:val="006C432C"/>
    <w:rsid w:val="006D397C"/>
    <w:rsid w:val="006D4054"/>
    <w:rsid w:val="006D550E"/>
    <w:rsid w:val="006D598F"/>
    <w:rsid w:val="006E0D7B"/>
    <w:rsid w:val="006E27A8"/>
    <w:rsid w:val="006F7CFE"/>
    <w:rsid w:val="007046C5"/>
    <w:rsid w:val="00707227"/>
    <w:rsid w:val="0071042C"/>
    <w:rsid w:val="00712D1A"/>
    <w:rsid w:val="00714AA4"/>
    <w:rsid w:val="007203F1"/>
    <w:rsid w:val="007226B8"/>
    <w:rsid w:val="007252B3"/>
    <w:rsid w:val="007273E8"/>
    <w:rsid w:val="007302C2"/>
    <w:rsid w:val="0073298B"/>
    <w:rsid w:val="00744D8D"/>
    <w:rsid w:val="0074546B"/>
    <w:rsid w:val="007464C5"/>
    <w:rsid w:val="0074689C"/>
    <w:rsid w:val="007522A7"/>
    <w:rsid w:val="00762402"/>
    <w:rsid w:val="00764786"/>
    <w:rsid w:val="00774553"/>
    <w:rsid w:val="00787E0C"/>
    <w:rsid w:val="00793FB0"/>
    <w:rsid w:val="00797AD4"/>
    <w:rsid w:val="007A227C"/>
    <w:rsid w:val="007A48A5"/>
    <w:rsid w:val="007B0A0E"/>
    <w:rsid w:val="007B1924"/>
    <w:rsid w:val="007C005D"/>
    <w:rsid w:val="007C1DBF"/>
    <w:rsid w:val="007C2924"/>
    <w:rsid w:val="007C54FC"/>
    <w:rsid w:val="007D09C9"/>
    <w:rsid w:val="007D7D26"/>
    <w:rsid w:val="007E3BD6"/>
    <w:rsid w:val="007E4327"/>
    <w:rsid w:val="007E4CCE"/>
    <w:rsid w:val="007E50B6"/>
    <w:rsid w:val="007F3C75"/>
    <w:rsid w:val="007F7C24"/>
    <w:rsid w:val="00803517"/>
    <w:rsid w:val="00805B65"/>
    <w:rsid w:val="00811B68"/>
    <w:rsid w:val="00816582"/>
    <w:rsid w:val="008176B7"/>
    <w:rsid w:val="0082099E"/>
    <w:rsid w:val="00822B43"/>
    <w:rsid w:val="00826E90"/>
    <w:rsid w:val="00830B42"/>
    <w:rsid w:val="00831876"/>
    <w:rsid w:val="00834978"/>
    <w:rsid w:val="0084046D"/>
    <w:rsid w:val="0084183E"/>
    <w:rsid w:val="00846F1D"/>
    <w:rsid w:val="008568B3"/>
    <w:rsid w:val="00867AD5"/>
    <w:rsid w:val="00875F4E"/>
    <w:rsid w:val="00876BB0"/>
    <w:rsid w:val="00876E49"/>
    <w:rsid w:val="00881C38"/>
    <w:rsid w:val="00884112"/>
    <w:rsid w:val="00884A19"/>
    <w:rsid w:val="00890972"/>
    <w:rsid w:val="008A080F"/>
    <w:rsid w:val="008A702B"/>
    <w:rsid w:val="008C0F95"/>
    <w:rsid w:val="008D5AE1"/>
    <w:rsid w:val="008D6917"/>
    <w:rsid w:val="008D6DAB"/>
    <w:rsid w:val="008E18F5"/>
    <w:rsid w:val="008E331E"/>
    <w:rsid w:val="008E3F85"/>
    <w:rsid w:val="00903669"/>
    <w:rsid w:val="00906514"/>
    <w:rsid w:val="009178F2"/>
    <w:rsid w:val="00922865"/>
    <w:rsid w:val="009244F6"/>
    <w:rsid w:val="00926196"/>
    <w:rsid w:val="00927CB6"/>
    <w:rsid w:val="00930C53"/>
    <w:rsid w:val="0093251F"/>
    <w:rsid w:val="00944322"/>
    <w:rsid w:val="00950E9E"/>
    <w:rsid w:val="0095223E"/>
    <w:rsid w:val="00956217"/>
    <w:rsid w:val="00963ACE"/>
    <w:rsid w:val="009675AF"/>
    <w:rsid w:val="00973896"/>
    <w:rsid w:val="00973F3D"/>
    <w:rsid w:val="00975C95"/>
    <w:rsid w:val="00980548"/>
    <w:rsid w:val="009840EB"/>
    <w:rsid w:val="00993438"/>
    <w:rsid w:val="0099443F"/>
    <w:rsid w:val="009957C9"/>
    <w:rsid w:val="009A0B23"/>
    <w:rsid w:val="009A1904"/>
    <w:rsid w:val="009A2F82"/>
    <w:rsid w:val="009A551C"/>
    <w:rsid w:val="009A7E6D"/>
    <w:rsid w:val="009B5BC5"/>
    <w:rsid w:val="009B5F47"/>
    <w:rsid w:val="009C412A"/>
    <w:rsid w:val="009C5974"/>
    <w:rsid w:val="009C601E"/>
    <w:rsid w:val="009D17BD"/>
    <w:rsid w:val="009D606B"/>
    <w:rsid w:val="009E1052"/>
    <w:rsid w:val="009E2F31"/>
    <w:rsid w:val="009E637C"/>
    <w:rsid w:val="009F1D46"/>
    <w:rsid w:val="009F66E3"/>
    <w:rsid w:val="009F6BD7"/>
    <w:rsid w:val="00A005A0"/>
    <w:rsid w:val="00A0689E"/>
    <w:rsid w:val="00A10519"/>
    <w:rsid w:val="00A11D08"/>
    <w:rsid w:val="00A13F8F"/>
    <w:rsid w:val="00A21B14"/>
    <w:rsid w:val="00A2215B"/>
    <w:rsid w:val="00A2241A"/>
    <w:rsid w:val="00A24383"/>
    <w:rsid w:val="00A313A4"/>
    <w:rsid w:val="00A31EED"/>
    <w:rsid w:val="00A32231"/>
    <w:rsid w:val="00A4586B"/>
    <w:rsid w:val="00A46FE8"/>
    <w:rsid w:val="00A47D32"/>
    <w:rsid w:val="00A51E5F"/>
    <w:rsid w:val="00A55577"/>
    <w:rsid w:val="00A62945"/>
    <w:rsid w:val="00A6418D"/>
    <w:rsid w:val="00A67A6F"/>
    <w:rsid w:val="00A7204A"/>
    <w:rsid w:val="00A83E95"/>
    <w:rsid w:val="00A903C7"/>
    <w:rsid w:val="00A907FC"/>
    <w:rsid w:val="00AA4686"/>
    <w:rsid w:val="00AA4F05"/>
    <w:rsid w:val="00AB1AA1"/>
    <w:rsid w:val="00AB2719"/>
    <w:rsid w:val="00AB2C17"/>
    <w:rsid w:val="00AB525D"/>
    <w:rsid w:val="00AC4545"/>
    <w:rsid w:val="00AC72D1"/>
    <w:rsid w:val="00AD53D0"/>
    <w:rsid w:val="00AE62C4"/>
    <w:rsid w:val="00AF0573"/>
    <w:rsid w:val="00AF23A3"/>
    <w:rsid w:val="00AF5D48"/>
    <w:rsid w:val="00B00446"/>
    <w:rsid w:val="00B01A6D"/>
    <w:rsid w:val="00B028E9"/>
    <w:rsid w:val="00B05A75"/>
    <w:rsid w:val="00B074CF"/>
    <w:rsid w:val="00B1128D"/>
    <w:rsid w:val="00B14906"/>
    <w:rsid w:val="00B24FDD"/>
    <w:rsid w:val="00B25132"/>
    <w:rsid w:val="00B25D65"/>
    <w:rsid w:val="00B30EAB"/>
    <w:rsid w:val="00B3301F"/>
    <w:rsid w:val="00B36C29"/>
    <w:rsid w:val="00B42546"/>
    <w:rsid w:val="00B448F9"/>
    <w:rsid w:val="00B4656E"/>
    <w:rsid w:val="00B53005"/>
    <w:rsid w:val="00B53ED1"/>
    <w:rsid w:val="00B5594E"/>
    <w:rsid w:val="00B56675"/>
    <w:rsid w:val="00B70656"/>
    <w:rsid w:val="00B70A20"/>
    <w:rsid w:val="00B80949"/>
    <w:rsid w:val="00B901E3"/>
    <w:rsid w:val="00B91F24"/>
    <w:rsid w:val="00B954AB"/>
    <w:rsid w:val="00B9583A"/>
    <w:rsid w:val="00BA500C"/>
    <w:rsid w:val="00BB040C"/>
    <w:rsid w:val="00BB4EF1"/>
    <w:rsid w:val="00BC0BCD"/>
    <w:rsid w:val="00BD5E94"/>
    <w:rsid w:val="00BE5256"/>
    <w:rsid w:val="00BF137F"/>
    <w:rsid w:val="00BF13C4"/>
    <w:rsid w:val="00BF14E8"/>
    <w:rsid w:val="00BF1844"/>
    <w:rsid w:val="00C00520"/>
    <w:rsid w:val="00C025BB"/>
    <w:rsid w:val="00C04EFB"/>
    <w:rsid w:val="00C0716B"/>
    <w:rsid w:val="00C117FF"/>
    <w:rsid w:val="00C127D3"/>
    <w:rsid w:val="00C14600"/>
    <w:rsid w:val="00C24C17"/>
    <w:rsid w:val="00C27D07"/>
    <w:rsid w:val="00C3022A"/>
    <w:rsid w:val="00C32175"/>
    <w:rsid w:val="00C32844"/>
    <w:rsid w:val="00C34B6E"/>
    <w:rsid w:val="00C370BC"/>
    <w:rsid w:val="00C412AB"/>
    <w:rsid w:val="00C4243C"/>
    <w:rsid w:val="00C44849"/>
    <w:rsid w:val="00C45E09"/>
    <w:rsid w:val="00C47D0D"/>
    <w:rsid w:val="00C52760"/>
    <w:rsid w:val="00C53D27"/>
    <w:rsid w:val="00C6074C"/>
    <w:rsid w:val="00C65500"/>
    <w:rsid w:val="00C67FE1"/>
    <w:rsid w:val="00C815C3"/>
    <w:rsid w:val="00C82DF5"/>
    <w:rsid w:val="00C83E9F"/>
    <w:rsid w:val="00C85CF8"/>
    <w:rsid w:val="00C92F51"/>
    <w:rsid w:val="00CA2AAF"/>
    <w:rsid w:val="00CA3A5D"/>
    <w:rsid w:val="00CA583D"/>
    <w:rsid w:val="00CA6886"/>
    <w:rsid w:val="00CB25C8"/>
    <w:rsid w:val="00CB6E8F"/>
    <w:rsid w:val="00CB70E8"/>
    <w:rsid w:val="00CC09AE"/>
    <w:rsid w:val="00CC2815"/>
    <w:rsid w:val="00CC362B"/>
    <w:rsid w:val="00CD1AA0"/>
    <w:rsid w:val="00CD4EA9"/>
    <w:rsid w:val="00CD72F1"/>
    <w:rsid w:val="00CD7E24"/>
    <w:rsid w:val="00CE2F8C"/>
    <w:rsid w:val="00CE6B68"/>
    <w:rsid w:val="00CF2C4F"/>
    <w:rsid w:val="00CF6F82"/>
    <w:rsid w:val="00D031CE"/>
    <w:rsid w:val="00D0652D"/>
    <w:rsid w:val="00D243DB"/>
    <w:rsid w:val="00D24465"/>
    <w:rsid w:val="00D26F6F"/>
    <w:rsid w:val="00D32278"/>
    <w:rsid w:val="00D32975"/>
    <w:rsid w:val="00D331C2"/>
    <w:rsid w:val="00D344A9"/>
    <w:rsid w:val="00D40127"/>
    <w:rsid w:val="00D52B33"/>
    <w:rsid w:val="00D536A5"/>
    <w:rsid w:val="00D6455B"/>
    <w:rsid w:val="00D664DE"/>
    <w:rsid w:val="00D7029F"/>
    <w:rsid w:val="00D725E0"/>
    <w:rsid w:val="00D84CCF"/>
    <w:rsid w:val="00D86CEB"/>
    <w:rsid w:val="00D92780"/>
    <w:rsid w:val="00D92B49"/>
    <w:rsid w:val="00DA0D7C"/>
    <w:rsid w:val="00DA4119"/>
    <w:rsid w:val="00DB3C27"/>
    <w:rsid w:val="00DC510C"/>
    <w:rsid w:val="00DD69E9"/>
    <w:rsid w:val="00DE14BF"/>
    <w:rsid w:val="00DE7123"/>
    <w:rsid w:val="00DF360B"/>
    <w:rsid w:val="00E14C32"/>
    <w:rsid w:val="00E160E5"/>
    <w:rsid w:val="00E219B1"/>
    <w:rsid w:val="00E25282"/>
    <w:rsid w:val="00E25F90"/>
    <w:rsid w:val="00E30189"/>
    <w:rsid w:val="00E33374"/>
    <w:rsid w:val="00E3439A"/>
    <w:rsid w:val="00E35C10"/>
    <w:rsid w:val="00E368AB"/>
    <w:rsid w:val="00E40A50"/>
    <w:rsid w:val="00E41F28"/>
    <w:rsid w:val="00E4538E"/>
    <w:rsid w:val="00E45B19"/>
    <w:rsid w:val="00E4642E"/>
    <w:rsid w:val="00E47EBE"/>
    <w:rsid w:val="00E500BB"/>
    <w:rsid w:val="00E50469"/>
    <w:rsid w:val="00E53C5C"/>
    <w:rsid w:val="00E55A78"/>
    <w:rsid w:val="00E66E69"/>
    <w:rsid w:val="00E7199A"/>
    <w:rsid w:val="00E72511"/>
    <w:rsid w:val="00E7770C"/>
    <w:rsid w:val="00E81ABE"/>
    <w:rsid w:val="00E827C4"/>
    <w:rsid w:val="00E9457E"/>
    <w:rsid w:val="00E95403"/>
    <w:rsid w:val="00EB0B9C"/>
    <w:rsid w:val="00EB2632"/>
    <w:rsid w:val="00EB2A49"/>
    <w:rsid w:val="00EC645E"/>
    <w:rsid w:val="00ED0623"/>
    <w:rsid w:val="00ED1D8E"/>
    <w:rsid w:val="00ED32C5"/>
    <w:rsid w:val="00EF1E99"/>
    <w:rsid w:val="00EF4D3E"/>
    <w:rsid w:val="00EF67B6"/>
    <w:rsid w:val="00F004D5"/>
    <w:rsid w:val="00F03DDD"/>
    <w:rsid w:val="00F07542"/>
    <w:rsid w:val="00F07CA6"/>
    <w:rsid w:val="00F10A86"/>
    <w:rsid w:val="00F178A2"/>
    <w:rsid w:val="00F26857"/>
    <w:rsid w:val="00F323C4"/>
    <w:rsid w:val="00F3701A"/>
    <w:rsid w:val="00F44721"/>
    <w:rsid w:val="00F518E1"/>
    <w:rsid w:val="00F55D71"/>
    <w:rsid w:val="00F56498"/>
    <w:rsid w:val="00F57C8A"/>
    <w:rsid w:val="00F72CF0"/>
    <w:rsid w:val="00F76E47"/>
    <w:rsid w:val="00F818AE"/>
    <w:rsid w:val="00F85C7A"/>
    <w:rsid w:val="00F8713F"/>
    <w:rsid w:val="00F9579E"/>
    <w:rsid w:val="00FA0114"/>
    <w:rsid w:val="00FA61DE"/>
    <w:rsid w:val="00FB3519"/>
    <w:rsid w:val="00FB7804"/>
    <w:rsid w:val="00FC5AFD"/>
    <w:rsid w:val="00FD4748"/>
    <w:rsid w:val="00FD5326"/>
    <w:rsid w:val="00FD761A"/>
    <w:rsid w:val="00FD7A89"/>
    <w:rsid w:val="00FE476A"/>
    <w:rsid w:val="00FE520E"/>
    <w:rsid w:val="00FE703C"/>
    <w:rsid w:val="00FF12B4"/>
    <w:rsid w:val="00FF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0253C"/>
  <w15:docId w15:val="{C3F08857-4907-4E34-85C4-ADBCDFC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6F1D"/>
    <w:pPr>
      <w:spacing w:line="276" w:lineRule="auto"/>
    </w:pPr>
    <w:rPr>
      <w:rFonts w:eastAsiaTheme="minorHAnsi" w:cstheme="minorBidi"/>
      <w:sz w:val="28"/>
      <w:szCs w:val="22"/>
      <w:lang w:eastAsia="en-US"/>
    </w:rPr>
  </w:style>
  <w:style w:type="paragraph" w:styleId="2">
    <w:name w:val="heading 2"/>
    <w:basedOn w:val="a"/>
    <w:link w:val="20"/>
    <w:uiPriority w:val="9"/>
    <w:qFormat/>
    <w:rsid w:val="00C025BB"/>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C025BB"/>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A48"/>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086A48"/>
    <w:rPr>
      <w:sz w:val="16"/>
      <w:szCs w:val="16"/>
    </w:rPr>
  </w:style>
  <w:style w:type="paragraph" w:styleId="a5">
    <w:name w:val="annotation text"/>
    <w:basedOn w:val="a"/>
    <w:link w:val="a6"/>
    <w:uiPriority w:val="99"/>
    <w:unhideWhenUsed/>
    <w:rsid w:val="00086A48"/>
    <w:pPr>
      <w:spacing w:line="240" w:lineRule="auto"/>
    </w:pPr>
    <w:rPr>
      <w:sz w:val="20"/>
      <w:szCs w:val="20"/>
    </w:rPr>
  </w:style>
  <w:style w:type="character" w:customStyle="1" w:styleId="a6">
    <w:name w:val="Текст примечания Знак"/>
    <w:basedOn w:val="a0"/>
    <w:link w:val="a5"/>
    <w:uiPriority w:val="99"/>
    <w:rsid w:val="00086A48"/>
    <w:rPr>
      <w:rFonts w:eastAsiaTheme="minorHAnsi" w:cstheme="minorBidi"/>
      <w:lang w:eastAsia="en-US"/>
    </w:rPr>
  </w:style>
  <w:style w:type="paragraph" w:styleId="a7">
    <w:name w:val="annotation subject"/>
    <w:basedOn w:val="a5"/>
    <w:next w:val="a5"/>
    <w:link w:val="a8"/>
    <w:uiPriority w:val="99"/>
    <w:unhideWhenUsed/>
    <w:rsid w:val="00086A48"/>
    <w:rPr>
      <w:b/>
      <w:bCs/>
    </w:rPr>
  </w:style>
  <w:style w:type="character" w:customStyle="1" w:styleId="a8">
    <w:name w:val="Тема примечания Знак"/>
    <w:basedOn w:val="a6"/>
    <w:link w:val="a7"/>
    <w:uiPriority w:val="99"/>
    <w:rsid w:val="00086A48"/>
    <w:rPr>
      <w:rFonts w:eastAsiaTheme="minorHAnsi" w:cstheme="minorBidi"/>
      <w:b/>
      <w:bCs/>
      <w:lang w:eastAsia="en-US"/>
    </w:rPr>
  </w:style>
  <w:style w:type="paragraph" w:styleId="a9">
    <w:name w:val="Balloon Text"/>
    <w:basedOn w:val="a"/>
    <w:link w:val="aa"/>
    <w:uiPriority w:val="99"/>
    <w:unhideWhenUsed/>
    <w:rsid w:val="00086A48"/>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086A48"/>
    <w:rPr>
      <w:rFonts w:ascii="Tahoma" w:eastAsiaTheme="minorHAnsi" w:hAnsi="Tahoma" w:cs="Tahoma"/>
      <w:sz w:val="16"/>
      <w:szCs w:val="16"/>
      <w:lang w:eastAsia="en-US"/>
    </w:rPr>
  </w:style>
  <w:style w:type="paragraph" w:styleId="ab">
    <w:name w:val="header"/>
    <w:basedOn w:val="a"/>
    <w:link w:val="ac"/>
    <w:uiPriority w:val="99"/>
    <w:unhideWhenUsed/>
    <w:rsid w:val="00086A48"/>
    <w:pPr>
      <w:tabs>
        <w:tab w:val="center" w:pos="4677"/>
        <w:tab w:val="right" w:pos="9355"/>
      </w:tabs>
      <w:spacing w:line="240" w:lineRule="auto"/>
    </w:pPr>
  </w:style>
  <w:style w:type="character" w:customStyle="1" w:styleId="ac">
    <w:name w:val="Верхний колонтитул Знак"/>
    <w:basedOn w:val="a0"/>
    <w:link w:val="ab"/>
    <w:uiPriority w:val="99"/>
    <w:rsid w:val="00086A48"/>
    <w:rPr>
      <w:rFonts w:eastAsiaTheme="minorHAnsi" w:cstheme="minorBidi"/>
      <w:sz w:val="28"/>
      <w:szCs w:val="22"/>
      <w:lang w:eastAsia="en-US"/>
    </w:rPr>
  </w:style>
  <w:style w:type="paragraph" w:styleId="ad">
    <w:name w:val="footer"/>
    <w:basedOn w:val="a"/>
    <w:link w:val="ae"/>
    <w:uiPriority w:val="99"/>
    <w:unhideWhenUsed/>
    <w:rsid w:val="00086A48"/>
    <w:pPr>
      <w:tabs>
        <w:tab w:val="center" w:pos="4677"/>
        <w:tab w:val="right" w:pos="9355"/>
      </w:tabs>
      <w:spacing w:line="240" w:lineRule="auto"/>
    </w:pPr>
  </w:style>
  <w:style w:type="character" w:customStyle="1" w:styleId="ae">
    <w:name w:val="Нижний колонтитул Знак"/>
    <w:basedOn w:val="a0"/>
    <w:link w:val="ad"/>
    <w:uiPriority w:val="99"/>
    <w:rsid w:val="00086A48"/>
    <w:rPr>
      <w:rFonts w:eastAsiaTheme="minorHAnsi" w:cstheme="minorBidi"/>
      <w:sz w:val="28"/>
      <w:szCs w:val="22"/>
      <w:lang w:eastAsia="en-US"/>
    </w:rPr>
  </w:style>
  <w:style w:type="paragraph" w:styleId="af">
    <w:name w:val="List Paragraph"/>
    <w:aliases w:val="Маркер"/>
    <w:basedOn w:val="a"/>
    <w:link w:val="af0"/>
    <w:uiPriority w:val="34"/>
    <w:qFormat/>
    <w:rsid w:val="00086A48"/>
    <w:pPr>
      <w:ind w:left="720"/>
      <w:contextualSpacing/>
    </w:pPr>
  </w:style>
  <w:style w:type="character" w:customStyle="1" w:styleId="af0">
    <w:name w:val="Абзац списка Знак"/>
    <w:aliases w:val="Маркер Знак"/>
    <w:link w:val="af"/>
    <w:uiPriority w:val="34"/>
    <w:locked/>
    <w:rsid w:val="00086A48"/>
    <w:rPr>
      <w:rFonts w:eastAsiaTheme="minorHAnsi" w:cstheme="minorBidi"/>
      <w:sz w:val="28"/>
      <w:szCs w:val="22"/>
      <w:lang w:eastAsia="en-US"/>
    </w:rPr>
  </w:style>
  <w:style w:type="character" w:styleId="af1">
    <w:name w:val="Placeholder Text"/>
    <w:basedOn w:val="a0"/>
    <w:uiPriority w:val="99"/>
    <w:semiHidden/>
    <w:rsid w:val="00086A48"/>
    <w:rPr>
      <w:color w:val="808080"/>
    </w:rPr>
  </w:style>
  <w:style w:type="paragraph" w:customStyle="1" w:styleId="FR1">
    <w:name w:val="FR1"/>
    <w:rsid w:val="00086A48"/>
    <w:pPr>
      <w:widowControl w:val="0"/>
      <w:spacing w:line="300" w:lineRule="auto"/>
      <w:ind w:left="440" w:right="200"/>
      <w:jc w:val="center"/>
    </w:pPr>
    <w:rPr>
      <w:b/>
      <w:bCs/>
      <w:sz w:val="32"/>
      <w:szCs w:val="32"/>
    </w:rPr>
  </w:style>
  <w:style w:type="character" w:styleId="af2">
    <w:name w:val="Hyperlink"/>
    <w:basedOn w:val="a0"/>
    <w:uiPriority w:val="99"/>
    <w:unhideWhenUsed/>
    <w:rsid w:val="00086A48"/>
    <w:rPr>
      <w:color w:val="0000FF" w:themeColor="hyperlink"/>
      <w:u w:val="single"/>
    </w:rPr>
  </w:style>
  <w:style w:type="character" w:customStyle="1" w:styleId="21">
    <w:name w:val="Основной текст (2)"/>
    <w:basedOn w:val="a0"/>
    <w:rsid w:val="00086A4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sid w:val="00086A48"/>
    <w:rPr>
      <w:b/>
      <w:bCs/>
      <w:szCs w:val="28"/>
      <w:shd w:val="clear" w:color="auto" w:fill="FFFFFF"/>
    </w:rPr>
  </w:style>
  <w:style w:type="paragraph" w:customStyle="1" w:styleId="32">
    <w:name w:val="Заголовок №3"/>
    <w:basedOn w:val="a"/>
    <w:link w:val="31"/>
    <w:rsid w:val="00086A48"/>
    <w:pPr>
      <w:widowControl w:val="0"/>
      <w:shd w:val="clear" w:color="auto" w:fill="FFFFFF"/>
      <w:spacing w:after="600" w:line="326" w:lineRule="exact"/>
      <w:jc w:val="center"/>
      <w:outlineLvl w:val="2"/>
    </w:pPr>
    <w:rPr>
      <w:rFonts w:eastAsia="Times New Roman" w:cs="Times New Roman"/>
      <w:b/>
      <w:bCs/>
      <w:sz w:val="20"/>
      <w:szCs w:val="28"/>
      <w:lang w:eastAsia="ru-RU"/>
    </w:rPr>
  </w:style>
  <w:style w:type="character" w:customStyle="1" w:styleId="6">
    <w:name w:val="Основной текст (6)_"/>
    <w:basedOn w:val="a0"/>
    <w:link w:val="60"/>
    <w:rsid w:val="00086A48"/>
    <w:rPr>
      <w:b/>
      <w:bCs/>
      <w:szCs w:val="28"/>
      <w:shd w:val="clear" w:color="auto" w:fill="FFFFFF"/>
    </w:rPr>
  </w:style>
  <w:style w:type="paragraph" w:customStyle="1" w:styleId="60">
    <w:name w:val="Основной текст (6)"/>
    <w:basedOn w:val="a"/>
    <w:link w:val="6"/>
    <w:rsid w:val="00086A48"/>
    <w:pPr>
      <w:widowControl w:val="0"/>
      <w:shd w:val="clear" w:color="auto" w:fill="FFFFFF"/>
      <w:spacing w:before="240" w:line="322" w:lineRule="exact"/>
      <w:ind w:firstLine="740"/>
      <w:jc w:val="both"/>
    </w:pPr>
    <w:rPr>
      <w:rFonts w:eastAsia="Times New Roman" w:cs="Times New Roman"/>
      <w:b/>
      <w:bCs/>
      <w:sz w:val="20"/>
      <w:szCs w:val="28"/>
      <w:lang w:eastAsia="ru-RU"/>
    </w:rPr>
  </w:style>
  <w:style w:type="paragraph" w:customStyle="1" w:styleId="ConsPlusNormal">
    <w:name w:val="ConsPlusNormal"/>
    <w:link w:val="ConsPlusNormal0"/>
    <w:qFormat/>
    <w:rsid w:val="00086A48"/>
    <w:pPr>
      <w:widowControl w:val="0"/>
      <w:autoSpaceDE w:val="0"/>
      <w:autoSpaceDN w:val="0"/>
    </w:pPr>
    <w:rPr>
      <w:rFonts w:ascii="Calibri" w:hAnsi="Calibri" w:cs="Calibri"/>
      <w:sz w:val="22"/>
    </w:rPr>
  </w:style>
  <w:style w:type="paragraph" w:customStyle="1" w:styleId="ConsPlusTitle">
    <w:name w:val="ConsPlusTitle"/>
    <w:rsid w:val="00086A48"/>
    <w:pPr>
      <w:widowControl w:val="0"/>
      <w:autoSpaceDE w:val="0"/>
      <w:autoSpaceDN w:val="0"/>
    </w:pPr>
    <w:rPr>
      <w:rFonts w:ascii="Calibri" w:hAnsi="Calibri" w:cs="Calibri"/>
      <w:b/>
      <w:sz w:val="22"/>
    </w:rPr>
  </w:style>
  <w:style w:type="paragraph" w:styleId="af3">
    <w:name w:val="Normal (Web)"/>
    <w:basedOn w:val="a"/>
    <w:unhideWhenUsed/>
    <w:rsid w:val="00086A48"/>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link w:val="ConsPlusNonformat0"/>
    <w:uiPriority w:val="99"/>
    <w:rsid w:val="00086A48"/>
    <w:pPr>
      <w:widowControl w:val="0"/>
      <w:autoSpaceDE w:val="0"/>
      <w:autoSpaceDN w:val="0"/>
    </w:pPr>
    <w:rPr>
      <w:rFonts w:ascii="Courier New" w:hAnsi="Courier New" w:cs="Courier New"/>
    </w:rPr>
  </w:style>
  <w:style w:type="paragraph" w:styleId="af4">
    <w:name w:val="Body Text Indent"/>
    <w:aliases w:val="Осн текст с отст,Знак"/>
    <w:basedOn w:val="a"/>
    <w:link w:val="af5"/>
    <w:uiPriority w:val="99"/>
    <w:rsid w:val="00086A48"/>
    <w:pPr>
      <w:spacing w:line="240" w:lineRule="auto"/>
      <w:ind w:firstLine="561"/>
      <w:jc w:val="both"/>
    </w:pPr>
    <w:rPr>
      <w:rFonts w:eastAsia="Times New Roman" w:cs="Times New Roman"/>
      <w:szCs w:val="24"/>
      <w:lang w:eastAsia="ru-RU"/>
    </w:rPr>
  </w:style>
  <w:style w:type="character" w:customStyle="1" w:styleId="af5">
    <w:name w:val="Основной текст с отступом Знак"/>
    <w:aliases w:val="Осн текст с отст Знак,Знак Знак"/>
    <w:basedOn w:val="a0"/>
    <w:link w:val="af4"/>
    <w:uiPriority w:val="99"/>
    <w:rsid w:val="00086A48"/>
    <w:rPr>
      <w:sz w:val="28"/>
      <w:szCs w:val="24"/>
    </w:rPr>
  </w:style>
  <w:style w:type="paragraph" w:customStyle="1" w:styleId="xl63">
    <w:name w:val="xl63"/>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4">
    <w:name w:val="xl64"/>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5">
    <w:name w:val="xl65"/>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6">
    <w:name w:val="xl66"/>
    <w:basedOn w:val="a"/>
    <w:rsid w:val="00086A48"/>
    <w:pP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
    <w:rsid w:val="00086A48"/>
    <w:pP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8">
    <w:name w:val="xl68"/>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9">
    <w:name w:val="xl69"/>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0">
    <w:name w:val="xl70"/>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2">
    <w:name w:val="xl72"/>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3">
    <w:name w:val="xl73"/>
    <w:basedOn w:val="a"/>
    <w:rsid w:val="00086A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4">
    <w:name w:val="xl74"/>
    <w:basedOn w:val="a"/>
    <w:rsid w:val="00086A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
    <w:rsid w:val="00086A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6">
    <w:name w:val="xl76"/>
    <w:basedOn w:val="a"/>
    <w:rsid w:val="00086A4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7">
    <w:name w:val="xl77"/>
    <w:basedOn w:val="a"/>
    <w:rsid w:val="00086A48"/>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8">
    <w:name w:val="xl78"/>
    <w:basedOn w:val="a"/>
    <w:rsid w:val="00086A4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9">
    <w:name w:val="xl79"/>
    <w:basedOn w:val="a"/>
    <w:rsid w:val="00086A48"/>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80">
    <w:name w:val="xl80"/>
    <w:basedOn w:val="a"/>
    <w:rsid w:val="00086A4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font5">
    <w:name w:val="font5"/>
    <w:basedOn w:val="a"/>
    <w:rsid w:val="00086A48"/>
    <w:pP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1">
    <w:name w:val="xl81"/>
    <w:basedOn w:val="a"/>
    <w:rsid w:val="00086A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2">
    <w:name w:val="xl82"/>
    <w:basedOn w:val="a"/>
    <w:rsid w:val="00086A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3">
    <w:name w:val="xl83"/>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4">
    <w:name w:val="xl84"/>
    <w:basedOn w:val="a"/>
    <w:rsid w:val="00086A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5">
    <w:name w:val="xl85"/>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6">
    <w:name w:val="xl86"/>
    <w:basedOn w:val="a"/>
    <w:rsid w:val="00086A48"/>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7">
    <w:name w:val="xl87"/>
    <w:basedOn w:val="a"/>
    <w:rsid w:val="00086A48"/>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8">
    <w:name w:val="xl88"/>
    <w:basedOn w:val="a"/>
    <w:rsid w:val="00086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086A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
    <w:rsid w:val="00086A4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1">
    <w:name w:val="xl91"/>
    <w:basedOn w:val="a"/>
    <w:rsid w:val="00086A48"/>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2">
    <w:name w:val="xl92"/>
    <w:basedOn w:val="a"/>
    <w:rsid w:val="00086A48"/>
    <w:pPr>
      <w:spacing w:before="100" w:beforeAutospacing="1" w:after="100" w:afterAutospacing="1" w:line="240" w:lineRule="auto"/>
      <w:jc w:val="center"/>
    </w:pPr>
    <w:rPr>
      <w:rFonts w:eastAsia="Times New Roman" w:cs="Times New Roman"/>
      <w:sz w:val="32"/>
      <w:szCs w:val="32"/>
      <w:lang w:eastAsia="ru-RU"/>
    </w:rPr>
  </w:style>
  <w:style w:type="paragraph" w:customStyle="1" w:styleId="xl93">
    <w:name w:val="xl93"/>
    <w:basedOn w:val="a"/>
    <w:rsid w:val="00086A48"/>
    <w:pPr>
      <w:spacing w:before="100" w:beforeAutospacing="1" w:after="100" w:afterAutospacing="1" w:line="240" w:lineRule="auto"/>
      <w:jc w:val="center"/>
    </w:pPr>
    <w:rPr>
      <w:rFonts w:eastAsia="Times New Roman" w:cs="Times New Roman"/>
      <w:sz w:val="32"/>
      <w:szCs w:val="32"/>
      <w:lang w:eastAsia="ru-RU"/>
    </w:rPr>
  </w:style>
  <w:style w:type="paragraph" w:customStyle="1" w:styleId="xl94">
    <w:name w:val="xl94"/>
    <w:basedOn w:val="a"/>
    <w:rsid w:val="00086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5">
    <w:name w:val="xl95"/>
    <w:basedOn w:val="a"/>
    <w:rsid w:val="00086A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6">
    <w:name w:val="xl96"/>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7">
    <w:name w:val="xl97"/>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98">
    <w:name w:val="xl98"/>
    <w:basedOn w:val="a"/>
    <w:rsid w:val="00086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9">
    <w:name w:val="xl99"/>
    <w:basedOn w:val="a"/>
    <w:rsid w:val="00086A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0">
    <w:name w:val="xl100"/>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1">
    <w:name w:val="xl101"/>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2">
    <w:name w:val="xl102"/>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3">
    <w:name w:val="xl103"/>
    <w:basedOn w:val="a"/>
    <w:rsid w:val="00086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4">
    <w:name w:val="xl104"/>
    <w:basedOn w:val="a"/>
    <w:rsid w:val="00086A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5">
    <w:name w:val="xl105"/>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6">
    <w:name w:val="xl106"/>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107">
    <w:name w:val="xl107"/>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8">
    <w:name w:val="xl108"/>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9">
    <w:name w:val="xl109"/>
    <w:basedOn w:val="a"/>
    <w:rsid w:val="00086A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0">
    <w:name w:val="xl110"/>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1">
    <w:name w:val="xl111"/>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2">
    <w:name w:val="xl112"/>
    <w:basedOn w:val="a"/>
    <w:rsid w:val="00086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3">
    <w:name w:val="xl113"/>
    <w:basedOn w:val="a"/>
    <w:rsid w:val="00086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character" w:customStyle="1" w:styleId="ConsPlusNonformat0">
    <w:name w:val="ConsPlusNonformat Знак"/>
    <w:link w:val="ConsPlusNonformat"/>
    <w:uiPriority w:val="99"/>
    <w:rsid w:val="00086A48"/>
    <w:rPr>
      <w:rFonts w:ascii="Courier New" w:hAnsi="Courier New" w:cs="Courier New"/>
    </w:rPr>
  </w:style>
  <w:style w:type="paragraph" w:styleId="33">
    <w:name w:val="Body Text Indent 3"/>
    <w:basedOn w:val="a"/>
    <w:link w:val="34"/>
    <w:uiPriority w:val="99"/>
    <w:unhideWhenUsed/>
    <w:rsid w:val="00086A48"/>
    <w:pPr>
      <w:spacing w:after="120" w:line="240" w:lineRule="auto"/>
      <w:ind w:left="283"/>
    </w:pPr>
    <w:rPr>
      <w:rFonts w:eastAsia="Times New Roman" w:cs="Times New Roman"/>
      <w:sz w:val="16"/>
      <w:szCs w:val="16"/>
      <w:lang w:val="x-none" w:eastAsia="x-none"/>
    </w:rPr>
  </w:style>
  <w:style w:type="character" w:customStyle="1" w:styleId="34">
    <w:name w:val="Основной текст с отступом 3 Знак"/>
    <w:basedOn w:val="a0"/>
    <w:link w:val="33"/>
    <w:uiPriority w:val="99"/>
    <w:rsid w:val="00086A48"/>
    <w:rPr>
      <w:sz w:val="16"/>
      <w:szCs w:val="16"/>
      <w:lang w:val="x-none" w:eastAsia="x-none"/>
    </w:rPr>
  </w:style>
  <w:style w:type="paragraph" w:customStyle="1" w:styleId="ConsPlusCell">
    <w:name w:val="ConsPlusCell"/>
    <w:rsid w:val="00086A48"/>
    <w:pPr>
      <w:widowControl w:val="0"/>
      <w:autoSpaceDE w:val="0"/>
      <w:autoSpaceDN w:val="0"/>
      <w:adjustRightInd w:val="0"/>
    </w:pPr>
    <w:rPr>
      <w:rFonts w:ascii="Arial" w:hAnsi="Arial" w:cs="Arial"/>
    </w:rPr>
  </w:style>
  <w:style w:type="character" w:customStyle="1" w:styleId="20">
    <w:name w:val="Заголовок 2 Знак"/>
    <w:basedOn w:val="a0"/>
    <w:link w:val="2"/>
    <w:uiPriority w:val="9"/>
    <w:rsid w:val="00C025BB"/>
    <w:rPr>
      <w:b/>
      <w:bCs/>
      <w:sz w:val="36"/>
      <w:szCs w:val="36"/>
    </w:rPr>
  </w:style>
  <w:style w:type="character" w:customStyle="1" w:styleId="30">
    <w:name w:val="Заголовок 3 Знак"/>
    <w:basedOn w:val="a0"/>
    <w:link w:val="3"/>
    <w:uiPriority w:val="9"/>
    <w:rsid w:val="00C025BB"/>
    <w:rPr>
      <w:b/>
      <w:bCs/>
      <w:sz w:val="27"/>
      <w:szCs w:val="27"/>
    </w:rPr>
  </w:style>
  <w:style w:type="paragraph" w:customStyle="1" w:styleId="c">
    <w:name w:val="c"/>
    <w:basedOn w:val="a"/>
    <w:rsid w:val="00A005A0"/>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E30189"/>
    <w:rPr>
      <w:rFonts w:ascii="Calibri" w:hAnsi="Calibri" w:cs="Calibri"/>
      <w:sz w:val="22"/>
    </w:rPr>
  </w:style>
  <w:style w:type="paragraph" w:customStyle="1" w:styleId="11">
    <w:name w:val="Рег. Основной текст уровнеь 1.1 (базовый)"/>
    <w:basedOn w:val="ConsPlusNormal"/>
    <w:qFormat/>
    <w:rsid w:val="009840EB"/>
    <w:pPr>
      <w:widowControl/>
      <w:autoSpaceDE/>
      <w:autoSpaceDN/>
      <w:spacing w:line="276" w:lineRule="auto"/>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60961">
      <w:bodyDiv w:val="1"/>
      <w:marLeft w:val="0"/>
      <w:marRight w:val="0"/>
      <w:marTop w:val="0"/>
      <w:marBottom w:val="0"/>
      <w:divBdr>
        <w:top w:val="none" w:sz="0" w:space="0" w:color="auto"/>
        <w:left w:val="none" w:sz="0" w:space="0" w:color="auto"/>
        <w:bottom w:val="none" w:sz="0" w:space="0" w:color="auto"/>
        <w:right w:val="none" w:sz="0" w:space="0" w:color="auto"/>
      </w:divBdr>
    </w:div>
    <w:div w:id="819229037">
      <w:bodyDiv w:val="1"/>
      <w:marLeft w:val="0"/>
      <w:marRight w:val="0"/>
      <w:marTop w:val="0"/>
      <w:marBottom w:val="0"/>
      <w:divBdr>
        <w:top w:val="none" w:sz="0" w:space="0" w:color="auto"/>
        <w:left w:val="none" w:sz="0" w:space="0" w:color="auto"/>
        <w:bottom w:val="none" w:sz="0" w:space="0" w:color="auto"/>
        <w:right w:val="none" w:sz="0" w:space="0" w:color="auto"/>
      </w:divBdr>
    </w:div>
    <w:div w:id="16591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42" TargetMode="External"/><Relationship Id="rId13" Type="http://schemas.openxmlformats.org/officeDocument/2006/relationships/hyperlink" Target="consultantplus://offline/ref=96B5D6761BB86C3120E2DBCBFCB8573BA21453436419659ABA19C61A35398C798BC9796F6791E22E05BB1B923E26381AC30D03F335B9A54BP4E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19226E9EEFC817668C7A641BEFBAAA4FCB0507CCE21C725AFD6A6DCA0FD07CEF751B7E651780BFWAu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676C648C34EBB7028A1A74EF4BCED6557FB8CAA12A51F61573F0287F55w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5AEA-DBA0-4132-9DB5-6EABC85D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44</Pages>
  <Words>13404</Words>
  <Characters>76407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Зуева Жанна Леонидовна</dc:creator>
  <dc:description>exif_MSED_c3938161a8fbe65ff8fd62d4639f44c6c5bfe10571e7b8ca5f1e722a194ff283</dc:description>
  <cp:lastModifiedBy>Сырова Марина Михайловна</cp:lastModifiedBy>
  <cp:revision>157</cp:revision>
  <cp:lastPrinted>2024-05-30T14:23:00Z</cp:lastPrinted>
  <dcterms:created xsi:type="dcterms:W3CDTF">2022-06-10T07:11:00Z</dcterms:created>
  <dcterms:modified xsi:type="dcterms:W3CDTF">2024-07-11T11:34:00Z</dcterms:modified>
</cp:coreProperties>
</file>